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511B" w14:textId="77777777" w:rsidR="00FD218D" w:rsidRPr="00113DC0" w:rsidRDefault="00FB6E07" w:rsidP="00D56A74">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r>
        <w:rPr>
          <w:rFonts w:cs="Arial"/>
          <w:b/>
          <w:sz w:val="32"/>
          <w:szCs w:val="32"/>
          <w:lang w:val="en-US"/>
        </w:rPr>
        <w:t>PRESS RELEASE</w:t>
      </w:r>
    </w:p>
    <w:p w14:paraId="6D943BDE" w14:textId="77777777" w:rsidR="005848F2" w:rsidRPr="00113DC0" w:rsidRDefault="005848F2" w:rsidP="00D56A74">
      <w:pPr>
        <w:pStyle w:val="Copy"/>
        <w:tabs>
          <w:tab w:val="right" w:pos="9781"/>
        </w:tabs>
        <w:spacing w:line="340" w:lineRule="atLeast"/>
        <w:jc w:val="both"/>
        <w:rPr>
          <w:rFonts w:cs="Arial"/>
          <w:caps/>
          <w:sz w:val="32"/>
          <w:szCs w:val="32"/>
          <w:lang w:val="en-US"/>
        </w:rPr>
      </w:pPr>
    </w:p>
    <w:p w14:paraId="6AC9A34A" w14:textId="77777777" w:rsidR="00FD218D" w:rsidRPr="00113DC0" w:rsidRDefault="00FD218D" w:rsidP="00D56A74">
      <w:pPr>
        <w:pStyle w:val="Headline0"/>
        <w:spacing w:line="360" w:lineRule="auto"/>
        <w:jc w:val="both"/>
        <w:rPr>
          <w:rFonts w:ascii="Arial" w:hAnsi="Arial" w:cs="Arial"/>
          <w:caps w:val="0"/>
          <w:color w:val="000000"/>
          <w:sz w:val="32"/>
          <w:szCs w:val="32"/>
        </w:rPr>
      </w:pPr>
    </w:p>
    <w:bookmarkEnd w:id="0"/>
    <w:bookmarkEnd w:id="1"/>
    <w:p w14:paraId="548A4099" w14:textId="38EE8283" w:rsidR="00C57B89" w:rsidRDefault="00FB6E07" w:rsidP="00D56A74">
      <w:pPr>
        <w:spacing w:line="360" w:lineRule="auto"/>
        <w:jc w:val="both"/>
        <w:outlineLvl w:val="1"/>
        <w:rPr>
          <w:rFonts w:ascii="Arial" w:hAnsi="Arial" w:cs="Arial"/>
          <w:b/>
          <w:bCs/>
          <w:sz w:val="28"/>
          <w:szCs w:val="28"/>
          <w:lang w:val="en-US"/>
        </w:rPr>
      </w:pPr>
      <w:r w:rsidRPr="00FB6E07">
        <w:rPr>
          <w:rFonts w:ascii="Arial" w:hAnsi="Arial" w:cs="Arial"/>
          <w:b/>
          <w:bCs/>
          <w:sz w:val="28"/>
          <w:szCs w:val="28"/>
          <w:lang w:val="en-US"/>
        </w:rPr>
        <w:t>Young designers present sustainable fashion</w:t>
      </w:r>
      <w:r w:rsidR="008B7E2D">
        <w:rPr>
          <w:rFonts w:ascii="Arial" w:hAnsi="Arial" w:cs="Arial"/>
          <w:b/>
          <w:bCs/>
          <w:sz w:val="28"/>
          <w:szCs w:val="28"/>
          <w:lang w:val="en-US"/>
        </w:rPr>
        <w:t xml:space="preserve"> ideas</w:t>
      </w:r>
    </w:p>
    <w:p w14:paraId="56DD0B04" w14:textId="77777777" w:rsidR="00FB6E07" w:rsidRPr="00113DC0" w:rsidRDefault="00FB6E07" w:rsidP="00D56A74">
      <w:pPr>
        <w:spacing w:line="360" w:lineRule="auto"/>
        <w:jc w:val="both"/>
        <w:outlineLvl w:val="1"/>
        <w:rPr>
          <w:rFonts w:ascii="Arial" w:hAnsi="Arial" w:cs="Arial"/>
          <w:b/>
          <w:bCs/>
          <w:lang w:val="en-US"/>
        </w:rPr>
      </w:pPr>
    </w:p>
    <w:p w14:paraId="78FC85B2" w14:textId="402DC80E" w:rsidR="006861CD" w:rsidRPr="006861CD" w:rsidRDefault="006861CD" w:rsidP="00D56A74">
      <w:pPr>
        <w:pStyle w:val="StandardWeb"/>
        <w:spacing w:line="360" w:lineRule="auto"/>
        <w:jc w:val="both"/>
        <w:rPr>
          <w:rFonts w:ascii="Arial" w:hAnsi="Arial" w:cs="Arial"/>
          <w:b/>
          <w:lang w:val="en-US"/>
        </w:rPr>
      </w:pPr>
      <w:r w:rsidRPr="006861CD">
        <w:rPr>
          <w:rFonts w:ascii="Arial" w:hAnsi="Arial" w:cs="Arial"/>
          <w:b/>
          <w:lang w:val="en-US"/>
        </w:rPr>
        <w:t xml:space="preserve">Weinheim, October 01, 2018: In mid-September, Freudenberg Performance Materials Apparel selected the winners of the </w:t>
      </w:r>
      <w:r>
        <w:rPr>
          <w:rFonts w:ascii="Arial" w:hAnsi="Arial" w:cs="Arial"/>
          <w:b/>
          <w:lang w:val="en-US"/>
        </w:rPr>
        <w:t>“</w:t>
      </w:r>
      <w:r w:rsidRPr="006861CD">
        <w:rPr>
          <w:rFonts w:ascii="Arial" w:hAnsi="Arial" w:cs="Arial"/>
          <w:b/>
          <w:lang w:val="en-US"/>
        </w:rPr>
        <w:t>Fashioning Sustainability</w:t>
      </w:r>
      <w:r>
        <w:rPr>
          <w:rFonts w:ascii="Arial" w:hAnsi="Arial" w:cs="Arial"/>
          <w:b/>
          <w:lang w:val="en-US"/>
        </w:rPr>
        <w:t>”</w:t>
      </w:r>
      <w:r w:rsidRPr="006861CD">
        <w:rPr>
          <w:rFonts w:ascii="Arial" w:hAnsi="Arial" w:cs="Arial"/>
          <w:b/>
          <w:lang w:val="en-US"/>
        </w:rPr>
        <w:t xml:space="preserve"> competition </w:t>
      </w:r>
      <w:r w:rsidR="00CA6645">
        <w:rPr>
          <w:rFonts w:ascii="Arial" w:hAnsi="Arial" w:cs="Arial"/>
          <w:b/>
          <w:lang w:val="en-US"/>
        </w:rPr>
        <w:t xml:space="preserve">in </w:t>
      </w:r>
      <w:r w:rsidRPr="006861CD">
        <w:rPr>
          <w:rFonts w:ascii="Arial" w:hAnsi="Arial" w:cs="Arial"/>
          <w:b/>
          <w:lang w:val="en-US"/>
        </w:rPr>
        <w:t xml:space="preserve">Verona, Italy. </w:t>
      </w:r>
      <w:r w:rsidR="008B7E2D">
        <w:rPr>
          <w:rFonts w:ascii="Arial" w:hAnsi="Arial" w:cs="Arial"/>
          <w:b/>
          <w:lang w:val="en-US"/>
        </w:rPr>
        <w:t>Back in</w:t>
      </w:r>
      <w:r w:rsidRPr="006861CD">
        <w:rPr>
          <w:rFonts w:ascii="Arial" w:hAnsi="Arial" w:cs="Arial"/>
          <w:b/>
          <w:lang w:val="en-US"/>
        </w:rPr>
        <w:t xml:space="preserve"> March, the company had invited fashion and design schools in Europe to submit their designs for sustainable garments. </w:t>
      </w:r>
      <w:r w:rsidR="008B7E2D">
        <w:rPr>
          <w:rFonts w:ascii="Arial" w:hAnsi="Arial" w:cs="Arial"/>
          <w:b/>
          <w:lang w:val="en-US"/>
        </w:rPr>
        <w:t xml:space="preserve">This initiative provided </w:t>
      </w:r>
      <w:r w:rsidRPr="006861CD">
        <w:rPr>
          <w:rFonts w:ascii="Arial" w:hAnsi="Arial" w:cs="Arial"/>
          <w:b/>
          <w:lang w:val="en-US"/>
        </w:rPr>
        <w:t xml:space="preserve">students </w:t>
      </w:r>
      <w:r w:rsidR="008B7E2D">
        <w:rPr>
          <w:rFonts w:ascii="Arial" w:hAnsi="Arial" w:cs="Arial"/>
          <w:b/>
          <w:lang w:val="en-US"/>
        </w:rPr>
        <w:t xml:space="preserve">with </w:t>
      </w:r>
      <w:r>
        <w:rPr>
          <w:rFonts w:ascii="Arial" w:hAnsi="Arial" w:cs="Arial"/>
          <w:b/>
          <w:lang w:val="en-US"/>
        </w:rPr>
        <w:t xml:space="preserve">the opportunity to </w:t>
      </w:r>
      <w:r w:rsidRPr="006861CD">
        <w:rPr>
          <w:rFonts w:ascii="Arial" w:hAnsi="Arial" w:cs="Arial"/>
          <w:b/>
          <w:lang w:val="en-US"/>
        </w:rPr>
        <w:t xml:space="preserve">demonstrate that fashion can be </w:t>
      </w:r>
      <w:r w:rsidR="008B7E2D">
        <w:rPr>
          <w:rFonts w:ascii="Arial" w:hAnsi="Arial" w:cs="Arial"/>
          <w:b/>
          <w:lang w:val="en-US"/>
        </w:rPr>
        <w:t xml:space="preserve">both </w:t>
      </w:r>
      <w:r w:rsidRPr="006861CD">
        <w:rPr>
          <w:rFonts w:ascii="Arial" w:hAnsi="Arial" w:cs="Arial"/>
          <w:b/>
          <w:lang w:val="en-US"/>
        </w:rPr>
        <w:t>sustainable and a key factor for innovation at the same time.</w:t>
      </w:r>
    </w:p>
    <w:p w14:paraId="0AA1F76D" w14:textId="3F5F0F2A" w:rsidR="004878FD" w:rsidRPr="00113DC0" w:rsidRDefault="004878FD" w:rsidP="00D56A74">
      <w:pPr>
        <w:pStyle w:val="StandardWeb"/>
        <w:spacing w:before="0" w:beforeAutospacing="0" w:after="0" w:afterAutospacing="0" w:line="360" w:lineRule="auto"/>
        <w:jc w:val="both"/>
        <w:rPr>
          <w:rFonts w:ascii="Arial" w:hAnsi="Arial" w:cs="Arial"/>
          <w:color w:val="222222"/>
          <w:lang w:val="en-US"/>
        </w:rPr>
      </w:pPr>
      <w:r w:rsidRPr="004878FD">
        <w:rPr>
          <w:rFonts w:ascii="Arial" w:hAnsi="Arial" w:cs="Arial"/>
          <w:color w:val="222222"/>
          <w:lang w:val="en-US"/>
        </w:rPr>
        <w:t xml:space="preserve">A total of 45 students from 23 European fashion and design schools from Germany, Great Britain, France, Italy, Poland and Spain took part in the competition. Two of the most innovative outfits from each school were selected for the final round and presented to an international jury </w:t>
      </w:r>
      <w:r w:rsidR="008D3DD1">
        <w:rPr>
          <w:rFonts w:ascii="Arial" w:hAnsi="Arial" w:cs="Arial"/>
          <w:color w:val="222222"/>
          <w:lang w:val="en-US"/>
        </w:rPr>
        <w:t>at the historic event location “</w:t>
      </w:r>
      <w:r w:rsidRPr="004878FD">
        <w:rPr>
          <w:rFonts w:ascii="Arial" w:hAnsi="Arial" w:cs="Arial"/>
          <w:color w:val="222222"/>
          <w:lang w:val="en-US"/>
        </w:rPr>
        <w:t>La Gran Guardia</w:t>
      </w:r>
      <w:r w:rsidR="008D3DD1">
        <w:rPr>
          <w:rFonts w:ascii="Arial" w:hAnsi="Arial" w:cs="Arial"/>
          <w:color w:val="222222"/>
          <w:lang w:val="en-US"/>
        </w:rPr>
        <w:t>”</w:t>
      </w:r>
      <w:r w:rsidRPr="004878FD">
        <w:rPr>
          <w:rFonts w:ascii="Arial" w:hAnsi="Arial" w:cs="Arial"/>
          <w:color w:val="222222"/>
          <w:lang w:val="en-US"/>
        </w:rPr>
        <w:t xml:space="preserve"> in Verona on September 13. Fashion design experts, opinion leaders and journalists were then </w:t>
      </w:r>
      <w:r w:rsidR="008D3DD1">
        <w:rPr>
          <w:rFonts w:ascii="Arial" w:hAnsi="Arial" w:cs="Arial"/>
          <w:color w:val="222222"/>
          <w:lang w:val="en-US"/>
        </w:rPr>
        <w:t xml:space="preserve">invited </w:t>
      </w:r>
      <w:r w:rsidRPr="004878FD">
        <w:rPr>
          <w:rFonts w:ascii="Arial" w:hAnsi="Arial" w:cs="Arial"/>
          <w:color w:val="222222"/>
          <w:lang w:val="en-US"/>
        </w:rPr>
        <w:t xml:space="preserve">to select the most sustainable design in the categories </w:t>
      </w:r>
      <w:r w:rsidR="008B7E2D">
        <w:rPr>
          <w:rFonts w:ascii="Arial" w:hAnsi="Arial" w:cs="Arial"/>
          <w:color w:val="222222"/>
          <w:lang w:val="en-US"/>
        </w:rPr>
        <w:t>“</w:t>
      </w:r>
      <w:r w:rsidR="008D3DD1">
        <w:rPr>
          <w:rFonts w:ascii="Arial" w:hAnsi="Arial" w:cs="Arial"/>
          <w:color w:val="222222"/>
          <w:lang w:val="en-US"/>
        </w:rPr>
        <w:t>I</w:t>
      </w:r>
      <w:r w:rsidRPr="004878FD">
        <w:rPr>
          <w:rFonts w:ascii="Arial" w:hAnsi="Arial" w:cs="Arial"/>
          <w:color w:val="222222"/>
          <w:lang w:val="en-US"/>
        </w:rPr>
        <w:t>nnovation</w:t>
      </w:r>
      <w:r w:rsidR="008B7E2D">
        <w:rPr>
          <w:rFonts w:ascii="Arial" w:hAnsi="Arial" w:cs="Arial"/>
          <w:color w:val="222222"/>
          <w:lang w:val="en-US"/>
        </w:rPr>
        <w:t>”</w:t>
      </w:r>
      <w:r w:rsidRPr="004878FD">
        <w:rPr>
          <w:rFonts w:ascii="Arial" w:hAnsi="Arial" w:cs="Arial"/>
          <w:color w:val="222222"/>
          <w:lang w:val="en-US"/>
        </w:rPr>
        <w:t xml:space="preserve">, </w:t>
      </w:r>
      <w:r w:rsidR="008B7E2D">
        <w:rPr>
          <w:rFonts w:ascii="Arial" w:hAnsi="Arial" w:cs="Arial"/>
          <w:color w:val="222222"/>
          <w:lang w:val="en-US"/>
        </w:rPr>
        <w:t>“</w:t>
      </w:r>
      <w:r w:rsidR="008D3DD1">
        <w:rPr>
          <w:rFonts w:ascii="Arial" w:hAnsi="Arial" w:cs="Arial"/>
          <w:color w:val="222222"/>
          <w:lang w:val="en-US"/>
        </w:rPr>
        <w:t>T</w:t>
      </w:r>
      <w:r w:rsidRPr="004878FD">
        <w:rPr>
          <w:rFonts w:ascii="Arial" w:hAnsi="Arial" w:cs="Arial"/>
          <w:color w:val="222222"/>
          <w:lang w:val="en-US"/>
        </w:rPr>
        <w:t>echnology</w:t>
      </w:r>
      <w:r w:rsidR="008B7E2D">
        <w:rPr>
          <w:rFonts w:ascii="Arial" w:hAnsi="Arial" w:cs="Arial"/>
          <w:color w:val="222222"/>
          <w:lang w:val="en-US"/>
        </w:rPr>
        <w:t>”</w:t>
      </w:r>
      <w:r w:rsidRPr="004878FD">
        <w:rPr>
          <w:rFonts w:ascii="Arial" w:hAnsi="Arial" w:cs="Arial"/>
          <w:color w:val="222222"/>
          <w:lang w:val="en-US"/>
        </w:rPr>
        <w:t xml:space="preserve"> and </w:t>
      </w:r>
      <w:r w:rsidR="008B7E2D">
        <w:rPr>
          <w:rFonts w:ascii="Arial" w:hAnsi="Arial" w:cs="Arial"/>
          <w:color w:val="222222"/>
          <w:lang w:val="en-US"/>
        </w:rPr>
        <w:t>“</w:t>
      </w:r>
      <w:r w:rsidR="008D3DD1">
        <w:rPr>
          <w:rFonts w:ascii="Arial" w:hAnsi="Arial" w:cs="Arial"/>
          <w:color w:val="222222"/>
          <w:lang w:val="en-US"/>
        </w:rPr>
        <w:t>D</w:t>
      </w:r>
      <w:r w:rsidRPr="004878FD">
        <w:rPr>
          <w:rFonts w:ascii="Arial" w:hAnsi="Arial" w:cs="Arial"/>
          <w:color w:val="222222"/>
          <w:lang w:val="en-US"/>
        </w:rPr>
        <w:t>esign</w:t>
      </w:r>
      <w:r w:rsidR="008B7E2D">
        <w:rPr>
          <w:rFonts w:ascii="Arial" w:hAnsi="Arial" w:cs="Arial"/>
          <w:color w:val="222222"/>
          <w:lang w:val="en-US"/>
        </w:rPr>
        <w:t>”</w:t>
      </w:r>
      <w:r w:rsidRPr="004878FD">
        <w:rPr>
          <w:rFonts w:ascii="Arial" w:hAnsi="Arial" w:cs="Arial"/>
          <w:color w:val="222222"/>
          <w:lang w:val="en-US"/>
        </w:rPr>
        <w:t>.</w:t>
      </w:r>
    </w:p>
    <w:p w14:paraId="029DCA85" w14:textId="77777777" w:rsidR="00751A76" w:rsidRPr="00113DC0" w:rsidRDefault="00751A76" w:rsidP="00D56A74">
      <w:pPr>
        <w:pStyle w:val="StandardWeb"/>
        <w:spacing w:before="0" w:beforeAutospacing="0" w:after="0" w:afterAutospacing="0" w:line="360" w:lineRule="auto"/>
        <w:jc w:val="both"/>
        <w:rPr>
          <w:rFonts w:ascii="Arial" w:hAnsi="Arial" w:cs="Arial"/>
          <w:color w:val="222222"/>
          <w:lang w:val="en-US"/>
        </w:rPr>
      </w:pPr>
    </w:p>
    <w:p w14:paraId="7A6F1373" w14:textId="77777777" w:rsidR="008D3DD1" w:rsidRDefault="008D3DD1" w:rsidP="00D56A74">
      <w:pPr>
        <w:pStyle w:val="StandardWeb"/>
        <w:spacing w:before="0" w:beforeAutospacing="0" w:after="0" w:afterAutospacing="0" w:line="360" w:lineRule="auto"/>
        <w:jc w:val="both"/>
        <w:rPr>
          <w:rFonts w:ascii="Arial" w:hAnsi="Arial" w:cs="Arial"/>
          <w:color w:val="222222"/>
          <w:lang w:val="en-US"/>
        </w:rPr>
      </w:pPr>
      <w:r w:rsidRPr="008D3DD1">
        <w:rPr>
          <w:rFonts w:ascii="Arial" w:hAnsi="Arial" w:cs="Arial"/>
          <w:color w:val="222222"/>
          <w:lang w:val="en-US"/>
        </w:rPr>
        <w:t>A very special surprise awaited the candidates on the day of the jury</w:t>
      </w:r>
      <w:r>
        <w:rPr>
          <w:rFonts w:ascii="Arial" w:hAnsi="Arial" w:cs="Arial"/>
          <w:color w:val="222222"/>
          <w:lang w:val="en-US"/>
        </w:rPr>
        <w:t>’</w:t>
      </w:r>
      <w:r w:rsidRPr="008D3DD1">
        <w:rPr>
          <w:rFonts w:ascii="Arial" w:hAnsi="Arial" w:cs="Arial"/>
          <w:color w:val="222222"/>
          <w:lang w:val="en-US"/>
        </w:rPr>
        <w:t xml:space="preserve">s decision: they were allowed to present their creations on a real catwalk with professional models. </w:t>
      </w:r>
      <w:r>
        <w:rPr>
          <w:rFonts w:ascii="Arial" w:hAnsi="Arial" w:cs="Arial"/>
          <w:color w:val="222222"/>
          <w:lang w:val="en-US"/>
        </w:rPr>
        <w:t>F</w:t>
      </w:r>
      <w:r w:rsidRPr="008D3DD1">
        <w:rPr>
          <w:rFonts w:ascii="Arial" w:hAnsi="Arial" w:cs="Arial"/>
          <w:color w:val="222222"/>
          <w:lang w:val="en-US"/>
        </w:rPr>
        <w:t xml:space="preserve">irst prize in the </w:t>
      </w:r>
      <w:r>
        <w:rPr>
          <w:rFonts w:ascii="Arial" w:hAnsi="Arial" w:cs="Arial"/>
          <w:color w:val="222222"/>
          <w:lang w:val="en-US"/>
        </w:rPr>
        <w:t>“</w:t>
      </w:r>
      <w:r w:rsidRPr="008D3DD1">
        <w:rPr>
          <w:rFonts w:ascii="Arial" w:hAnsi="Arial" w:cs="Arial"/>
          <w:color w:val="222222"/>
          <w:lang w:val="en-US"/>
        </w:rPr>
        <w:t>Design</w:t>
      </w:r>
      <w:r>
        <w:rPr>
          <w:rFonts w:ascii="Arial" w:hAnsi="Arial" w:cs="Arial"/>
          <w:color w:val="222222"/>
          <w:lang w:val="en-US"/>
        </w:rPr>
        <w:t>”</w:t>
      </w:r>
      <w:r w:rsidRPr="008D3DD1">
        <w:rPr>
          <w:rFonts w:ascii="Arial" w:hAnsi="Arial" w:cs="Arial"/>
          <w:color w:val="222222"/>
          <w:lang w:val="en-US"/>
        </w:rPr>
        <w:t xml:space="preserve"> category went to Mazo French Lorena from the Esmod fashion school in Lyon, France. Nuria Costa and Ane Castro from the Spanish fashion institute Esdi were awarded first place in the </w:t>
      </w:r>
      <w:r w:rsidR="00BF6891">
        <w:rPr>
          <w:rFonts w:ascii="Arial" w:hAnsi="Arial" w:cs="Arial"/>
          <w:color w:val="222222"/>
          <w:lang w:val="en-US"/>
        </w:rPr>
        <w:t>“</w:t>
      </w:r>
      <w:r w:rsidRPr="008D3DD1">
        <w:rPr>
          <w:rFonts w:ascii="Arial" w:hAnsi="Arial" w:cs="Arial"/>
          <w:color w:val="222222"/>
          <w:lang w:val="en-US"/>
        </w:rPr>
        <w:t>Innovation</w:t>
      </w:r>
      <w:r w:rsidR="00BF6891">
        <w:rPr>
          <w:rFonts w:ascii="Arial" w:hAnsi="Arial" w:cs="Arial"/>
          <w:color w:val="222222"/>
          <w:lang w:val="en-US"/>
        </w:rPr>
        <w:t>”</w:t>
      </w:r>
      <w:r w:rsidR="00BF6891" w:rsidRPr="00BF6891">
        <w:rPr>
          <w:rFonts w:ascii="Arial" w:hAnsi="Arial" w:cs="Arial"/>
          <w:color w:val="222222"/>
          <w:lang w:val="en-US"/>
        </w:rPr>
        <w:t xml:space="preserve"> </w:t>
      </w:r>
      <w:r w:rsidR="00BF6891" w:rsidRPr="008D3DD1">
        <w:rPr>
          <w:rFonts w:ascii="Arial" w:hAnsi="Arial" w:cs="Arial"/>
          <w:color w:val="222222"/>
          <w:lang w:val="en-US"/>
        </w:rPr>
        <w:t>category</w:t>
      </w:r>
      <w:r w:rsidRPr="008D3DD1">
        <w:rPr>
          <w:rFonts w:ascii="Arial" w:hAnsi="Arial" w:cs="Arial"/>
          <w:color w:val="222222"/>
          <w:lang w:val="en-US"/>
        </w:rPr>
        <w:t xml:space="preserve">, while Andrea Piva from the Italian school Naba </w:t>
      </w:r>
      <w:r w:rsidR="00BF6891">
        <w:rPr>
          <w:rFonts w:ascii="Arial" w:hAnsi="Arial" w:cs="Arial"/>
          <w:color w:val="222222"/>
          <w:lang w:val="en-US"/>
        </w:rPr>
        <w:t xml:space="preserve">won </w:t>
      </w:r>
      <w:r w:rsidRPr="008D3DD1">
        <w:rPr>
          <w:rFonts w:ascii="Arial" w:hAnsi="Arial" w:cs="Arial"/>
          <w:color w:val="222222"/>
          <w:lang w:val="en-US"/>
        </w:rPr>
        <w:t xml:space="preserve">the </w:t>
      </w:r>
      <w:r w:rsidR="00BF6891">
        <w:rPr>
          <w:rFonts w:ascii="Arial" w:hAnsi="Arial" w:cs="Arial"/>
          <w:color w:val="222222"/>
          <w:lang w:val="en-US"/>
        </w:rPr>
        <w:t>“</w:t>
      </w:r>
      <w:r w:rsidRPr="008D3DD1">
        <w:rPr>
          <w:rFonts w:ascii="Arial" w:hAnsi="Arial" w:cs="Arial"/>
          <w:color w:val="222222"/>
          <w:lang w:val="en-US"/>
        </w:rPr>
        <w:t>Technology</w:t>
      </w:r>
      <w:r w:rsidR="00BF6891">
        <w:rPr>
          <w:rFonts w:ascii="Arial" w:hAnsi="Arial" w:cs="Arial"/>
          <w:color w:val="222222"/>
          <w:lang w:val="en-US"/>
        </w:rPr>
        <w:t>”</w:t>
      </w:r>
      <w:r w:rsidR="00BF6891" w:rsidRPr="00BF6891">
        <w:rPr>
          <w:rFonts w:ascii="Arial" w:hAnsi="Arial" w:cs="Arial"/>
          <w:color w:val="222222"/>
          <w:lang w:val="en-US"/>
        </w:rPr>
        <w:t xml:space="preserve"> </w:t>
      </w:r>
      <w:r w:rsidR="00BF6891" w:rsidRPr="008D3DD1">
        <w:rPr>
          <w:rFonts w:ascii="Arial" w:hAnsi="Arial" w:cs="Arial"/>
          <w:color w:val="222222"/>
          <w:lang w:val="en-US"/>
        </w:rPr>
        <w:t>category</w:t>
      </w:r>
      <w:r w:rsidRPr="008D3DD1">
        <w:rPr>
          <w:rFonts w:ascii="Arial" w:hAnsi="Arial" w:cs="Arial"/>
          <w:color w:val="222222"/>
          <w:lang w:val="en-US"/>
        </w:rPr>
        <w:t>. All winners received a prize of 2</w:t>
      </w:r>
      <w:r w:rsidR="00BF6891">
        <w:rPr>
          <w:rFonts w:ascii="Arial" w:hAnsi="Arial" w:cs="Arial"/>
          <w:color w:val="222222"/>
          <w:lang w:val="en-US"/>
        </w:rPr>
        <w:t>,</w:t>
      </w:r>
      <w:r w:rsidRPr="008D3DD1">
        <w:rPr>
          <w:rFonts w:ascii="Arial" w:hAnsi="Arial" w:cs="Arial"/>
          <w:color w:val="222222"/>
          <w:lang w:val="en-US"/>
        </w:rPr>
        <w:t>000 euros.</w:t>
      </w:r>
    </w:p>
    <w:p w14:paraId="124A1965" w14:textId="77777777" w:rsidR="00F27625" w:rsidRPr="00113DC0" w:rsidRDefault="00F27625" w:rsidP="00D56A74">
      <w:pPr>
        <w:pStyle w:val="StandardWeb"/>
        <w:spacing w:before="0" w:beforeAutospacing="0" w:after="0" w:afterAutospacing="0" w:line="360" w:lineRule="auto"/>
        <w:jc w:val="both"/>
        <w:rPr>
          <w:rFonts w:ascii="Arial" w:hAnsi="Arial" w:cs="Arial"/>
          <w:color w:val="222222"/>
          <w:lang w:val="en-US"/>
        </w:rPr>
      </w:pPr>
    </w:p>
    <w:p w14:paraId="3FBCF06A" w14:textId="24BBED7A" w:rsidR="00F27625" w:rsidRPr="00113DC0" w:rsidRDefault="00F27625" w:rsidP="00D56A74">
      <w:pPr>
        <w:pStyle w:val="StandardWeb"/>
        <w:spacing w:before="0" w:beforeAutospacing="0" w:after="0" w:afterAutospacing="0" w:line="360" w:lineRule="auto"/>
        <w:jc w:val="both"/>
        <w:rPr>
          <w:rFonts w:ascii="Arial" w:hAnsi="Arial" w:cs="Arial"/>
          <w:color w:val="222222"/>
          <w:lang w:val="en-US"/>
        </w:rPr>
      </w:pPr>
      <w:r>
        <w:rPr>
          <w:rFonts w:ascii="Arial" w:hAnsi="Arial" w:cs="Arial"/>
          <w:color w:val="222222"/>
          <w:lang w:val="en-US"/>
        </w:rPr>
        <w:lastRenderedPageBreak/>
        <w:t>“</w:t>
      </w:r>
      <w:r w:rsidRPr="00F27625">
        <w:rPr>
          <w:rFonts w:ascii="Arial" w:hAnsi="Arial" w:cs="Arial"/>
          <w:color w:val="222222"/>
          <w:lang w:val="en-US"/>
        </w:rPr>
        <w:t>The interlinings from Freudenberg are exactly what I wanted in terms of quality and sustainability</w:t>
      </w:r>
      <w:r>
        <w:rPr>
          <w:rFonts w:ascii="Arial" w:hAnsi="Arial" w:cs="Arial"/>
          <w:color w:val="222222"/>
          <w:lang w:val="en-US"/>
        </w:rPr>
        <w:t>”</w:t>
      </w:r>
      <w:r w:rsidRPr="00F27625">
        <w:rPr>
          <w:rFonts w:ascii="Arial" w:hAnsi="Arial" w:cs="Arial"/>
          <w:color w:val="222222"/>
          <w:lang w:val="en-US"/>
        </w:rPr>
        <w:t>,</w:t>
      </w:r>
      <w:r>
        <w:rPr>
          <w:rFonts w:ascii="Arial" w:hAnsi="Arial" w:cs="Arial"/>
          <w:color w:val="222222"/>
          <w:lang w:val="en-US"/>
        </w:rPr>
        <w:t xml:space="preserve"> explained </w:t>
      </w:r>
      <w:r w:rsidRPr="00F27625">
        <w:rPr>
          <w:rFonts w:ascii="Arial" w:hAnsi="Arial" w:cs="Arial"/>
          <w:color w:val="222222"/>
          <w:lang w:val="en-US"/>
        </w:rPr>
        <w:t xml:space="preserve">Piva after the award ceremony. </w:t>
      </w:r>
      <w:r>
        <w:rPr>
          <w:rFonts w:ascii="Arial" w:hAnsi="Arial" w:cs="Arial"/>
          <w:color w:val="222222"/>
          <w:lang w:val="en-US"/>
        </w:rPr>
        <w:t>“</w:t>
      </w:r>
      <w:r w:rsidRPr="00F27625">
        <w:rPr>
          <w:rFonts w:ascii="Arial" w:hAnsi="Arial" w:cs="Arial"/>
          <w:color w:val="222222"/>
          <w:lang w:val="en-US"/>
        </w:rPr>
        <w:t>I like work</w:t>
      </w:r>
      <w:r>
        <w:rPr>
          <w:rFonts w:ascii="Arial" w:hAnsi="Arial" w:cs="Arial"/>
          <w:color w:val="222222"/>
          <w:lang w:val="en-US"/>
        </w:rPr>
        <w:t>ing</w:t>
      </w:r>
      <w:r w:rsidRPr="00F27625">
        <w:rPr>
          <w:rFonts w:ascii="Arial" w:hAnsi="Arial" w:cs="Arial"/>
          <w:color w:val="222222"/>
          <w:lang w:val="en-US"/>
        </w:rPr>
        <w:t xml:space="preserve"> with first-class materials and also used a sustainable product for my project, namely recycled wool.</w:t>
      </w:r>
      <w:r>
        <w:rPr>
          <w:rFonts w:ascii="Arial" w:hAnsi="Arial" w:cs="Arial"/>
          <w:color w:val="222222"/>
          <w:lang w:val="en-US"/>
        </w:rPr>
        <w:t>”</w:t>
      </w:r>
      <w:r w:rsidRPr="00F27625">
        <w:rPr>
          <w:rFonts w:ascii="Arial" w:hAnsi="Arial" w:cs="Arial"/>
          <w:color w:val="222222"/>
          <w:lang w:val="en-US"/>
        </w:rPr>
        <w:t xml:space="preserve"> Ulrich Scherbel, General Manager at Freudenberg Performance Materials Apparel, </w:t>
      </w:r>
      <w:r>
        <w:rPr>
          <w:rFonts w:ascii="Arial" w:hAnsi="Arial" w:cs="Arial"/>
          <w:color w:val="222222"/>
          <w:lang w:val="en-US"/>
        </w:rPr>
        <w:t>concluded</w:t>
      </w:r>
      <w:r w:rsidRPr="00F27625">
        <w:rPr>
          <w:rFonts w:ascii="Arial" w:hAnsi="Arial" w:cs="Arial"/>
          <w:color w:val="222222"/>
          <w:lang w:val="en-US"/>
        </w:rPr>
        <w:t xml:space="preserve">: </w:t>
      </w:r>
      <w:r>
        <w:rPr>
          <w:rFonts w:ascii="Arial" w:hAnsi="Arial" w:cs="Arial"/>
          <w:color w:val="222222"/>
          <w:lang w:val="en-US"/>
        </w:rPr>
        <w:t>“</w:t>
      </w:r>
      <w:r w:rsidRPr="00F27625">
        <w:rPr>
          <w:rFonts w:ascii="Arial" w:hAnsi="Arial" w:cs="Arial"/>
          <w:color w:val="222222"/>
          <w:lang w:val="en-US"/>
        </w:rPr>
        <w:t xml:space="preserve">It was impressive to see how creatively the participants </w:t>
      </w:r>
      <w:r>
        <w:rPr>
          <w:rFonts w:ascii="Arial" w:hAnsi="Arial" w:cs="Arial"/>
          <w:color w:val="222222"/>
          <w:lang w:val="en-US"/>
        </w:rPr>
        <w:t xml:space="preserve">approached </w:t>
      </w:r>
      <w:r w:rsidRPr="00F27625">
        <w:rPr>
          <w:rFonts w:ascii="Arial" w:hAnsi="Arial" w:cs="Arial"/>
          <w:color w:val="222222"/>
          <w:lang w:val="en-US"/>
        </w:rPr>
        <w:t>the topic and how self-evid</w:t>
      </w:r>
      <w:r>
        <w:rPr>
          <w:rFonts w:ascii="Arial" w:hAnsi="Arial" w:cs="Arial"/>
          <w:color w:val="222222"/>
          <w:lang w:val="en-US"/>
        </w:rPr>
        <w:t>ent sustainability is for them.”</w:t>
      </w:r>
    </w:p>
    <w:p w14:paraId="4E5FD93D" w14:textId="77777777" w:rsidR="00333814" w:rsidRPr="00113DC0" w:rsidRDefault="00333814" w:rsidP="00D56A74">
      <w:pPr>
        <w:pStyle w:val="StandardWeb"/>
        <w:spacing w:before="0" w:beforeAutospacing="0" w:after="0" w:afterAutospacing="0" w:line="360" w:lineRule="auto"/>
        <w:jc w:val="both"/>
        <w:rPr>
          <w:rFonts w:ascii="Arial" w:hAnsi="Arial" w:cs="Arial"/>
          <w:color w:val="222222"/>
          <w:lang w:val="en-US"/>
        </w:rPr>
      </w:pPr>
    </w:p>
    <w:p w14:paraId="54C0A1C0" w14:textId="77777777" w:rsidR="00360FC6" w:rsidRDefault="00360FC6" w:rsidP="00D56A74">
      <w:pPr>
        <w:pStyle w:val="KeinAbsatzformat"/>
        <w:spacing w:line="360" w:lineRule="auto"/>
        <w:jc w:val="both"/>
        <w:rPr>
          <w:rFonts w:ascii="Arial" w:eastAsia="Times New Roman" w:hAnsi="Arial" w:cs="Arial"/>
          <w:b/>
          <w:color w:val="222222"/>
          <w:lang w:val="en-US" w:eastAsia="zh-CN" w:bidi="ug-CN"/>
        </w:rPr>
      </w:pPr>
      <w:r w:rsidRPr="00360FC6">
        <w:rPr>
          <w:rFonts w:ascii="Arial" w:eastAsia="Times New Roman" w:hAnsi="Arial" w:cs="Arial"/>
          <w:b/>
          <w:color w:val="222222"/>
          <w:lang w:val="en-US" w:eastAsia="zh-CN" w:bidi="ug-CN"/>
        </w:rPr>
        <w:t xml:space="preserve">Networking with Freudenberg customers </w:t>
      </w:r>
    </w:p>
    <w:p w14:paraId="7F097DA1" w14:textId="23E4D9FB" w:rsidR="00333814" w:rsidRPr="00113DC0" w:rsidRDefault="00EA79CB" w:rsidP="00D56A74">
      <w:pPr>
        <w:pStyle w:val="KeinAbsatzformat"/>
        <w:spacing w:line="360" w:lineRule="auto"/>
        <w:jc w:val="both"/>
        <w:rPr>
          <w:rFonts w:ascii="Arial" w:hAnsi="Arial" w:cs="Arial"/>
          <w:color w:val="222222"/>
          <w:lang w:val="en-US"/>
        </w:rPr>
      </w:pPr>
      <w:r w:rsidRPr="00EA79CB">
        <w:rPr>
          <w:rFonts w:ascii="Arial" w:hAnsi="Arial" w:cs="Arial"/>
          <w:color w:val="222222"/>
          <w:lang w:val="en-US"/>
        </w:rPr>
        <w:t xml:space="preserve">Following the event, the students </w:t>
      </w:r>
      <w:r w:rsidR="00D56A74">
        <w:rPr>
          <w:rFonts w:ascii="Arial" w:hAnsi="Arial" w:cs="Arial"/>
          <w:color w:val="222222"/>
          <w:lang w:val="en-US"/>
        </w:rPr>
        <w:t>were given</w:t>
      </w:r>
      <w:r w:rsidRPr="00EA79CB">
        <w:rPr>
          <w:rFonts w:ascii="Arial" w:hAnsi="Arial" w:cs="Arial"/>
          <w:color w:val="222222"/>
          <w:lang w:val="en-US"/>
        </w:rPr>
        <w:t xml:space="preserve"> the opportunity to network with international representatives of the apparel industry. To this end, Freudenberg organized a customer event with around 600 guests on September 14 in </w:t>
      </w:r>
      <w:r>
        <w:rPr>
          <w:rFonts w:ascii="Arial" w:hAnsi="Arial" w:cs="Arial"/>
          <w:color w:val="222222"/>
          <w:lang w:val="en-US"/>
        </w:rPr>
        <w:t>“</w:t>
      </w:r>
      <w:r w:rsidR="008B7E2D">
        <w:rPr>
          <w:rFonts w:ascii="Arial" w:hAnsi="Arial" w:cs="Arial"/>
          <w:color w:val="222222"/>
          <w:lang w:val="en-US"/>
        </w:rPr>
        <w:t xml:space="preserve">La </w:t>
      </w:r>
      <w:r w:rsidRPr="00EA79CB">
        <w:rPr>
          <w:rFonts w:ascii="Arial" w:hAnsi="Arial" w:cs="Arial"/>
          <w:color w:val="222222"/>
          <w:lang w:val="en-US"/>
        </w:rPr>
        <w:t>Gran Guardia</w:t>
      </w:r>
      <w:r>
        <w:rPr>
          <w:rFonts w:ascii="Arial" w:hAnsi="Arial" w:cs="Arial"/>
          <w:color w:val="222222"/>
          <w:lang w:val="en-US"/>
        </w:rPr>
        <w:t>”</w:t>
      </w:r>
      <w:r w:rsidRPr="00EA79CB">
        <w:rPr>
          <w:rFonts w:ascii="Arial" w:hAnsi="Arial" w:cs="Arial"/>
          <w:color w:val="222222"/>
          <w:lang w:val="en-US"/>
        </w:rPr>
        <w:t xml:space="preserve">. Here, too, the topic of </w:t>
      </w:r>
      <w:r>
        <w:rPr>
          <w:rFonts w:ascii="Arial" w:hAnsi="Arial" w:cs="Arial"/>
          <w:color w:val="222222"/>
          <w:lang w:val="en-US"/>
        </w:rPr>
        <w:t>“</w:t>
      </w:r>
      <w:r w:rsidRPr="00EA79CB">
        <w:rPr>
          <w:rFonts w:ascii="Arial" w:hAnsi="Arial" w:cs="Arial"/>
          <w:color w:val="222222"/>
          <w:lang w:val="en-US"/>
        </w:rPr>
        <w:t>Sustainability as a driver of innovation</w:t>
      </w:r>
      <w:r>
        <w:rPr>
          <w:rFonts w:ascii="Arial" w:hAnsi="Arial" w:cs="Arial"/>
          <w:color w:val="222222"/>
          <w:lang w:val="en-US"/>
        </w:rPr>
        <w:t>”</w:t>
      </w:r>
      <w:r w:rsidRPr="00EA79CB">
        <w:rPr>
          <w:rFonts w:ascii="Arial" w:hAnsi="Arial" w:cs="Arial"/>
          <w:color w:val="222222"/>
          <w:lang w:val="en-US"/>
        </w:rPr>
        <w:t xml:space="preserve"> formed the focus of a panel discussion. In addition, a marketplace offered the opportunity to get to know the latest Freudenberg innovations and those of selected partners of the company. The event was rounded off by a presentation of the specific application of the interlinings in a fashion show</w:t>
      </w:r>
      <w:r>
        <w:rPr>
          <w:rFonts w:ascii="Arial" w:hAnsi="Arial" w:cs="Arial"/>
          <w:color w:val="222222"/>
          <w:lang w:val="en-US"/>
        </w:rPr>
        <w:t>, which was</w:t>
      </w:r>
      <w:r w:rsidRPr="00EA79CB">
        <w:rPr>
          <w:rFonts w:ascii="Arial" w:hAnsi="Arial" w:cs="Arial"/>
          <w:color w:val="222222"/>
          <w:lang w:val="en-US"/>
        </w:rPr>
        <w:t xml:space="preserve"> followed by </w:t>
      </w:r>
      <w:r w:rsidR="00D56A74">
        <w:rPr>
          <w:rFonts w:ascii="Arial" w:hAnsi="Arial" w:cs="Arial"/>
          <w:color w:val="222222"/>
          <w:lang w:val="en-US"/>
        </w:rPr>
        <w:t xml:space="preserve">a gala </w:t>
      </w:r>
      <w:r w:rsidRPr="00EA79CB">
        <w:rPr>
          <w:rFonts w:ascii="Arial" w:hAnsi="Arial" w:cs="Arial"/>
          <w:color w:val="222222"/>
          <w:lang w:val="en-US"/>
        </w:rPr>
        <w:t xml:space="preserve">dinner. </w:t>
      </w:r>
    </w:p>
    <w:p w14:paraId="2A258B57" w14:textId="77777777" w:rsidR="009B0398" w:rsidRPr="00113DC0" w:rsidRDefault="009B0398" w:rsidP="00D56A74">
      <w:pPr>
        <w:pStyle w:val="KeinAbsatzformat"/>
        <w:spacing w:line="360" w:lineRule="auto"/>
        <w:jc w:val="both"/>
        <w:rPr>
          <w:rFonts w:ascii="Arial" w:hAnsi="Arial" w:cs="Arial"/>
          <w:color w:val="222222"/>
          <w:lang w:val="en-US"/>
        </w:rPr>
      </w:pPr>
    </w:p>
    <w:p w14:paraId="7D5F5A33" w14:textId="77777777" w:rsidR="00867F9D" w:rsidRPr="00113DC0" w:rsidRDefault="00867F9D" w:rsidP="00D56A74">
      <w:pPr>
        <w:pStyle w:val="KeinAbsatzformat"/>
        <w:jc w:val="both"/>
        <w:rPr>
          <w:rFonts w:ascii="Arial" w:hAnsi="Arial" w:cs="Arial"/>
          <w:color w:val="222222"/>
          <w:highlight w:val="yellow"/>
          <w:lang w:val="en-US"/>
        </w:rPr>
      </w:pPr>
    </w:p>
    <w:p w14:paraId="4FD9A553" w14:textId="77777777" w:rsidR="00AE2169" w:rsidRDefault="00AE2169" w:rsidP="00AE2169">
      <w:pPr>
        <w:pStyle w:val="Headline0"/>
        <w:spacing w:line="240" w:lineRule="auto"/>
        <w:ind w:right="-1737"/>
        <w:jc w:val="both"/>
        <w:rPr>
          <w:rFonts w:ascii="Arial" w:hAnsi="Arial" w:cs="Arial"/>
          <w:caps w:val="0"/>
          <w:color w:val="000000"/>
          <w:sz w:val="24"/>
          <w:szCs w:val="24"/>
        </w:rPr>
      </w:pPr>
      <w:r w:rsidRPr="004F69DF">
        <w:rPr>
          <w:rFonts w:ascii="Arial" w:hAnsi="Arial" w:cs="Arial"/>
          <w:caps w:val="0"/>
          <w:color w:val="000000"/>
          <w:sz w:val="24"/>
          <w:szCs w:val="24"/>
        </w:rPr>
        <w:t>Contact for media inquiries</w:t>
      </w:r>
    </w:p>
    <w:p w14:paraId="6BA84182" w14:textId="77777777" w:rsidR="00AE2169" w:rsidRPr="003C7A57" w:rsidRDefault="00AE2169" w:rsidP="00AE2169">
      <w:pPr>
        <w:pStyle w:val="KeinAbsatzformat"/>
        <w:jc w:val="both"/>
        <w:rPr>
          <w:lang w:val="en-US"/>
        </w:rPr>
      </w:pPr>
    </w:p>
    <w:p w14:paraId="30E608B2" w14:textId="77777777" w:rsidR="00AE2169" w:rsidRPr="003C7A57" w:rsidRDefault="00AE2169" w:rsidP="00AE2169">
      <w:pPr>
        <w:pStyle w:val="Headline0"/>
        <w:spacing w:line="240" w:lineRule="auto"/>
        <w:ind w:right="-1737"/>
        <w:jc w:val="both"/>
        <w:rPr>
          <w:rFonts w:ascii="Arial" w:hAnsi="Arial" w:cs="Arial"/>
          <w:bCs w:val="0"/>
          <w:caps w:val="0"/>
          <w:color w:val="000000"/>
          <w:sz w:val="20"/>
          <w:szCs w:val="20"/>
          <w:lang w:val="de-DE"/>
        </w:rPr>
      </w:pPr>
      <w:r w:rsidRPr="00892354">
        <w:rPr>
          <w:rFonts w:ascii="Arial" w:hAnsi="Arial" w:cs="Arial"/>
          <w:bCs w:val="0"/>
          <w:caps w:val="0"/>
          <w:color w:val="000000"/>
          <w:sz w:val="20"/>
          <w:szCs w:val="20"/>
        </w:rPr>
        <w:t xml:space="preserve">Freudenberg Performance Materials Holding SE &amp; Co. </w:t>
      </w:r>
      <w:r w:rsidRPr="003C7A57">
        <w:rPr>
          <w:rFonts w:ascii="Arial" w:hAnsi="Arial" w:cs="Arial"/>
          <w:bCs w:val="0"/>
          <w:caps w:val="0"/>
          <w:color w:val="000000"/>
          <w:sz w:val="20"/>
          <w:szCs w:val="20"/>
          <w:lang w:val="de-DE"/>
        </w:rPr>
        <w:t>KG</w:t>
      </w:r>
    </w:p>
    <w:p w14:paraId="03E860DF" w14:textId="77777777" w:rsidR="00AE2169" w:rsidRPr="003C7A57" w:rsidRDefault="00AE2169" w:rsidP="00AE2169">
      <w:pPr>
        <w:pStyle w:val="Headline0"/>
        <w:spacing w:line="240" w:lineRule="auto"/>
        <w:ind w:right="-1737"/>
        <w:jc w:val="both"/>
        <w:rPr>
          <w:rFonts w:ascii="Arial" w:hAnsi="Arial" w:cs="Arial"/>
          <w:b w:val="0"/>
          <w:caps w:val="0"/>
          <w:color w:val="000000"/>
          <w:sz w:val="20"/>
          <w:szCs w:val="20"/>
          <w:lang w:val="de-DE"/>
        </w:rPr>
      </w:pPr>
    </w:p>
    <w:p w14:paraId="04D8F414" w14:textId="77777777" w:rsidR="00AE2169" w:rsidRPr="003C7A57" w:rsidRDefault="00AE2169" w:rsidP="00AE2169">
      <w:pPr>
        <w:pStyle w:val="Headline0"/>
        <w:spacing w:line="240" w:lineRule="auto"/>
        <w:ind w:right="-1737"/>
        <w:jc w:val="both"/>
        <w:rPr>
          <w:rFonts w:ascii="Arial" w:hAnsi="Arial" w:cs="Arial"/>
          <w:b w:val="0"/>
          <w:caps w:val="0"/>
          <w:color w:val="000000"/>
          <w:sz w:val="20"/>
          <w:szCs w:val="20"/>
          <w:lang w:val="de-DE"/>
        </w:rPr>
      </w:pPr>
      <w:r w:rsidRPr="003C7A57">
        <w:rPr>
          <w:rFonts w:ascii="Arial" w:hAnsi="Arial" w:cs="Arial"/>
          <w:b w:val="0"/>
          <w:caps w:val="0"/>
          <w:color w:val="000000"/>
          <w:sz w:val="20"/>
          <w:szCs w:val="20"/>
          <w:lang w:val="de-DE"/>
        </w:rPr>
        <w:t>Holger Steingraeber, Director Global Communications</w:t>
      </w:r>
    </w:p>
    <w:p w14:paraId="12184510" w14:textId="77777777" w:rsidR="00AE2169" w:rsidRPr="003C7A57" w:rsidRDefault="00AE2169" w:rsidP="00AE2169">
      <w:pPr>
        <w:pStyle w:val="Headline0"/>
        <w:spacing w:line="240" w:lineRule="auto"/>
        <w:ind w:right="-1737"/>
        <w:jc w:val="both"/>
        <w:rPr>
          <w:rFonts w:ascii="Arial" w:hAnsi="Arial" w:cs="Arial"/>
          <w:b w:val="0"/>
          <w:caps w:val="0"/>
          <w:color w:val="000000"/>
          <w:sz w:val="20"/>
          <w:szCs w:val="20"/>
          <w:lang w:val="de-DE"/>
        </w:rPr>
      </w:pPr>
      <w:r w:rsidRPr="003C7A57">
        <w:rPr>
          <w:rFonts w:ascii="Arial" w:hAnsi="Arial" w:cs="Arial"/>
          <w:b w:val="0"/>
          <w:caps w:val="0"/>
          <w:color w:val="000000"/>
          <w:sz w:val="20"/>
          <w:szCs w:val="20"/>
          <w:lang w:val="de-DE"/>
        </w:rPr>
        <w:t>Höhnerweg 2-4 / 69469 Weinheim / Germany</w:t>
      </w:r>
    </w:p>
    <w:p w14:paraId="481E2737" w14:textId="77777777" w:rsidR="00AE2169" w:rsidRPr="00F47073" w:rsidRDefault="00AE2169" w:rsidP="00AE2169">
      <w:pPr>
        <w:pStyle w:val="Headline0"/>
        <w:spacing w:line="240" w:lineRule="auto"/>
        <w:ind w:right="-1737"/>
        <w:jc w:val="both"/>
        <w:rPr>
          <w:rFonts w:ascii="Arial" w:hAnsi="Arial" w:cs="Arial"/>
          <w:b w:val="0"/>
          <w:caps w:val="0"/>
          <w:color w:val="000000"/>
          <w:sz w:val="20"/>
          <w:szCs w:val="20"/>
        </w:rPr>
      </w:pPr>
      <w:r w:rsidRPr="00F47073">
        <w:rPr>
          <w:rFonts w:ascii="Arial" w:hAnsi="Arial" w:cs="Arial"/>
          <w:b w:val="0"/>
          <w:caps w:val="0"/>
          <w:color w:val="000000"/>
          <w:sz w:val="20"/>
          <w:szCs w:val="20"/>
        </w:rPr>
        <w:t xml:space="preserve">Phone +49 6201 80 6640 </w:t>
      </w:r>
    </w:p>
    <w:p w14:paraId="47D34FDB" w14:textId="77777777" w:rsidR="00AE2169" w:rsidRPr="00F47073" w:rsidRDefault="00AE2169" w:rsidP="00AE2169">
      <w:pPr>
        <w:pStyle w:val="Headline0"/>
        <w:spacing w:line="240" w:lineRule="auto"/>
        <w:ind w:right="-1737"/>
        <w:jc w:val="both"/>
        <w:rPr>
          <w:rFonts w:ascii="Arial" w:hAnsi="Arial" w:cs="Arial"/>
          <w:b w:val="0"/>
          <w:caps w:val="0"/>
          <w:color w:val="000000"/>
          <w:sz w:val="20"/>
          <w:szCs w:val="20"/>
        </w:rPr>
      </w:pPr>
      <w:r w:rsidRPr="00F47073">
        <w:rPr>
          <w:rFonts w:ascii="Arial" w:hAnsi="Arial" w:cs="Arial"/>
          <w:b w:val="0"/>
          <w:caps w:val="0"/>
          <w:color w:val="000000"/>
          <w:sz w:val="20"/>
          <w:szCs w:val="20"/>
        </w:rPr>
        <w:t>Holger.Steingraeber@freudenberg-pm.com</w:t>
      </w:r>
    </w:p>
    <w:p w14:paraId="10AB6D76" w14:textId="77777777" w:rsidR="00AE2169" w:rsidRPr="00F47073" w:rsidRDefault="00AE2169" w:rsidP="00AE2169">
      <w:pPr>
        <w:pStyle w:val="KeinAbsatzformat"/>
        <w:spacing w:line="240" w:lineRule="auto"/>
        <w:ind w:right="-1737"/>
        <w:jc w:val="both"/>
        <w:rPr>
          <w:rFonts w:ascii="Arial" w:hAnsi="Arial" w:cs="Arial"/>
          <w:sz w:val="20"/>
          <w:szCs w:val="20"/>
          <w:lang w:val="en-US"/>
        </w:rPr>
      </w:pPr>
      <w:r w:rsidRPr="00F47073">
        <w:rPr>
          <w:rFonts w:ascii="Arial" w:hAnsi="Arial" w:cs="Arial"/>
          <w:sz w:val="20"/>
          <w:szCs w:val="20"/>
          <w:lang w:val="en-US"/>
        </w:rPr>
        <w:t>www.freudenberg-pm.com</w:t>
      </w:r>
    </w:p>
    <w:p w14:paraId="1B9306BC" w14:textId="77777777" w:rsidR="00AE2169" w:rsidRPr="00F47073" w:rsidRDefault="00AE2169" w:rsidP="00AE2169">
      <w:pPr>
        <w:pStyle w:val="KeinAbsatzformat"/>
        <w:spacing w:line="240" w:lineRule="auto"/>
        <w:ind w:right="-1737"/>
        <w:jc w:val="both"/>
        <w:rPr>
          <w:rFonts w:ascii="Arial" w:hAnsi="Arial" w:cs="Arial"/>
          <w:sz w:val="20"/>
          <w:szCs w:val="20"/>
          <w:lang w:val="en-US"/>
        </w:rPr>
      </w:pPr>
    </w:p>
    <w:p w14:paraId="72761CFB" w14:textId="77777777" w:rsidR="00AE2169" w:rsidRPr="00F47073" w:rsidRDefault="00AE2169" w:rsidP="00AE2169">
      <w:pPr>
        <w:pStyle w:val="Headline0"/>
        <w:spacing w:line="240" w:lineRule="auto"/>
        <w:ind w:right="-1737"/>
        <w:jc w:val="both"/>
        <w:rPr>
          <w:rFonts w:ascii="Arial" w:hAnsi="Arial" w:cs="Arial"/>
          <w:b w:val="0"/>
          <w:caps w:val="0"/>
          <w:color w:val="000000"/>
          <w:sz w:val="20"/>
          <w:szCs w:val="20"/>
        </w:rPr>
      </w:pPr>
      <w:r w:rsidRPr="00F47073">
        <w:rPr>
          <w:rFonts w:ascii="Arial" w:hAnsi="Arial" w:cs="Arial"/>
          <w:b w:val="0"/>
          <w:caps w:val="0"/>
          <w:color w:val="000000"/>
          <w:sz w:val="20"/>
          <w:szCs w:val="20"/>
        </w:rPr>
        <w:t>Katrin Böttcher, Manager Global Communications</w:t>
      </w:r>
    </w:p>
    <w:p w14:paraId="3842BC59" w14:textId="77777777" w:rsidR="00AE2169" w:rsidRPr="003C7A57" w:rsidRDefault="00AE2169" w:rsidP="00AE2169">
      <w:pPr>
        <w:pStyle w:val="Headline0"/>
        <w:spacing w:line="240" w:lineRule="auto"/>
        <w:ind w:right="-1737"/>
        <w:jc w:val="both"/>
        <w:rPr>
          <w:rFonts w:ascii="Arial" w:hAnsi="Arial" w:cs="Arial"/>
          <w:b w:val="0"/>
          <w:caps w:val="0"/>
          <w:color w:val="000000"/>
          <w:sz w:val="20"/>
          <w:szCs w:val="20"/>
          <w:lang w:val="de-DE"/>
        </w:rPr>
      </w:pPr>
      <w:r w:rsidRPr="003C7A57">
        <w:rPr>
          <w:rFonts w:ascii="Arial" w:hAnsi="Arial" w:cs="Arial"/>
          <w:b w:val="0"/>
          <w:caps w:val="0"/>
          <w:color w:val="000000"/>
          <w:sz w:val="20"/>
          <w:szCs w:val="20"/>
          <w:lang w:val="de-DE"/>
        </w:rPr>
        <w:t>Höhnerweg 2-4 / 69469 Weinheim / Germany</w:t>
      </w:r>
    </w:p>
    <w:p w14:paraId="73408336" w14:textId="77777777" w:rsidR="00AE2169" w:rsidRPr="00F47073" w:rsidRDefault="00AE2169" w:rsidP="00AE2169">
      <w:pPr>
        <w:pStyle w:val="Headline0"/>
        <w:spacing w:line="240" w:lineRule="auto"/>
        <w:ind w:right="-1737"/>
        <w:jc w:val="both"/>
        <w:rPr>
          <w:rFonts w:ascii="Arial" w:hAnsi="Arial" w:cs="Arial"/>
          <w:b w:val="0"/>
          <w:caps w:val="0"/>
          <w:color w:val="000000"/>
          <w:sz w:val="20"/>
          <w:szCs w:val="20"/>
          <w:lang w:val="de-DE"/>
        </w:rPr>
      </w:pPr>
      <w:r w:rsidRPr="00F47073">
        <w:rPr>
          <w:rFonts w:ascii="Arial" w:hAnsi="Arial" w:cs="Arial"/>
          <w:b w:val="0"/>
          <w:caps w:val="0"/>
          <w:color w:val="000000"/>
          <w:sz w:val="20"/>
          <w:szCs w:val="20"/>
          <w:lang w:val="de-DE"/>
        </w:rPr>
        <w:t xml:space="preserve">Phone +49 6201 80 5977 </w:t>
      </w:r>
    </w:p>
    <w:p w14:paraId="0CF6A981" w14:textId="77777777" w:rsidR="00AE2169" w:rsidRPr="00F47073" w:rsidRDefault="00AE2169" w:rsidP="00AE2169">
      <w:pPr>
        <w:pStyle w:val="Headline0"/>
        <w:spacing w:line="240" w:lineRule="auto"/>
        <w:ind w:right="-1737"/>
        <w:jc w:val="both"/>
        <w:rPr>
          <w:rFonts w:ascii="Arial" w:hAnsi="Arial" w:cs="Arial"/>
          <w:b w:val="0"/>
          <w:caps w:val="0"/>
          <w:color w:val="000000"/>
          <w:sz w:val="20"/>
          <w:szCs w:val="20"/>
          <w:lang w:val="de-DE"/>
        </w:rPr>
      </w:pPr>
      <w:r w:rsidRPr="00F47073">
        <w:rPr>
          <w:rFonts w:ascii="Arial" w:hAnsi="Arial" w:cs="Arial"/>
          <w:b w:val="0"/>
          <w:caps w:val="0"/>
          <w:color w:val="000000"/>
          <w:sz w:val="20"/>
          <w:szCs w:val="20"/>
          <w:lang w:val="de-DE"/>
        </w:rPr>
        <w:t>Katrin.Boettcher@freudenberg-pm.com</w:t>
      </w:r>
    </w:p>
    <w:p w14:paraId="6DD16924" w14:textId="77777777" w:rsidR="00AE2169" w:rsidRPr="000B0EBC" w:rsidRDefault="00AE2169" w:rsidP="00AE2169">
      <w:pPr>
        <w:pStyle w:val="KeinAbsatzformat"/>
        <w:spacing w:line="240" w:lineRule="auto"/>
        <w:ind w:right="-1737"/>
        <w:jc w:val="both"/>
        <w:rPr>
          <w:rFonts w:ascii="Arial" w:hAnsi="Arial" w:cs="Arial"/>
          <w:sz w:val="20"/>
          <w:szCs w:val="20"/>
          <w:lang w:val="en-GB"/>
        </w:rPr>
      </w:pPr>
      <w:r w:rsidRPr="000B0EBC">
        <w:rPr>
          <w:rFonts w:ascii="Arial" w:hAnsi="Arial" w:cs="Arial"/>
          <w:sz w:val="20"/>
          <w:szCs w:val="20"/>
          <w:lang w:val="en-GB"/>
        </w:rPr>
        <w:t xml:space="preserve">www.freudenberg-pm.com </w:t>
      </w:r>
    </w:p>
    <w:p w14:paraId="15BB7B86" w14:textId="77777777" w:rsidR="00AE2169" w:rsidRPr="000B0EBC" w:rsidRDefault="00AE2169" w:rsidP="00AE2169">
      <w:pPr>
        <w:pStyle w:val="KeinAbsatzformat"/>
        <w:jc w:val="both"/>
        <w:rPr>
          <w:rFonts w:ascii="Arial" w:hAnsi="Arial" w:cs="Arial"/>
          <w:lang w:val="en-GB"/>
        </w:rPr>
      </w:pPr>
    </w:p>
    <w:p w14:paraId="547E7774" w14:textId="77777777" w:rsidR="00AE2169" w:rsidRDefault="00AE2169" w:rsidP="00AE2169">
      <w:pPr>
        <w:pStyle w:val="Headline0"/>
        <w:spacing w:line="240" w:lineRule="auto"/>
        <w:rPr>
          <w:rFonts w:ascii="Arial" w:hAnsi="Arial" w:cs="Arial"/>
          <w:b w:val="0"/>
          <w:bCs w:val="0"/>
          <w:caps w:val="0"/>
          <w:color w:val="000000"/>
          <w:sz w:val="20"/>
          <w:szCs w:val="20"/>
        </w:rPr>
      </w:pPr>
      <w:r>
        <w:rPr>
          <w:rFonts w:ascii="Arial" w:hAnsi="Arial" w:cs="Arial"/>
          <w:caps w:val="0"/>
          <w:color w:val="000000"/>
          <w:sz w:val="20"/>
          <w:szCs w:val="20"/>
        </w:rPr>
        <w:t>About Freudenberg Performance Materials</w:t>
      </w:r>
    </w:p>
    <w:p w14:paraId="12B98AB0" w14:textId="77777777" w:rsidR="00AE2169" w:rsidRDefault="00AE2169" w:rsidP="00AE2169">
      <w:pPr>
        <w:rPr>
          <w:rFonts w:ascii="Arial" w:hAnsi="Arial" w:cs="Arial"/>
          <w:sz w:val="20"/>
          <w:szCs w:val="20"/>
          <w:lang w:val="en-US"/>
        </w:rPr>
      </w:pPr>
      <w:r>
        <w:rPr>
          <w:rFonts w:ascii="Arial" w:hAnsi="Arial" w:cs="Arial"/>
          <w:sz w:val="20"/>
          <w:szCs w:val="20"/>
          <w:lang w:val="en-US"/>
        </w:rPr>
        <w:t>Freudenberg Performance Materials is a leading global manufacturer of innovative technical textiles offering differentiated value propositions to a broad range of markets and applications such as Apparel, Automotive, Building Interiors,</w:t>
      </w:r>
      <w:r>
        <w:rPr>
          <w:rFonts w:ascii="Arial" w:hAnsi="Arial" w:cs="Arial"/>
          <w:color w:val="00B050"/>
          <w:sz w:val="20"/>
          <w:szCs w:val="20"/>
          <w:lang w:val="en-US"/>
        </w:rPr>
        <w:t xml:space="preserve"> </w:t>
      </w:r>
      <w:r>
        <w:rPr>
          <w:rFonts w:ascii="Arial" w:hAnsi="Arial" w:cs="Arial"/>
          <w:sz w:val="20"/>
          <w:szCs w:val="20"/>
          <w:lang w:val="en-US"/>
        </w:rPr>
        <w:t xml:space="preserve">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t>
      </w:r>
      <w:hyperlink r:id="rId11" w:history="1">
        <w:r>
          <w:rPr>
            <w:rStyle w:val="Hyperlink"/>
            <w:rFonts w:ascii="Arial" w:hAnsi="Arial" w:cs="Arial"/>
            <w:sz w:val="20"/>
            <w:szCs w:val="20"/>
            <w:lang w:val="en-US"/>
          </w:rPr>
          <w:t>www.freudenberg-pm.com</w:t>
        </w:r>
      </w:hyperlink>
    </w:p>
    <w:p w14:paraId="730A4AD7" w14:textId="77777777" w:rsidR="00AE2169" w:rsidRDefault="00AE2169" w:rsidP="00AE2169">
      <w:pPr>
        <w:rPr>
          <w:rFonts w:ascii="Arial" w:hAnsi="Arial" w:cs="Arial"/>
          <w:sz w:val="20"/>
          <w:szCs w:val="20"/>
          <w:lang w:val="en-US"/>
        </w:rPr>
      </w:pPr>
      <w:r>
        <w:rPr>
          <w:rFonts w:ascii="Arial" w:hAnsi="Arial" w:cs="Arial"/>
          <w:sz w:val="20"/>
          <w:szCs w:val="20"/>
          <w:lang w:val="en-US"/>
        </w:rPr>
        <w:t xml:space="preserve">The company is a Business Group of Freudenberg Group. In 2017, the Freudenberg Group employed approximately 48,000 people in some 60 countries worldwide and generated sales of more than €9.3 billion. For more information, please visit </w:t>
      </w:r>
      <w:hyperlink r:id="rId12" w:history="1">
        <w:r>
          <w:rPr>
            <w:rStyle w:val="Hyperlink"/>
            <w:rFonts w:ascii="Arial" w:hAnsi="Arial" w:cs="Arial"/>
            <w:sz w:val="20"/>
            <w:szCs w:val="20"/>
            <w:lang w:val="en-US"/>
          </w:rPr>
          <w:t>www.freudenberg.com</w:t>
        </w:r>
      </w:hyperlink>
    </w:p>
    <w:p w14:paraId="6CE61031" w14:textId="77777777" w:rsidR="00AE2169" w:rsidRPr="00053A8F" w:rsidRDefault="00AE2169" w:rsidP="00AE2169">
      <w:pPr>
        <w:pStyle w:val="Headline0"/>
        <w:spacing w:line="240" w:lineRule="auto"/>
        <w:ind w:right="-1737"/>
        <w:rPr>
          <w:rFonts w:ascii="Arial" w:hAnsi="Arial" w:cs="Arial"/>
        </w:rPr>
      </w:pPr>
    </w:p>
    <w:p w14:paraId="2079349D" w14:textId="77777777" w:rsidR="00B35156" w:rsidRPr="00113DC0" w:rsidRDefault="00B35156" w:rsidP="00AE2169">
      <w:pPr>
        <w:pStyle w:val="KeinAbsatzformat"/>
        <w:jc w:val="both"/>
        <w:rPr>
          <w:rFonts w:ascii="Arial" w:hAnsi="Arial" w:cs="Arial"/>
          <w:lang w:val="en-US"/>
        </w:rPr>
      </w:pPr>
      <w:bookmarkStart w:id="2" w:name="_GoBack"/>
      <w:bookmarkEnd w:id="2"/>
    </w:p>
    <w:sectPr w:rsidR="00B35156" w:rsidRPr="00113DC0" w:rsidSect="00450597">
      <w:headerReference w:type="default" r:id="rId13"/>
      <w:footerReference w:type="default" r:id="rId14"/>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B88A" w14:textId="77777777" w:rsidR="00D56A74" w:rsidRDefault="00D56A74" w:rsidP="000D6FD1">
      <w:r>
        <w:separator/>
      </w:r>
    </w:p>
  </w:endnote>
  <w:endnote w:type="continuationSeparator" w:id="0">
    <w:p w14:paraId="13DD8F76" w14:textId="77777777" w:rsidR="00D56A74" w:rsidRDefault="00D56A74"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hesans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37A9" w14:textId="77777777" w:rsidR="00D56A74" w:rsidRPr="003A2943" w:rsidRDefault="00D56A74" w:rsidP="004B195B">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p>
  <w:p w14:paraId="53D536EB" w14:textId="77777777" w:rsidR="00D56A74" w:rsidRDefault="00D56A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2C4C" w14:textId="77777777" w:rsidR="00D56A74" w:rsidRDefault="00D56A74" w:rsidP="000D6FD1">
      <w:r>
        <w:separator/>
      </w:r>
    </w:p>
  </w:footnote>
  <w:footnote w:type="continuationSeparator" w:id="0">
    <w:p w14:paraId="0CD0549D" w14:textId="77777777" w:rsidR="00D56A74" w:rsidRDefault="00D56A74"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A79C" w14:textId="77777777" w:rsidR="00D56A74" w:rsidRDefault="00D56A74">
    <w:pPr>
      <w:pStyle w:val="Kopfzeile"/>
    </w:pPr>
    <w:r>
      <w:rPr>
        <w:noProof/>
        <w:lang w:eastAsia="zh-CN"/>
      </w:rPr>
      <w:drawing>
        <wp:anchor distT="0" distB="0" distL="114300" distR="114300" simplePos="0" relativeHeight="251657216" behindDoc="0" locked="0" layoutInCell="1" allowOverlap="1" wp14:anchorId="00A74C85" wp14:editId="2D2F3002">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67AFA1F" w14:textId="77777777" w:rsidR="00D56A74" w:rsidRDefault="00D56A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27276"/>
    <w:rsid w:val="00033A4F"/>
    <w:rsid w:val="00044511"/>
    <w:rsid w:val="000515CE"/>
    <w:rsid w:val="000551EE"/>
    <w:rsid w:val="000627D6"/>
    <w:rsid w:val="00085844"/>
    <w:rsid w:val="000859D8"/>
    <w:rsid w:val="00086172"/>
    <w:rsid w:val="0008714A"/>
    <w:rsid w:val="000916F3"/>
    <w:rsid w:val="000A1C3A"/>
    <w:rsid w:val="000C449B"/>
    <w:rsid w:val="000D4259"/>
    <w:rsid w:val="000D5B06"/>
    <w:rsid w:val="000D6F88"/>
    <w:rsid w:val="000D6FD1"/>
    <w:rsid w:val="000E1D8A"/>
    <w:rsid w:val="000E5B18"/>
    <w:rsid w:val="000F0FFE"/>
    <w:rsid w:val="000F3463"/>
    <w:rsid w:val="000F36CC"/>
    <w:rsid w:val="000F4A91"/>
    <w:rsid w:val="000F71D9"/>
    <w:rsid w:val="00102601"/>
    <w:rsid w:val="001074C1"/>
    <w:rsid w:val="00113DC0"/>
    <w:rsid w:val="00116C2A"/>
    <w:rsid w:val="00122726"/>
    <w:rsid w:val="0012680D"/>
    <w:rsid w:val="0013089B"/>
    <w:rsid w:val="00131120"/>
    <w:rsid w:val="00133BA0"/>
    <w:rsid w:val="00134104"/>
    <w:rsid w:val="001374EB"/>
    <w:rsid w:val="00143DF5"/>
    <w:rsid w:val="00147428"/>
    <w:rsid w:val="001533A3"/>
    <w:rsid w:val="001661E9"/>
    <w:rsid w:val="001722B4"/>
    <w:rsid w:val="0017792D"/>
    <w:rsid w:val="00187C75"/>
    <w:rsid w:val="00196898"/>
    <w:rsid w:val="00196EAF"/>
    <w:rsid w:val="001A7E91"/>
    <w:rsid w:val="001B4201"/>
    <w:rsid w:val="001B5D9A"/>
    <w:rsid w:val="001C04AE"/>
    <w:rsid w:val="001C22AC"/>
    <w:rsid w:val="001C3AC5"/>
    <w:rsid w:val="001C54C7"/>
    <w:rsid w:val="001C579B"/>
    <w:rsid w:val="001F03C7"/>
    <w:rsid w:val="001F184E"/>
    <w:rsid w:val="001F4DDC"/>
    <w:rsid w:val="00200CEB"/>
    <w:rsid w:val="0020252C"/>
    <w:rsid w:val="002351ED"/>
    <w:rsid w:val="00250927"/>
    <w:rsid w:val="002557CA"/>
    <w:rsid w:val="002640B4"/>
    <w:rsid w:val="0026460C"/>
    <w:rsid w:val="002651A8"/>
    <w:rsid w:val="00267E70"/>
    <w:rsid w:val="00270E92"/>
    <w:rsid w:val="00277200"/>
    <w:rsid w:val="00283F1F"/>
    <w:rsid w:val="00285D35"/>
    <w:rsid w:val="002916E4"/>
    <w:rsid w:val="002A4AA1"/>
    <w:rsid w:val="002B7290"/>
    <w:rsid w:val="002C4240"/>
    <w:rsid w:val="002C61F0"/>
    <w:rsid w:val="002D0CD0"/>
    <w:rsid w:val="002E104E"/>
    <w:rsid w:val="002F1FE4"/>
    <w:rsid w:val="00302347"/>
    <w:rsid w:val="003029FD"/>
    <w:rsid w:val="00306AEE"/>
    <w:rsid w:val="00307D2C"/>
    <w:rsid w:val="00311A61"/>
    <w:rsid w:val="00313644"/>
    <w:rsid w:val="003147D7"/>
    <w:rsid w:val="00321BC5"/>
    <w:rsid w:val="00330D39"/>
    <w:rsid w:val="00333814"/>
    <w:rsid w:val="003347F1"/>
    <w:rsid w:val="0033574D"/>
    <w:rsid w:val="00347D21"/>
    <w:rsid w:val="00360FC6"/>
    <w:rsid w:val="00362260"/>
    <w:rsid w:val="003818D4"/>
    <w:rsid w:val="003854B9"/>
    <w:rsid w:val="0039661C"/>
    <w:rsid w:val="003A2943"/>
    <w:rsid w:val="003A3F7C"/>
    <w:rsid w:val="003C2490"/>
    <w:rsid w:val="003C5354"/>
    <w:rsid w:val="003C636A"/>
    <w:rsid w:val="003C658A"/>
    <w:rsid w:val="003C7D2E"/>
    <w:rsid w:val="003D36DB"/>
    <w:rsid w:val="003D5387"/>
    <w:rsid w:val="003F2214"/>
    <w:rsid w:val="0040178C"/>
    <w:rsid w:val="004063A0"/>
    <w:rsid w:val="00435107"/>
    <w:rsid w:val="00444CC0"/>
    <w:rsid w:val="00445398"/>
    <w:rsid w:val="00450597"/>
    <w:rsid w:val="00452350"/>
    <w:rsid w:val="004700C2"/>
    <w:rsid w:val="004827F3"/>
    <w:rsid w:val="00482853"/>
    <w:rsid w:val="004842CE"/>
    <w:rsid w:val="00484CFE"/>
    <w:rsid w:val="004878FD"/>
    <w:rsid w:val="00497267"/>
    <w:rsid w:val="00497F35"/>
    <w:rsid w:val="004A039C"/>
    <w:rsid w:val="004A52C5"/>
    <w:rsid w:val="004A692E"/>
    <w:rsid w:val="004B195B"/>
    <w:rsid w:val="004B687E"/>
    <w:rsid w:val="004C6978"/>
    <w:rsid w:val="005001D1"/>
    <w:rsid w:val="00510435"/>
    <w:rsid w:val="00514DA9"/>
    <w:rsid w:val="00520A15"/>
    <w:rsid w:val="00524F64"/>
    <w:rsid w:val="005266DC"/>
    <w:rsid w:val="005276F5"/>
    <w:rsid w:val="00531A67"/>
    <w:rsid w:val="005323E1"/>
    <w:rsid w:val="00541879"/>
    <w:rsid w:val="00541F27"/>
    <w:rsid w:val="00545E26"/>
    <w:rsid w:val="00550065"/>
    <w:rsid w:val="0055197F"/>
    <w:rsid w:val="00555CFA"/>
    <w:rsid w:val="005618C3"/>
    <w:rsid w:val="0056446E"/>
    <w:rsid w:val="0057269F"/>
    <w:rsid w:val="00577406"/>
    <w:rsid w:val="00580DEF"/>
    <w:rsid w:val="005848F2"/>
    <w:rsid w:val="005A2344"/>
    <w:rsid w:val="005A5A9B"/>
    <w:rsid w:val="005B3114"/>
    <w:rsid w:val="005B56C7"/>
    <w:rsid w:val="005C05FB"/>
    <w:rsid w:val="005C121A"/>
    <w:rsid w:val="005C19E3"/>
    <w:rsid w:val="005C5024"/>
    <w:rsid w:val="005D1F62"/>
    <w:rsid w:val="005E0769"/>
    <w:rsid w:val="005E0C93"/>
    <w:rsid w:val="005E16E7"/>
    <w:rsid w:val="005E6F65"/>
    <w:rsid w:val="005F7CF5"/>
    <w:rsid w:val="00604DDE"/>
    <w:rsid w:val="006069E9"/>
    <w:rsid w:val="00632693"/>
    <w:rsid w:val="00636504"/>
    <w:rsid w:val="00637C54"/>
    <w:rsid w:val="006435FF"/>
    <w:rsid w:val="00643FAC"/>
    <w:rsid w:val="00672618"/>
    <w:rsid w:val="006861CD"/>
    <w:rsid w:val="00691B1A"/>
    <w:rsid w:val="00694B2C"/>
    <w:rsid w:val="006971BE"/>
    <w:rsid w:val="006A0C68"/>
    <w:rsid w:val="006A1D49"/>
    <w:rsid w:val="006A30DC"/>
    <w:rsid w:val="006A785B"/>
    <w:rsid w:val="006A79EB"/>
    <w:rsid w:val="006B15E9"/>
    <w:rsid w:val="006B3D80"/>
    <w:rsid w:val="006B7ECF"/>
    <w:rsid w:val="006C1117"/>
    <w:rsid w:val="006C52D2"/>
    <w:rsid w:val="006D5822"/>
    <w:rsid w:val="006D5C0C"/>
    <w:rsid w:val="006F08E1"/>
    <w:rsid w:val="006F1E53"/>
    <w:rsid w:val="00704B1D"/>
    <w:rsid w:val="00704F79"/>
    <w:rsid w:val="00705B07"/>
    <w:rsid w:val="00707333"/>
    <w:rsid w:val="00710DD6"/>
    <w:rsid w:val="00720D58"/>
    <w:rsid w:val="007330D6"/>
    <w:rsid w:val="007402E6"/>
    <w:rsid w:val="00741FF6"/>
    <w:rsid w:val="00751A76"/>
    <w:rsid w:val="00765E9B"/>
    <w:rsid w:val="00766EC7"/>
    <w:rsid w:val="0077125A"/>
    <w:rsid w:val="0077761F"/>
    <w:rsid w:val="00782516"/>
    <w:rsid w:val="00793430"/>
    <w:rsid w:val="00795B45"/>
    <w:rsid w:val="00795E55"/>
    <w:rsid w:val="007A0F6A"/>
    <w:rsid w:val="007B1CEE"/>
    <w:rsid w:val="007B25D4"/>
    <w:rsid w:val="007B43F7"/>
    <w:rsid w:val="007B5030"/>
    <w:rsid w:val="007B5A95"/>
    <w:rsid w:val="007D1A85"/>
    <w:rsid w:val="007D5024"/>
    <w:rsid w:val="007E290F"/>
    <w:rsid w:val="007E481C"/>
    <w:rsid w:val="007E5330"/>
    <w:rsid w:val="007F3EFF"/>
    <w:rsid w:val="00810246"/>
    <w:rsid w:val="00827622"/>
    <w:rsid w:val="00833CCC"/>
    <w:rsid w:val="00837922"/>
    <w:rsid w:val="00864221"/>
    <w:rsid w:val="00867F9D"/>
    <w:rsid w:val="00870798"/>
    <w:rsid w:val="00885142"/>
    <w:rsid w:val="00890A5A"/>
    <w:rsid w:val="008954D0"/>
    <w:rsid w:val="008960D6"/>
    <w:rsid w:val="008B7E2D"/>
    <w:rsid w:val="008D3408"/>
    <w:rsid w:val="008D3DD1"/>
    <w:rsid w:val="008E3C99"/>
    <w:rsid w:val="00922222"/>
    <w:rsid w:val="0092466A"/>
    <w:rsid w:val="00924806"/>
    <w:rsid w:val="00926D80"/>
    <w:rsid w:val="00927301"/>
    <w:rsid w:val="009279F0"/>
    <w:rsid w:val="00934211"/>
    <w:rsid w:val="0094302F"/>
    <w:rsid w:val="00944D74"/>
    <w:rsid w:val="00950FE6"/>
    <w:rsid w:val="00951433"/>
    <w:rsid w:val="0095216B"/>
    <w:rsid w:val="0095467F"/>
    <w:rsid w:val="00960C2D"/>
    <w:rsid w:val="0097035E"/>
    <w:rsid w:val="0098114C"/>
    <w:rsid w:val="009945ED"/>
    <w:rsid w:val="009B0398"/>
    <w:rsid w:val="009B66CF"/>
    <w:rsid w:val="009C2AD4"/>
    <w:rsid w:val="009D24E3"/>
    <w:rsid w:val="009D524F"/>
    <w:rsid w:val="009D7A04"/>
    <w:rsid w:val="009E4418"/>
    <w:rsid w:val="009F4D41"/>
    <w:rsid w:val="00A011C6"/>
    <w:rsid w:val="00A01895"/>
    <w:rsid w:val="00A162CF"/>
    <w:rsid w:val="00A16471"/>
    <w:rsid w:val="00A36FA2"/>
    <w:rsid w:val="00A57130"/>
    <w:rsid w:val="00A6412F"/>
    <w:rsid w:val="00A66D67"/>
    <w:rsid w:val="00A67884"/>
    <w:rsid w:val="00A7174F"/>
    <w:rsid w:val="00A81244"/>
    <w:rsid w:val="00A8216F"/>
    <w:rsid w:val="00A855A4"/>
    <w:rsid w:val="00A86A5D"/>
    <w:rsid w:val="00A87455"/>
    <w:rsid w:val="00A902BA"/>
    <w:rsid w:val="00A914B2"/>
    <w:rsid w:val="00A94573"/>
    <w:rsid w:val="00AA10C2"/>
    <w:rsid w:val="00AB019A"/>
    <w:rsid w:val="00AC4A40"/>
    <w:rsid w:val="00AC5103"/>
    <w:rsid w:val="00AC5C2A"/>
    <w:rsid w:val="00AE2169"/>
    <w:rsid w:val="00AE3135"/>
    <w:rsid w:val="00AF286D"/>
    <w:rsid w:val="00AF7C20"/>
    <w:rsid w:val="00B01100"/>
    <w:rsid w:val="00B0207B"/>
    <w:rsid w:val="00B023A4"/>
    <w:rsid w:val="00B07AE9"/>
    <w:rsid w:val="00B102CE"/>
    <w:rsid w:val="00B11645"/>
    <w:rsid w:val="00B22CF4"/>
    <w:rsid w:val="00B3021E"/>
    <w:rsid w:val="00B328E9"/>
    <w:rsid w:val="00B35156"/>
    <w:rsid w:val="00B40AAE"/>
    <w:rsid w:val="00B447B8"/>
    <w:rsid w:val="00B47187"/>
    <w:rsid w:val="00B57DE7"/>
    <w:rsid w:val="00B65930"/>
    <w:rsid w:val="00B731AA"/>
    <w:rsid w:val="00B731D9"/>
    <w:rsid w:val="00B82C18"/>
    <w:rsid w:val="00B8378B"/>
    <w:rsid w:val="00B87A27"/>
    <w:rsid w:val="00B92AC8"/>
    <w:rsid w:val="00BA096B"/>
    <w:rsid w:val="00BA4974"/>
    <w:rsid w:val="00BA50A0"/>
    <w:rsid w:val="00BB1DBC"/>
    <w:rsid w:val="00BB3436"/>
    <w:rsid w:val="00BC4BF3"/>
    <w:rsid w:val="00BC55EF"/>
    <w:rsid w:val="00BC66E5"/>
    <w:rsid w:val="00BD2209"/>
    <w:rsid w:val="00BE39A4"/>
    <w:rsid w:val="00BF6891"/>
    <w:rsid w:val="00C00FCB"/>
    <w:rsid w:val="00C05DBC"/>
    <w:rsid w:val="00C06D32"/>
    <w:rsid w:val="00C10F84"/>
    <w:rsid w:val="00C41503"/>
    <w:rsid w:val="00C534F6"/>
    <w:rsid w:val="00C5413B"/>
    <w:rsid w:val="00C57B89"/>
    <w:rsid w:val="00C65A0F"/>
    <w:rsid w:val="00C67825"/>
    <w:rsid w:val="00C7205E"/>
    <w:rsid w:val="00C72B5C"/>
    <w:rsid w:val="00C8082F"/>
    <w:rsid w:val="00CA6645"/>
    <w:rsid w:val="00CA6E61"/>
    <w:rsid w:val="00CA7222"/>
    <w:rsid w:val="00CA7CF9"/>
    <w:rsid w:val="00CA7D2F"/>
    <w:rsid w:val="00CB008D"/>
    <w:rsid w:val="00CC1CAA"/>
    <w:rsid w:val="00CC44A6"/>
    <w:rsid w:val="00CC4D10"/>
    <w:rsid w:val="00CD3336"/>
    <w:rsid w:val="00CD785D"/>
    <w:rsid w:val="00CE5E54"/>
    <w:rsid w:val="00CE6EE6"/>
    <w:rsid w:val="00CF059C"/>
    <w:rsid w:val="00CF297A"/>
    <w:rsid w:val="00D01C1A"/>
    <w:rsid w:val="00D37E4F"/>
    <w:rsid w:val="00D40335"/>
    <w:rsid w:val="00D455C5"/>
    <w:rsid w:val="00D47128"/>
    <w:rsid w:val="00D5210C"/>
    <w:rsid w:val="00D525F3"/>
    <w:rsid w:val="00D56A74"/>
    <w:rsid w:val="00D732C1"/>
    <w:rsid w:val="00D7537A"/>
    <w:rsid w:val="00D83B2E"/>
    <w:rsid w:val="00D90CB6"/>
    <w:rsid w:val="00D91D10"/>
    <w:rsid w:val="00D96A82"/>
    <w:rsid w:val="00D9706A"/>
    <w:rsid w:val="00DA2BA4"/>
    <w:rsid w:val="00DD33F8"/>
    <w:rsid w:val="00DD3D4F"/>
    <w:rsid w:val="00DE1986"/>
    <w:rsid w:val="00DF346E"/>
    <w:rsid w:val="00E02BA2"/>
    <w:rsid w:val="00E13CB0"/>
    <w:rsid w:val="00E15DE0"/>
    <w:rsid w:val="00E161B8"/>
    <w:rsid w:val="00E17056"/>
    <w:rsid w:val="00E2436D"/>
    <w:rsid w:val="00E26FFE"/>
    <w:rsid w:val="00E30FB0"/>
    <w:rsid w:val="00E41BFA"/>
    <w:rsid w:val="00E51CDF"/>
    <w:rsid w:val="00E5586F"/>
    <w:rsid w:val="00E56381"/>
    <w:rsid w:val="00E7023B"/>
    <w:rsid w:val="00E77E22"/>
    <w:rsid w:val="00E81D26"/>
    <w:rsid w:val="00E85B8A"/>
    <w:rsid w:val="00E92089"/>
    <w:rsid w:val="00E93FFB"/>
    <w:rsid w:val="00E9438E"/>
    <w:rsid w:val="00EA1951"/>
    <w:rsid w:val="00EA79CB"/>
    <w:rsid w:val="00EB123D"/>
    <w:rsid w:val="00EC7ECB"/>
    <w:rsid w:val="00ED2BFC"/>
    <w:rsid w:val="00EF2284"/>
    <w:rsid w:val="00EF40C5"/>
    <w:rsid w:val="00EF6C6D"/>
    <w:rsid w:val="00F010D0"/>
    <w:rsid w:val="00F04E4E"/>
    <w:rsid w:val="00F16ABB"/>
    <w:rsid w:val="00F205C3"/>
    <w:rsid w:val="00F26DD1"/>
    <w:rsid w:val="00F27625"/>
    <w:rsid w:val="00F32E7A"/>
    <w:rsid w:val="00F3675B"/>
    <w:rsid w:val="00F4453B"/>
    <w:rsid w:val="00F4533E"/>
    <w:rsid w:val="00F54BE0"/>
    <w:rsid w:val="00F62663"/>
    <w:rsid w:val="00F64DE5"/>
    <w:rsid w:val="00F6757A"/>
    <w:rsid w:val="00F72B1B"/>
    <w:rsid w:val="00F7775B"/>
    <w:rsid w:val="00F85563"/>
    <w:rsid w:val="00F944A1"/>
    <w:rsid w:val="00FB3721"/>
    <w:rsid w:val="00FB4EF8"/>
    <w:rsid w:val="00FB522E"/>
    <w:rsid w:val="00FB6E07"/>
    <w:rsid w:val="00FC000F"/>
    <w:rsid w:val="00FD15C9"/>
    <w:rsid w:val="00FD218D"/>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63DFE0"/>
  <w14:defaultImageDpi w14:val="300"/>
  <w15:docId w15:val="{FF446213-EA1C-4682-B92D-047BBAA8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81D26"/>
    <w:pPr>
      <w:spacing w:before="161" w:after="161" w:line="288" w:lineRule="atLeast"/>
      <w:outlineLvl w:val="0"/>
    </w:pPr>
    <w:rPr>
      <w:rFonts w:ascii="thesanssemibold" w:eastAsia="Times New Roman" w:hAnsi="thesanssemibold" w:cs="Times New Roman"/>
      <w:color w:val="004388"/>
      <w:kern w:val="36"/>
      <w:sz w:val="48"/>
      <w:szCs w:val="48"/>
      <w:lang w:eastAsia="zh-CN" w:bidi="ug-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paragraph" w:customStyle="1" w:styleId="text--bigger">
    <w:name w:val="text--bigger"/>
    <w:basedOn w:val="Standard"/>
    <w:rsid w:val="003A3F7C"/>
    <w:pPr>
      <w:spacing w:before="100" w:beforeAutospacing="1" w:after="240"/>
    </w:pPr>
    <w:rPr>
      <w:rFonts w:ascii="Times New Roman" w:eastAsia="Times New Roman" w:hAnsi="Times New Roman" w:cs="Times New Roman"/>
      <w:sz w:val="27"/>
      <w:szCs w:val="27"/>
      <w:lang w:eastAsia="zh-CN" w:bidi="ug-CN"/>
    </w:rPr>
  </w:style>
  <w:style w:type="character" w:customStyle="1" w:styleId="berschrift1Zchn">
    <w:name w:val="Überschrift 1 Zchn"/>
    <w:basedOn w:val="Absatz-Standardschriftart"/>
    <w:link w:val="berschrift1"/>
    <w:uiPriority w:val="9"/>
    <w:rsid w:val="00E81D26"/>
    <w:rPr>
      <w:rFonts w:ascii="thesanssemibold" w:eastAsia="Times New Roman" w:hAnsi="thesanssemibold" w:cs="Times New Roman"/>
      <w:color w:val="004388"/>
      <w:kern w:val="36"/>
      <w:sz w:val="48"/>
      <w:szCs w:val="48"/>
      <w:lang w:eastAsia="zh-CN" w:bidi="ug-CN"/>
    </w:rPr>
  </w:style>
  <w:style w:type="paragraph" w:styleId="HTMLVorformatiert">
    <w:name w:val="HTML Preformatted"/>
    <w:basedOn w:val="Standard"/>
    <w:link w:val="HTMLVorformatiertZchn"/>
    <w:uiPriority w:val="99"/>
    <w:semiHidden/>
    <w:unhideWhenUsed/>
    <w:rsid w:val="009D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9D7A04"/>
    <w:rPr>
      <w:rFonts w:ascii="Courier New" w:eastAsia="Times New Roman" w:hAnsi="Courier New" w:cs="Courier New"/>
      <w:sz w:val="20"/>
      <w:szCs w:val="20"/>
      <w:lang w:eastAsia="zh-CN"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6898">
      <w:bodyDiv w:val="1"/>
      <w:marLeft w:val="0"/>
      <w:marRight w:val="0"/>
      <w:marTop w:val="0"/>
      <w:marBottom w:val="0"/>
      <w:divBdr>
        <w:top w:val="none" w:sz="0" w:space="0" w:color="auto"/>
        <w:left w:val="none" w:sz="0" w:space="0" w:color="auto"/>
        <w:bottom w:val="none" w:sz="0" w:space="0" w:color="auto"/>
        <w:right w:val="none" w:sz="0" w:space="0" w:color="auto"/>
      </w:divBdr>
      <w:divsChild>
        <w:div w:id="945964190">
          <w:marLeft w:val="0"/>
          <w:marRight w:val="0"/>
          <w:marTop w:val="0"/>
          <w:marBottom w:val="0"/>
          <w:divBdr>
            <w:top w:val="none" w:sz="0" w:space="0" w:color="auto"/>
            <w:left w:val="none" w:sz="0" w:space="0" w:color="auto"/>
            <w:bottom w:val="none" w:sz="0" w:space="0" w:color="auto"/>
            <w:right w:val="none" w:sz="0" w:space="0" w:color="auto"/>
          </w:divBdr>
          <w:divsChild>
            <w:div w:id="44531519">
              <w:marLeft w:val="0"/>
              <w:marRight w:val="0"/>
              <w:marTop w:val="0"/>
              <w:marBottom w:val="0"/>
              <w:divBdr>
                <w:top w:val="none" w:sz="0" w:space="0" w:color="auto"/>
                <w:left w:val="none" w:sz="0" w:space="0" w:color="auto"/>
                <w:bottom w:val="none" w:sz="0" w:space="0" w:color="auto"/>
                <w:right w:val="none" w:sz="0" w:space="0" w:color="auto"/>
              </w:divBdr>
              <w:divsChild>
                <w:div w:id="1501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607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3070">
      <w:bodyDiv w:val="1"/>
      <w:marLeft w:val="0"/>
      <w:marRight w:val="0"/>
      <w:marTop w:val="0"/>
      <w:marBottom w:val="0"/>
      <w:divBdr>
        <w:top w:val="none" w:sz="0" w:space="0" w:color="auto"/>
        <w:left w:val="none" w:sz="0" w:space="0" w:color="auto"/>
        <w:bottom w:val="none" w:sz="0" w:space="0" w:color="auto"/>
        <w:right w:val="none" w:sz="0" w:space="0" w:color="auto"/>
      </w:divBdr>
      <w:divsChild>
        <w:div w:id="701053443">
          <w:marLeft w:val="0"/>
          <w:marRight w:val="0"/>
          <w:marTop w:val="0"/>
          <w:marBottom w:val="0"/>
          <w:divBdr>
            <w:top w:val="none" w:sz="0" w:space="0" w:color="auto"/>
            <w:left w:val="none" w:sz="0" w:space="0" w:color="auto"/>
            <w:bottom w:val="none" w:sz="0" w:space="0" w:color="auto"/>
            <w:right w:val="none" w:sz="0" w:space="0" w:color="auto"/>
          </w:divBdr>
          <w:divsChild>
            <w:div w:id="657422088">
              <w:marLeft w:val="0"/>
              <w:marRight w:val="0"/>
              <w:marTop w:val="0"/>
              <w:marBottom w:val="0"/>
              <w:divBdr>
                <w:top w:val="none" w:sz="0" w:space="0" w:color="auto"/>
                <w:left w:val="none" w:sz="0" w:space="0" w:color="auto"/>
                <w:bottom w:val="none" w:sz="0" w:space="0" w:color="auto"/>
                <w:right w:val="none" w:sz="0" w:space="0" w:color="auto"/>
              </w:divBdr>
              <w:divsChild>
                <w:div w:id="2032485412">
                  <w:marLeft w:val="0"/>
                  <w:marRight w:val="0"/>
                  <w:marTop w:val="0"/>
                  <w:marBottom w:val="0"/>
                  <w:divBdr>
                    <w:top w:val="none" w:sz="0" w:space="0" w:color="auto"/>
                    <w:left w:val="none" w:sz="0" w:space="0" w:color="auto"/>
                    <w:bottom w:val="none" w:sz="0" w:space="0" w:color="auto"/>
                    <w:right w:val="none" w:sz="0" w:space="0" w:color="auto"/>
                  </w:divBdr>
                  <w:divsChild>
                    <w:div w:id="268926828">
                      <w:marLeft w:val="0"/>
                      <w:marRight w:val="0"/>
                      <w:marTop w:val="0"/>
                      <w:marBottom w:val="0"/>
                      <w:divBdr>
                        <w:top w:val="none" w:sz="0" w:space="0" w:color="auto"/>
                        <w:left w:val="none" w:sz="0" w:space="0" w:color="auto"/>
                        <w:bottom w:val="none" w:sz="0" w:space="0" w:color="auto"/>
                        <w:right w:val="none" w:sz="0" w:space="0" w:color="auto"/>
                      </w:divBdr>
                      <w:divsChild>
                        <w:div w:id="1851798488">
                          <w:marLeft w:val="0"/>
                          <w:marRight w:val="0"/>
                          <w:marTop w:val="0"/>
                          <w:marBottom w:val="0"/>
                          <w:divBdr>
                            <w:top w:val="none" w:sz="0" w:space="0" w:color="auto"/>
                            <w:left w:val="none" w:sz="0" w:space="0" w:color="auto"/>
                            <w:bottom w:val="none" w:sz="0" w:space="0" w:color="auto"/>
                            <w:right w:val="none" w:sz="0" w:space="0" w:color="auto"/>
                          </w:divBdr>
                          <w:divsChild>
                            <w:div w:id="30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163080458">
      <w:bodyDiv w:val="1"/>
      <w:marLeft w:val="0"/>
      <w:marRight w:val="0"/>
      <w:marTop w:val="0"/>
      <w:marBottom w:val="0"/>
      <w:divBdr>
        <w:top w:val="none" w:sz="0" w:space="0" w:color="auto"/>
        <w:left w:val="none" w:sz="0" w:space="0" w:color="auto"/>
        <w:bottom w:val="none" w:sz="0" w:space="0" w:color="auto"/>
        <w:right w:val="none" w:sz="0" w:space="0" w:color="auto"/>
      </w:divBdr>
    </w:div>
    <w:div w:id="1207790978">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470707663">
      <w:bodyDiv w:val="1"/>
      <w:marLeft w:val="0"/>
      <w:marRight w:val="0"/>
      <w:marTop w:val="0"/>
      <w:marBottom w:val="0"/>
      <w:divBdr>
        <w:top w:val="none" w:sz="0" w:space="0" w:color="auto"/>
        <w:left w:val="none" w:sz="0" w:space="0" w:color="auto"/>
        <w:bottom w:val="none" w:sz="0" w:space="0" w:color="auto"/>
        <w:right w:val="none" w:sz="0" w:space="0" w:color="auto"/>
      </w:divBdr>
    </w:div>
    <w:div w:id="1493597271">
      <w:bodyDiv w:val="1"/>
      <w:marLeft w:val="0"/>
      <w:marRight w:val="0"/>
      <w:marTop w:val="0"/>
      <w:marBottom w:val="0"/>
      <w:divBdr>
        <w:top w:val="none" w:sz="0" w:space="0" w:color="auto"/>
        <w:left w:val="none" w:sz="0" w:space="0" w:color="auto"/>
        <w:bottom w:val="none" w:sz="0" w:space="0" w:color="auto"/>
        <w:right w:val="none" w:sz="0" w:space="0" w:color="auto"/>
      </w:divBdr>
    </w:div>
    <w:div w:id="1497915514">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973896836">
      <w:bodyDiv w:val="1"/>
      <w:marLeft w:val="0"/>
      <w:marRight w:val="0"/>
      <w:marTop w:val="0"/>
      <w:marBottom w:val="0"/>
      <w:divBdr>
        <w:top w:val="none" w:sz="0" w:space="0" w:color="auto"/>
        <w:left w:val="none" w:sz="0" w:space="0" w:color="auto"/>
        <w:bottom w:val="none" w:sz="0" w:space="0" w:color="auto"/>
        <w:right w:val="none" w:sz="0" w:space="0" w:color="auto"/>
      </w:divBdr>
    </w:div>
    <w:div w:id="1995914963">
      <w:bodyDiv w:val="1"/>
      <w:marLeft w:val="0"/>
      <w:marRight w:val="0"/>
      <w:marTop w:val="0"/>
      <w:marBottom w:val="0"/>
      <w:divBdr>
        <w:top w:val="none" w:sz="0" w:space="0" w:color="auto"/>
        <w:left w:val="none" w:sz="0" w:space="0" w:color="auto"/>
        <w:bottom w:val="none" w:sz="0" w:space="0" w:color="auto"/>
        <w:right w:val="none" w:sz="0" w:space="0" w:color="auto"/>
      </w:divBdr>
      <w:divsChild>
        <w:div w:id="1926837748">
          <w:marLeft w:val="0"/>
          <w:marRight w:val="0"/>
          <w:marTop w:val="0"/>
          <w:marBottom w:val="0"/>
          <w:divBdr>
            <w:top w:val="none" w:sz="0" w:space="0" w:color="auto"/>
            <w:left w:val="none" w:sz="0" w:space="0" w:color="auto"/>
            <w:bottom w:val="none" w:sz="0" w:space="0" w:color="auto"/>
            <w:right w:val="none" w:sz="0" w:space="0" w:color="auto"/>
          </w:divBdr>
          <w:divsChild>
            <w:div w:id="1641692708">
              <w:marLeft w:val="0"/>
              <w:marRight w:val="0"/>
              <w:marTop w:val="0"/>
              <w:marBottom w:val="0"/>
              <w:divBdr>
                <w:top w:val="none" w:sz="0" w:space="0" w:color="auto"/>
                <w:left w:val="none" w:sz="0" w:space="0" w:color="auto"/>
                <w:bottom w:val="none" w:sz="0" w:space="0" w:color="auto"/>
                <w:right w:val="none" w:sz="0" w:space="0" w:color="auto"/>
              </w:divBdr>
              <w:divsChild>
                <w:div w:id="1542207257">
                  <w:marLeft w:val="0"/>
                  <w:marRight w:val="0"/>
                  <w:marTop w:val="0"/>
                  <w:marBottom w:val="0"/>
                  <w:divBdr>
                    <w:top w:val="none" w:sz="0" w:space="0" w:color="auto"/>
                    <w:left w:val="none" w:sz="0" w:space="0" w:color="auto"/>
                    <w:bottom w:val="none" w:sz="0" w:space="0" w:color="auto"/>
                    <w:right w:val="none" w:sz="0" w:space="0" w:color="auto"/>
                  </w:divBdr>
                  <w:divsChild>
                    <w:div w:id="910458094">
                      <w:marLeft w:val="0"/>
                      <w:marRight w:val="0"/>
                      <w:marTop w:val="45"/>
                      <w:marBottom w:val="0"/>
                      <w:divBdr>
                        <w:top w:val="none" w:sz="0" w:space="0" w:color="auto"/>
                        <w:left w:val="none" w:sz="0" w:space="0" w:color="auto"/>
                        <w:bottom w:val="none" w:sz="0" w:space="0" w:color="auto"/>
                        <w:right w:val="none" w:sz="0" w:space="0" w:color="auto"/>
                      </w:divBdr>
                      <w:divsChild>
                        <w:div w:id="1147359329">
                          <w:marLeft w:val="0"/>
                          <w:marRight w:val="0"/>
                          <w:marTop w:val="0"/>
                          <w:marBottom w:val="0"/>
                          <w:divBdr>
                            <w:top w:val="none" w:sz="0" w:space="0" w:color="auto"/>
                            <w:left w:val="none" w:sz="0" w:space="0" w:color="auto"/>
                            <w:bottom w:val="none" w:sz="0" w:space="0" w:color="auto"/>
                            <w:right w:val="none" w:sz="0" w:space="0" w:color="auto"/>
                          </w:divBdr>
                          <w:divsChild>
                            <w:div w:id="1628050749">
                              <w:marLeft w:val="2070"/>
                              <w:marRight w:val="3960"/>
                              <w:marTop w:val="0"/>
                              <w:marBottom w:val="0"/>
                              <w:divBdr>
                                <w:top w:val="none" w:sz="0" w:space="0" w:color="auto"/>
                                <w:left w:val="none" w:sz="0" w:space="0" w:color="auto"/>
                                <w:bottom w:val="none" w:sz="0" w:space="0" w:color="auto"/>
                                <w:right w:val="none" w:sz="0" w:space="0" w:color="auto"/>
                              </w:divBdr>
                              <w:divsChild>
                                <w:div w:id="879169920">
                                  <w:marLeft w:val="0"/>
                                  <w:marRight w:val="0"/>
                                  <w:marTop w:val="0"/>
                                  <w:marBottom w:val="0"/>
                                  <w:divBdr>
                                    <w:top w:val="none" w:sz="0" w:space="0" w:color="auto"/>
                                    <w:left w:val="none" w:sz="0" w:space="0" w:color="auto"/>
                                    <w:bottom w:val="none" w:sz="0" w:space="0" w:color="auto"/>
                                    <w:right w:val="none" w:sz="0" w:space="0" w:color="auto"/>
                                  </w:divBdr>
                                  <w:divsChild>
                                    <w:div w:id="875388552">
                                      <w:marLeft w:val="0"/>
                                      <w:marRight w:val="0"/>
                                      <w:marTop w:val="0"/>
                                      <w:marBottom w:val="0"/>
                                      <w:divBdr>
                                        <w:top w:val="none" w:sz="0" w:space="0" w:color="auto"/>
                                        <w:left w:val="none" w:sz="0" w:space="0" w:color="auto"/>
                                        <w:bottom w:val="none" w:sz="0" w:space="0" w:color="auto"/>
                                        <w:right w:val="none" w:sz="0" w:space="0" w:color="auto"/>
                                      </w:divBdr>
                                      <w:divsChild>
                                        <w:div w:id="821854191">
                                          <w:marLeft w:val="0"/>
                                          <w:marRight w:val="0"/>
                                          <w:marTop w:val="0"/>
                                          <w:marBottom w:val="0"/>
                                          <w:divBdr>
                                            <w:top w:val="none" w:sz="0" w:space="0" w:color="auto"/>
                                            <w:left w:val="none" w:sz="0" w:space="0" w:color="auto"/>
                                            <w:bottom w:val="none" w:sz="0" w:space="0" w:color="auto"/>
                                            <w:right w:val="none" w:sz="0" w:space="0" w:color="auto"/>
                                          </w:divBdr>
                                          <w:divsChild>
                                            <w:div w:id="1219901095">
                                              <w:marLeft w:val="0"/>
                                              <w:marRight w:val="0"/>
                                              <w:marTop w:val="90"/>
                                              <w:marBottom w:val="0"/>
                                              <w:divBdr>
                                                <w:top w:val="none" w:sz="0" w:space="0" w:color="auto"/>
                                                <w:left w:val="none" w:sz="0" w:space="0" w:color="auto"/>
                                                <w:bottom w:val="none" w:sz="0" w:space="0" w:color="auto"/>
                                                <w:right w:val="none" w:sz="0" w:space="0" w:color="auto"/>
                                              </w:divBdr>
                                              <w:divsChild>
                                                <w:div w:id="674647661">
                                                  <w:marLeft w:val="0"/>
                                                  <w:marRight w:val="0"/>
                                                  <w:marTop w:val="0"/>
                                                  <w:marBottom w:val="0"/>
                                                  <w:divBdr>
                                                    <w:top w:val="none" w:sz="0" w:space="0" w:color="auto"/>
                                                    <w:left w:val="none" w:sz="0" w:space="0" w:color="auto"/>
                                                    <w:bottom w:val="none" w:sz="0" w:space="0" w:color="auto"/>
                                                    <w:right w:val="none" w:sz="0" w:space="0" w:color="auto"/>
                                                  </w:divBdr>
                                                  <w:divsChild>
                                                    <w:div w:id="1438864898">
                                                      <w:marLeft w:val="0"/>
                                                      <w:marRight w:val="0"/>
                                                      <w:marTop w:val="0"/>
                                                      <w:marBottom w:val="0"/>
                                                      <w:divBdr>
                                                        <w:top w:val="none" w:sz="0" w:space="0" w:color="auto"/>
                                                        <w:left w:val="none" w:sz="0" w:space="0" w:color="auto"/>
                                                        <w:bottom w:val="none" w:sz="0" w:space="0" w:color="auto"/>
                                                        <w:right w:val="none" w:sz="0" w:space="0" w:color="auto"/>
                                                      </w:divBdr>
                                                      <w:divsChild>
                                                        <w:div w:id="1024403748">
                                                          <w:marLeft w:val="0"/>
                                                          <w:marRight w:val="0"/>
                                                          <w:marTop w:val="0"/>
                                                          <w:marBottom w:val="390"/>
                                                          <w:divBdr>
                                                            <w:top w:val="none" w:sz="0" w:space="0" w:color="auto"/>
                                                            <w:left w:val="none" w:sz="0" w:space="0" w:color="auto"/>
                                                            <w:bottom w:val="none" w:sz="0" w:space="0" w:color="auto"/>
                                                            <w:right w:val="none" w:sz="0" w:space="0" w:color="auto"/>
                                                          </w:divBdr>
                                                          <w:divsChild>
                                                            <w:div w:id="1252466248">
                                                              <w:marLeft w:val="0"/>
                                                              <w:marRight w:val="0"/>
                                                              <w:marTop w:val="0"/>
                                                              <w:marBottom w:val="0"/>
                                                              <w:divBdr>
                                                                <w:top w:val="none" w:sz="0" w:space="0" w:color="auto"/>
                                                                <w:left w:val="none" w:sz="0" w:space="0" w:color="auto"/>
                                                                <w:bottom w:val="none" w:sz="0" w:space="0" w:color="auto"/>
                                                                <w:right w:val="none" w:sz="0" w:space="0" w:color="auto"/>
                                                              </w:divBdr>
                                                              <w:divsChild>
                                                                <w:div w:id="1066688520">
                                                                  <w:marLeft w:val="0"/>
                                                                  <w:marRight w:val="0"/>
                                                                  <w:marTop w:val="0"/>
                                                                  <w:marBottom w:val="0"/>
                                                                  <w:divBdr>
                                                                    <w:top w:val="none" w:sz="0" w:space="0" w:color="auto"/>
                                                                    <w:left w:val="none" w:sz="0" w:space="0" w:color="auto"/>
                                                                    <w:bottom w:val="none" w:sz="0" w:space="0" w:color="auto"/>
                                                                    <w:right w:val="none" w:sz="0" w:space="0" w:color="auto"/>
                                                                  </w:divBdr>
                                                                  <w:divsChild>
                                                                    <w:div w:id="1604066481">
                                                                      <w:marLeft w:val="0"/>
                                                                      <w:marRight w:val="0"/>
                                                                      <w:marTop w:val="0"/>
                                                                      <w:marBottom w:val="0"/>
                                                                      <w:divBdr>
                                                                        <w:top w:val="none" w:sz="0" w:space="0" w:color="auto"/>
                                                                        <w:left w:val="none" w:sz="0" w:space="0" w:color="auto"/>
                                                                        <w:bottom w:val="none" w:sz="0" w:space="0" w:color="auto"/>
                                                                        <w:right w:val="none" w:sz="0" w:space="0" w:color="auto"/>
                                                                      </w:divBdr>
                                                                      <w:divsChild>
                                                                        <w:div w:id="1962607222">
                                                                          <w:marLeft w:val="0"/>
                                                                          <w:marRight w:val="0"/>
                                                                          <w:marTop w:val="0"/>
                                                                          <w:marBottom w:val="0"/>
                                                                          <w:divBdr>
                                                                            <w:top w:val="none" w:sz="0" w:space="0" w:color="auto"/>
                                                                            <w:left w:val="none" w:sz="0" w:space="0" w:color="auto"/>
                                                                            <w:bottom w:val="none" w:sz="0" w:space="0" w:color="auto"/>
                                                                            <w:right w:val="none" w:sz="0" w:space="0" w:color="auto"/>
                                                                          </w:divBdr>
                                                                          <w:divsChild>
                                                                            <w:div w:id="195701546">
                                                                              <w:marLeft w:val="0"/>
                                                                              <w:marRight w:val="0"/>
                                                                              <w:marTop w:val="0"/>
                                                                              <w:marBottom w:val="0"/>
                                                                              <w:divBdr>
                                                                                <w:top w:val="none" w:sz="0" w:space="0" w:color="auto"/>
                                                                                <w:left w:val="none" w:sz="0" w:space="0" w:color="auto"/>
                                                                                <w:bottom w:val="none" w:sz="0" w:space="0" w:color="auto"/>
                                                                                <w:right w:val="none" w:sz="0" w:space="0" w:color="auto"/>
                                                                              </w:divBdr>
                                                                              <w:divsChild>
                                                                                <w:div w:id="1316837099">
                                                                                  <w:marLeft w:val="0"/>
                                                                                  <w:marRight w:val="0"/>
                                                                                  <w:marTop w:val="0"/>
                                                                                  <w:marBottom w:val="0"/>
                                                                                  <w:divBdr>
                                                                                    <w:top w:val="none" w:sz="0" w:space="0" w:color="auto"/>
                                                                                    <w:left w:val="none" w:sz="0" w:space="0" w:color="auto"/>
                                                                                    <w:bottom w:val="none" w:sz="0" w:space="0" w:color="auto"/>
                                                                                    <w:right w:val="none" w:sz="0" w:space="0" w:color="auto"/>
                                                                                  </w:divBdr>
                                                                                  <w:divsChild>
                                                                                    <w:div w:id="1510490302">
                                                                                      <w:marLeft w:val="0"/>
                                                                                      <w:marRight w:val="0"/>
                                                                                      <w:marTop w:val="0"/>
                                                                                      <w:marBottom w:val="0"/>
                                                                                      <w:divBdr>
                                                                                        <w:top w:val="none" w:sz="0" w:space="0" w:color="auto"/>
                                                                                        <w:left w:val="none" w:sz="0" w:space="0" w:color="auto"/>
                                                                                        <w:bottom w:val="none" w:sz="0" w:space="0" w:color="auto"/>
                                                                                        <w:right w:val="none" w:sz="0" w:space="0" w:color="auto"/>
                                                                                      </w:divBdr>
                                                                                      <w:divsChild>
                                                                                        <w:div w:id="6456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80900">
      <w:bodyDiv w:val="1"/>
      <w:marLeft w:val="0"/>
      <w:marRight w:val="0"/>
      <w:marTop w:val="0"/>
      <w:marBottom w:val="0"/>
      <w:divBdr>
        <w:top w:val="none" w:sz="0" w:space="0" w:color="auto"/>
        <w:left w:val="none" w:sz="0" w:space="0" w:color="auto"/>
        <w:bottom w:val="none" w:sz="0" w:space="0" w:color="auto"/>
        <w:right w:val="none" w:sz="0" w:space="0" w:color="auto"/>
      </w:divBdr>
      <w:divsChild>
        <w:div w:id="38557532">
          <w:marLeft w:val="0"/>
          <w:marRight w:val="0"/>
          <w:marTop w:val="0"/>
          <w:marBottom w:val="0"/>
          <w:divBdr>
            <w:top w:val="none" w:sz="0" w:space="0" w:color="auto"/>
            <w:left w:val="none" w:sz="0" w:space="0" w:color="auto"/>
            <w:bottom w:val="none" w:sz="0" w:space="0" w:color="auto"/>
            <w:right w:val="none" w:sz="0" w:space="0" w:color="auto"/>
          </w:divBdr>
          <w:divsChild>
            <w:div w:id="255752804">
              <w:marLeft w:val="0"/>
              <w:marRight w:val="0"/>
              <w:marTop w:val="0"/>
              <w:marBottom w:val="0"/>
              <w:divBdr>
                <w:top w:val="none" w:sz="0" w:space="0" w:color="auto"/>
                <w:left w:val="none" w:sz="0" w:space="0" w:color="auto"/>
                <w:bottom w:val="none" w:sz="0" w:space="0" w:color="auto"/>
                <w:right w:val="none" w:sz="0" w:space="0" w:color="auto"/>
              </w:divBdr>
              <w:divsChild>
                <w:div w:id="1469782088">
                  <w:marLeft w:val="0"/>
                  <w:marRight w:val="0"/>
                  <w:marTop w:val="0"/>
                  <w:marBottom w:val="0"/>
                  <w:divBdr>
                    <w:top w:val="none" w:sz="0" w:space="0" w:color="auto"/>
                    <w:left w:val="none" w:sz="0" w:space="0" w:color="auto"/>
                    <w:bottom w:val="none" w:sz="0" w:space="0" w:color="auto"/>
                    <w:right w:val="none" w:sz="0" w:space="0" w:color="auto"/>
                  </w:divBdr>
                  <w:divsChild>
                    <w:div w:id="7606756">
                      <w:marLeft w:val="0"/>
                      <w:marRight w:val="0"/>
                      <w:marTop w:val="0"/>
                      <w:marBottom w:val="0"/>
                      <w:divBdr>
                        <w:top w:val="single" w:sz="12" w:space="0" w:color="F2F5F9"/>
                        <w:left w:val="none" w:sz="0" w:space="0" w:color="auto"/>
                        <w:bottom w:val="none" w:sz="0" w:space="0" w:color="auto"/>
                        <w:right w:val="none" w:sz="0" w:space="0" w:color="auto"/>
                      </w:divBdr>
                      <w:divsChild>
                        <w:div w:id="1692414766">
                          <w:marLeft w:val="0"/>
                          <w:marRight w:val="0"/>
                          <w:marTop w:val="0"/>
                          <w:marBottom w:val="0"/>
                          <w:divBdr>
                            <w:top w:val="none" w:sz="0" w:space="0" w:color="auto"/>
                            <w:left w:val="none" w:sz="0" w:space="0" w:color="auto"/>
                            <w:bottom w:val="none" w:sz="0" w:space="0" w:color="auto"/>
                            <w:right w:val="none" w:sz="0" w:space="0" w:color="auto"/>
                          </w:divBdr>
                          <w:divsChild>
                            <w:div w:id="550309628">
                              <w:marLeft w:val="0"/>
                              <w:marRight w:val="0"/>
                              <w:marTop w:val="0"/>
                              <w:marBottom w:val="0"/>
                              <w:divBdr>
                                <w:top w:val="none" w:sz="0" w:space="0" w:color="auto"/>
                                <w:left w:val="none" w:sz="0" w:space="0" w:color="auto"/>
                                <w:bottom w:val="none" w:sz="0" w:space="0" w:color="auto"/>
                                <w:right w:val="none" w:sz="0" w:space="0" w:color="auto"/>
                              </w:divBdr>
                              <w:divsChild>
                                <w:div w:id="1272863251">
                                  <w:marLeft w:val="0"/>
                                  <w:marRight w:val="0"/>
                                  <w:marTop w:val="0"/>
                                  <w:marBottom w:val="0"/>
                                  <w:divBdr>
                                    <w:top w:val="none" w:sz="0" w:space="0" w:color="auto"/>
                                    <w:left w:val="none" w:sz="0" w:space="0" w:color="auto"/>
                                    <w:bottom w:val="none" w:sz="0" w:space="0" w:color="auto"/>
                                    <w:right w:val="none" w:sz="0" w:space="0" w:color="auto"/>
                                  </w:divBdr>
                                  <w:divsChild>
                                    <w:div w:id="261575774">
                                      <w:marLeft w:val="0"/>
                                      <w:marRight w:val="0"/>
                                      <w:marTop w:val="150"/>
                                      <w:marBottom w:val="0"/>
                                      <w:divBdr>
                                        <w:top w:val="none" w:sz="0" w:space="0" w:color="auto"/>
                                        <w:left w:val="none" w:sz="0" w:space="0" w:color="auto"/>
                                        <w:bottom w:val="none" w:sz="0" w:space="0" w:color="auto"/>
                                        <w:right w:val="none" w:sz="0" w:space="0" w:color="auto"/>
                                      </w:divBdr>
                                      <w:divsChild>
                                        <w:div w:id="3513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5991E-BE28-48D3-81C8-F3574E1C2B6E}"/>
</file>

<file path=customXml/itemProps2.xml><?xml version="1.0" encoding="utf-8"?>
<ds:datastoreItem xmlns:ds="http://schemas.openxmlformats.org/officeDocument/2006/customXml" ds:itemID="{E2920EB0-87EB-4AFB-BD86-459BBE6E8E9B}"/>
</file>

<file path=customXml/itemProps3.xml><?xml version="1.0" encoding="utf-8"?>
<ds:datastoreItem xmlns:ds="http://schemas.openxmlformats.org/officeDocument/2006/customXml" ds:itemID="{AD341F69-0A93-4E38-8090-1AFBD50651F2}"/>
</file>

<file path=customXml/itemProps4.xml><?xml version="1.0" encoding="utf-8"?>
<ds:datastoreItem xmlns:ds="http://schemas.openxmlformats.org/officeDocument/2006/customXml" ds:itemID="{D8B29ED8-877D-43CC-9D65-5EC492F8B536}"/>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3626</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da kapo</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Boettcher, Katrin</cp:lastModifiedBy>
  <cp:revision>3</cp:revision>
  <cp:lastPrinted>2018-04-09T10:03:00Z</cp:lastPrinted>
  <dcterms:created xsi:type="dcterms:W3CDTF">2018-09-27T10:51:00Z</dcterms:created>
  <dcterms:modified xsi:type="dcterms:W3CDTF">2018-09-27T10:53:00Z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