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0D260" w14:textId="77777777" w:rsidR="00FD218D" w:rsidRPr="00CC1CAA" w:rsidRDefault="00FD218D" w:rsidP="00CC1CAA">
      <w:pPr>
        <w:pStyle w:val="Copy"/>
        <w:tabs>
          <w:tab w:val="right" w:pos="9781"/>
        </w:tabs>
        <w:spacing w:line="340" w:lineRule="atLeast"/>
        <w:jc w:val="both"/>
        <w:rPr>
          <w:rFonts w:cs="Arial"/>
          <w:b/>
          <w:sz w:val="32"/>
          <w:szCs w:val="32"/>
        </w:rPr>
      </w:pPr>
      <w:bookmarkStart w:id="0" w:name="_MacBuGuideStaticData_3101H"/>
      <w:bookmarkStart w:id="1" w:name="_MacBuGuideStaticData_1989H"/>
      <w:r w:rsidRPr="00CC1CAA">
        <w:rPr>
          <w:rFonts w:cs="Arial"/>
          <w:b/>
          <w:sz w:val="32"/>
          <w:szCs w:val="32"/>
        </w:rPr>
        <w:t>P</w:t>
      </w:r>
      <w:r w:rsidR="00BE39A4" w:rsidRPr="00CC1CAA">
        <w:rPr>
          <w:rFonts w:cs="Arial"/>
          <w:b/>
          <w:sz w:val="32"/>
          <w:szCs w:val="32"/>
        </w:rPr>
        <w:t>RESSEMITTEILUNG</w:t>
      </w:r>
    </w:p>
    <w:p w14:paraId="7D137660" w14:textId="77777777" w:rsidR="005848F2" w:rsidRPr="00CC1CAA" w:rsidRDefault="005848F2" w:rsidP="00CC1CAA">
      <w:pPr>
        <w:pStyle w:val="Copy"/>
        <w:tabs>
          <w:tab w:val="right" w:pos="9781"/>
        </w:tabs>
        <w:spacing w:line="340" w:lineRule="atLeast"/>
        <w:jc w:val="both"/>
        <w:rPr>
          <w:rFonts w:cs="Arial"/>
          <w:caps/>
          <w:sz w:val="32"/>
          <w:szCs w:val="32"/>
        </w:rPr>
      </w:pPr>
    </w:p>
    <w:p w14:paraId="6EB14858" w14:textId="77777777" w:rsidR="00FD218D" w:rsidRPr="00CC1CAA" w:rsidRDefault="00FD218D" w:rsidP="00CC1CAA">
      <w:pPr>
        <w:pStyle w:val="Headline0"/>
        <w:spacing w:line="360" w:lineRule="auto"/>
        <w:jc w:val="both"/>
        <w:rPr>
          <w:rFonts w:ascii="Arial" w:hAnsi="Arial" w:cs="Arial"/>
          <w:caps w:val="0"/>
          <w:color w:val="000000"/>
          <w:sz w:val="32"/>
          <w:szCs w:val="32"/>
          <w:lang w:val="de-DE"/>
        </w:rPr>
      </w:pPr>
    </w:p>
    <w:p w14:paraId="56A6890C" w14:textId="59556857" w:rsidR="00B447B8" w:rsidRPr="00C61529" w:rsidRDefault="00E02BA2" w:rsidP="00CC1CAA">
      <w:pPr>
        <w:pStyle w:val="Headline0"/>
        <w:spacing w:line="360" w:lineRule="auto"/>
        <w:rPr>
          <w:rFonts w:ascii="Arial" w:hAnsi="Arial" w:cs="Arial"/>
          <w:caps w:val="0"/>
          <w:color w:val="000000"/>
          <w:sz w:val="32"/>
          <w:szCs w:val="32"/>
          <w:lang w:val="de-DE"/>
        </w:rPr>
      </w:pPr>
      <w:r w:rsidRPr="00E02BA2">
        <w:rPr>
          <w:rFonts w:ascii="Arial" w:hAnsi="Arial" w:cs="Arial"/>
          <w:caps w:val="0"/>
          <w:color w:val="000000"/>
          <w:sz w:val="32"/>
          <w:szCs w:val="32"/>
          <w:lang w:val="de-DE"/>
        </w:rPr>
        <w:t xml:space="preserve">Freudenberg präsentiert </w:t>
      </w:r>
      <w:r w:rsidR="00C61529" w:rsidRPr="00C61529">
        <w:rPr>
          <w:rFonts w:ascii="Arial" w:hAnsi="Arial" w:cs="Arial"/>
          <w:caps w:val="0"/>
          <w:color w:val="000000"/>
          <w:sz w:val="32"/>
          <w:szCs w:val="32"/>
          <w:lang w:val="de-DE"/>
        </w:rPr>
        <w:t>Direktbeschichtung mit Silikon-Adhäsiven auf der Compamed 2018</w:t>
      </w:r>
    </w:p>
    <w:p w14:paraId="7563AC1A" w14:textId="77777777" w:rsidR="00C61529" w:rsidRPr="00C61529" w:rsidRDefault="00C61529" w:rsidP="00C61529">
      <w:pPr>
        <w:pStyle w:val="KeinAbsatzformat"/>
      </w:pPr>
    </w:p>
    <w:p w14:paraId="4DF180B5" w14:textId="67666907" w:rsidR="00CC1CAA" w:rsidRDefault="00CC1CAA" w:rsidP="00C61529">
      <w:pPr>
        <w:spacing w:line="360" w:lineRule="auto"/>
        <w:jc w:val="both"/>
        <w:rPr>
          <w:rFonts w:ascii="Arial" w:hAnsi="Arial" w:cs="Arial"/>
          <w:b/>
          <w:bCs/>
          <w:color w:val="000000"/>
        </w:rPr>
      </w:pPr>
      <w:r w:rsidRPr="00E26FFE">
        <w:rPr>
          <w:rFonts w:ascii="Arial" w:hAnsi="Arial" w:cs="Arial"/>
          <w:b/>
          <w:bCs/>
          <w:color w:val="000000"/>
        </w:rPr>
        <w:t xml:space="preserve">Weinheim, </w:t>
      </w:r>
      <w:r w:rsidR="00F761CF">
        <w:rPr>
          <w:rFonts w:ascii="Arial" w:hAnsi="Arial" w:cs="Arial"/>
          <w:b/>
          <w:bCs/>
          <w:color w:val="000000"/>
        </w:rPr>
        <w:t>08</w:t>
      </w:r>
      <w:r w:rsidRPr="00E26FFE">
        <w:rPr>
          <w:rFonts w:ascii="Arial" w:hAnsi="Arial" w:cs="Arial"/>
          <w:b/>
          <w:bCs/>
          <w:color w:val="000000"/>
        </w:rPr>
        <w:t>. November 201</w:t>
      </w:r>
      <w:r w:rsidR="00C61529">
        <w:rPr>
          <w:rFonts w:ascii="Arial" w:hAnsi="Arial" w:cs="Arial"/>
          <w:b/>
          <w:bCs/>
          <w:color w:val="000000"/>
        </w:rPr>
        <w:t>8</w:t>
      </w:r>
      <w:r w:rsidRPr="00E26FFE">
        <w:rPr>
          <w:rFonts w:ascii="Arial" w:hAnsi="Arial" w:cs="Arial"/>
          <w:b/>
          <w:bCs/>
          <w:color w:val="000000"/>
        </w:rPr>
        <w:t>.</w:t>
      </w:r>
      <w:r w:rsidR="00E02BA2" w:rsidRPr="00E26FFE">
        <w:rPr>
          <w:rFonts w:ascii="Arial" w:hAnsi="Arial" w:cs="Arial"/>
          <w:b/>
          <w:bCs/>
          <w:caps/>
          <w:color w:val="000000"/>
        </w:rPr>
        <w:t xml:space="preserve"> </w:t>
      </w:r>
      <w:r w:rsidR="00E02BA2" w:rsidRPr="00E26FFE">
        <w:rPr>
          <w:rFonts w:ascii="Arial" w:hAnsi="Arial" w:cs="Arial"/>
          <w:b/>
          <w:bCs/>
          <w:color w:val="000000"/>
        </w:rPr>
        <w:t xml:space="preserve">Freudenberg Performance Materials </w:t>
      </w:r>
      <w:r w:rsidR="00B447B8">
        <w:rPr>
          <w:rFonts w:ascii="Arial" w:hAnsi="Arial" w:cs="Arial"/>
          <w:b/>
          <w:bCs/>
          <w:color w:val="000000"/>
        </w:rPr>
        <w:t>präsentiert</w:t>
      </w:r>
      <w:r w:rsidR="00C61529">
        <w:rPr>
          <w:rFonts w:ascii="Arial" w:hAnsi="Arial" w:cs="Arial"/>
          <w:b/>
          <w:bCs/>
          <w:color w:val="000000"/>
        </w:rPr>
        <w:t xml:space="preserve"> </w:t>
      </w:r>
      <w:r w:rsidR="004A4B47">
        <w:rPr>
          <w:rFonts w:ascii="Arial" w:hAnsi="Arial" w:cs="Arial"/>
          <w:b/>
          <w:bCs/>
          <w:color w:val="000000"/>
        </w:rPr>
        <w:t xml:space="preserve">auf der Compamed 2018 vom 12. bis 15. November in Düsseldorf </w:t>
      </w:r>
      <w:r w:rsidR="00783783">
        <w:rPr>
          <w:rFonts w:ascii="Arial" w:hAnsi="Arial" w:cs="Arial"/>
          <w:b/>
          <w:bCs/>
          <w:color w:val="000000"/>
        </w:rPr>
        <w:t xml:space="preserve">neben </w:t>
      </w:r>
      <w:r w:rsidR="00ED3F48">
        <w:rPr>
          <w:rFonts w:ascii="Arial" w:hAnsi="Arial" w:cs="Arial"/>
          <w:b/>
          <w:bCs/>
          <w:color w:val="000000"/>
        </w:rPr>
        <w:t>S</w:t>
      </w:r>
      <w:r w:rsidR="00783783">
        <w:rPr>
          <w:rFonts w:ascii="Arial" w:hAnsi="Arial" w:cs="Arial"/>
          <w:b/>
          <w:bCs/>
          <w:color w:val="000000"/>
        </w:rPr>
        <w:t xml:space="preserve">chäumen mit </w:t>
      </w:r>
      <w:r w:rsidR="003B6995">
        <w:rPr>
          <w:rFonts w:ascii="Arial" w:hAnsi="Arial" w:cs="Arial"/>
          <w:b/>
          <w:bCs/>
          <w:color w:val="000000"/>
        </w:rPr>
        <w:t xml:space="preserve">direkt aufgetragenen </w:t>
      </w:r>
      <w:r w:rsidR="00783783" w:rsidRPr="00783783">
        <w:rPr>
          <w:rFonts w:ascii="Arial" w:hAnsi="Arial" w:cs="Arial"/>
          <w:b/>
          <w:bCs/>
          <w:color w:val="000000"/>
        </w:rPr>
        <w:t>Silikon-Adhäsiven</w:t>
      </w:r>
      <w:r w:rsidR="00783783">
        <w:rPr>
          <w:rFonts w:ascii="Arial" w:hAnsi="Arial" w:cs="Arial"/>
          <w:b/>
          <w:bCs/>
          <w:color w:val="000000"/>
        </w:rPr>
        <w:t xml:space="preserve"> auch </w:t>
      </w:r>
      <w:r w:rsidR="005C121A" w:rsidRPr="00E26FFE">
        <w:rPr>
          <w:rFonts w:ascii="Arial" w:hAnsi="Arial" w:cs="Arial"/>
          <w:b/>
          <w:bCs/>
          <w:color w:val="000000"/>
        </w:rPr>
        <w:t>MDI-basierte PU-Schäu</w:t>
      </w:r>
      <w:bookmarkStart w:id="2" w:name="_GoBack"/>
      <w:bookmarkEnd w:id="2"/>
      <w:r w:rsidR="005C121A" w:rsidRPr="00E26FFE">
        <w:rPr>
          <w:rFonts w:ascii="Arial" w:hAnsi="Arial" w:cs="Arial"/>
          <w:b/>
          <w:bCs/>
          <w:color w:val="000000"/>
        </w:rPr>
        <w:t>me</w:t>
      </w:r>
      <w:r w:rsidR="00E5586F">
        <w:rPr>
          <w:rFonts w:ascii="Arial" w:hAnsi="Arial" w:cs="Arial"/>
          <w:b/>
          <w:bCs/>
          <w:color w:val="000000"/>
        </w:rPr>
        <w:t xml:space="preserve"> und Laminate mit super</w:t>
      </w:r>
      <w:r w:rsidR="00524F64">
        <w:rPr>
          <w:rFonts w:ascii="Arial" w:hAnsi="Arial" w:cs="Arial"/>
          <w:b/>
          <w:bCs/>
          <w:color w:val="000000"/>
        </w:rPr>
        <w:t>absorbierenden Vliesstoffen</w:t>
      </w:r>
      <w:r w:rsidR="00C61529">
        <w:rPr>
          <w:rFonts w:ascii="Arial" w:hAnsi="Arial" w:cs="Arial"/>
          <w:b/>
          <w:bCs/>
          <w:color w:val="000000"/>
        </w:rPr>
        <w:t xml:space="preserve"> sowie </w:t>
      </w:r>
      <w:r w:rsidRPr="00E26FFE">
        <w:rPr>
          <w:rFonts w:ascii="Arial" w:hAnsi="Arial" w:cs="Arial"/>
          <w:b/>
          <w:bCs/>
          <w:color w:val="000000"/>
        </w:rPr>
        <w:t>Aktivkohlefilter für Stoma-Anwendungen</w:t>
      </w:r>
      <w:r w:rsidR="003F2214">
        <w:rPr>
          <w:rFonts w:ascii="Arial" w:hAnsi="Arial" w:cs="Arial"/>
          <w:b/>
          <w:bCs/>
          <w:color w:val="000000"/>
        </w:rPr>
        <w:t>.</w:t>
      </w:r>
      <w:r w:rsidR="00B447B8">
        <w:rPr>
          <w:rFonts w:ascii="Arial" w:hAnsi="Arial" w:cs="Arial"/>
          <w:b/>
          <w:bCs/>
          <w:color w:val="000000"/>
        </w:rPr>
        <w:t xml:space="preserve"> </w:t>
      </w:r>
      <w:r w:rsidR="0037464C" w:rsidRPr="0037464C">
        <w:rPr>
          <w:rFonts w:ascii="Arial" w:hAnsi="Arial" w:cs="Arial"/>
          <w:b/>
          <w:bCs/>
          <w:color w:val="000000"/>
        </w:rPr>
        <w:t xml:space="preserve">Der weltweit aktive Entwickler und Hersteller von mehrschichtigen Materialkonstruktionen aus hydrophilen PU-Schäumen und hydroaktiven Vliesstoffen </w:t>
      </w:r>
      <w:r w:rsidR="00C61529">
        <w:rPr>
          <w:rFonts w:ascii="Arial" w:hAnsi="Arial" w:cs="Arial"/>
          <w:b/>
          <w:bCs/>
          <w:color w:val="000000"/>
        </w:rPr>
        <w:t xml:space="preserve">hat seinen Stand </w:t>
      </w:r>
      <w:r w:rsidRPr="00E26FFE">
        <w:rPr>
          <w:rFonts w:ascii="Arial" w:hAnsi="Arial" w:cs="Arial"/>
          <w:b/>
          <w:bCs/>
          <w:color w:val="000000"/>
        </w:rPr>
        <w:t xml:space="preserve">in Halle </w:t>
      </w:r>
      <w:r w:rsidR="00783783">
        <w:rPr>
          <w:rFonts w:ascii="Arial" w:hAnsi="Arial" w:cs="Arial"/>
          <w:b/>
          <w:bCs/>
          <w:color w:val="000000"/>
        </w:rPr>
        <w:br/>
      </w:r>
      <w:r w:rsidRPr="00D2785C">
        <w:rPr>
          <w:rFonts w:ascii="Arial" w:hAnsi="Arial" w:cs="Arial"/>
          <w:b/>
          <w:bCs/>
          <w:color w:val="000000"/>
        </w:rPr>
        <w:t>8b / H01.</w:t>
      </w:r>
      <w:r w:rsidRPr="00E26FFE">
        <w:rPr>
          <w:rFonts w:ascii="Arial" w:hAnsi="Arial" w:cs="Arial"/>
          <w:b/>
          <w:bCs/>
          <w:color w:val="000000"/>
        </w:rPr>
        <w:t xml:space="preserve"> </w:t>
      </w:r>
    </w:p>
    <w:p w14:paraId="39439306" w14:textId="77777777" w:rsidR="00C61529" w:rsidRPr="00E26FFE" w:rsidRDefault="00C61529" w:rsidP="00C61529">
      <w:pPr>
        <w:spacing w:line="360" w:lineRule="auto"/>
        <w:jc w:val="both"/>
        <w:rPr>
          <w:rFonts w:ascii="Arial" w:hAnsi="Arial" w:cs="Arial"/>
          <w:b/>
          <w:bCs/>
          <w:caps/>
          <w:color w:val="000000"/>
        </w:rPr>
      </w:pPr>
    </w:p>
    <w:p w14:paraId="7BDD12F4" w14:textId="29C7A3EC" w:rsidR="003B6995" w:rsidRPr="00D455C5" w:rsidRDefault="006039D6" w:rsidP="003B6995">
      <w:pPr>
        <w:pStyle w:val="KeinAbsatzformat"/>
        <w:spacing w:line="360" w:lineRule="auto"/>
        <w:jc w:val="both"/>
        <w:rPr>
          <w:rFonts w:ascii="Arial" w:hAnsi="Arial" w:cs="Arial"/>
        </w:rPr>
      </w:pPr>
      <w:r>
        <w:rPr>
          <w:rFonts w:ascii="Arial" w:hAnsi="Arial" w:cs="Arial"/>
        </w:rPr>
        <w:t xml:space="preserve">Schäume mit </w:t>
      </w:r>
      <w:r w:rsidR="0037464C">
        <w:rPr>
          <w:rFonts w:ascii="Arial" w:hAnsi="Arial" w:cs="Arial"/>
        </w:rPr>
        <w:t xml:space="preserve">Direktbeschichtung aus </w:t>
      </w:r>
      <w:r w:rsidR="0037464C" w:rsidRPr="003F2214">
        <w:rPr>
          <w:rFonts w:ascii="Arial" w:hAnsi="Arial" w:cs="Arial"/>
        </w:rPr>
        <w:t>Silikon-Adh</w:t>
      </w:r>
      <w:r w:rsidR="0037464C">
        <w:rPr>
          <w:rFonts w:ascii="Arial" w:hAnsi="Arial" w:cs="Arial"/>
        </w:rPr>
        <w:t>äsiven von F</w:t>
      </w:r>
      <w:r w:rsidR="00A65924">
        <w:rPr>
          <w:rFonts w:ascii="Arial" w:hAnsi="Arial" w:cs="Arial"/>
        </w:rPr>
        <w:t xml:space="preserve">reudenberg </w:t>
      </w:r>
      <w:r>
        <w:rPr>
          <w:rFonts w:ascii="Arial" w:hAnsi="Arial" w:cs="Arial"/>
        </w:rPr>
        <w:t>sind deutlich leistungsstärker als die häufig verwendeten Schäume mit Transferbeschichtung</w:t>
      </w:r>
      <w:r w:rsidR="00783783">
        <w:rPr>
          <w:rFonts w:ascii="Arial" w:hAnsi="Arial" w:cs="Arial"/>
        </w:rPr>
        <w:t>:</w:t>
      </w:r>
      <w:r w:rsidR="00A65924">
        <w:rPr>
          <w:rFonts w:ascii="Arial" w:hAnsi="Arial" w:cs="Arial"/>
        </w:rPr>
        <w:t xml:space="preserve"> Wundverbände mit Direktbeschichtung aus </w:t>
      </w:r>
      <w:r w:rsidR="00A65924" w:rsidRPr="003F2214">
        <w:rPr>
          <w:rFonts w:ascii="Arial" w:hAnsi="Arial" w:cs="Arial"/>
        </w:rPr>
        <w:t>Silikon-Adh</w:t>
      </w:r>
      <w:r w:rsidR="00A65924">
        <w:rPr>
          <w:rFonts w:ascii="Arial" w:hAnsi="Arial" w:cs="Arial"/>
        </w:rPr>
        <w:t xml:space="preserve">äsiven </w:t>
      </w:r>
      <w:r>
        <w:rPr>
          <w:rFonts w:ascii="Arial" w:hAnsi="Arial" w:cs="Arial"/>
        </w:rPr>
        <w:t xml:space="preserve">sind </w:t>
      </w:r>
      <w:r w:rsidR="00A65924">
        <w:rPr>
          <w:rFonts w:ascii="Arial" w:hAnsi="Arial" w:cs="Arial"/>
        </w:rPr>
        <w:t xml:space="preserve">wesentlich flexibler, passen sich besser an das Wundbett an und </w:t>
      </w:r>
      <w:r w:rsidR="009945ED" w:rsidRPr="00D455C5">
        <w:rPr>
          <w:rFonts w:ascii="Arial" w:hAnsi="Arial" w:cs="Arial"/>
        </w:rPr>
        <w:t xml:space="preserve">antibakterielle Ausrüstungen können ihre Wirksamkeit besser entfalten. </w:t>
      </w:r>
    </w:p>
    <w:p w14:paraId="36C3428E" w14:textId="77777777" w:rsidR="003B6995" w:rsidRPr="00E26FFE" w:rsidRDefault="003B6995" w:rsidP="003B6995">
      <w:pPr>
        <w:pStyle w:val="KeinAbsatzformat"/>
        <w:spacing w:line="360" w:lineRule="auto"/>
        <w:jc w:val="both"/>
        <w:rPr>
          <w:rFonts w:ascii="Arial" w:hAnsi="Arial" w:cs="Arial"/>
          <w:b/>
          <w:bCs/>
          <w:caps/>
        </w:rPr>
      </w:pPr>
      <w:r w:rsidRPr="00D455C5">
        <w:rPr>
          <w:rFonts w:ascii="Arial" w:hAnsi="Arial" w:cs="Arial"/>
        </w:rPr>
        <w:t>Zudem wird durch die Reduktion von Prozessstufen und geringerer Komplexität Energie eingespart, Abfall</w:t>
      </w:r>
      <w:r w:rsidRPr="00F010D0">
        <w:rPr>
          <w:rFonts w:ascii="Arial" w:hAnsi="Arial" w:cs="Arial"/>
        </w:rPr>
        <w:t xml:space="preserve"> vermieden</w:t>
      </w:r>
      <w:r>
        <w:rPr>
          <w:rFonts w:ascii="Arial" w:hAnsi="Arial" w:cs="Arial"/>
        </w:rPr>
        <w:t xml:space="preserve"> und die </w:t>
      </w:r>
      <w:r w:rsidRPr="00E26FFE">
        <w:rPr>
          <w:rFonts w:ascii="Arial" w:hAnsi="Arial" w:cs="Arial"/>
        </w:rPr>
        <w:t>Lieferkette</w:t>
      </w:r>
      <w:r>
        <w:rPr>
          <w:rFonts w:ascii="Arial" w:hAnsi="Arial" w:cs="Arial"/>
        </w:rPr>
        <w:t xml:space="preserve"> vereinfacht</w:t>
      </w:r>
      <w:r w:rsidRPr="00E26FFE">
        <w:rPr>
          <w:rFonts w:ascii="Arial" w:hAnsi="Arial" w:cs="Arial"/>
        </w:rPr>
        <w:t xml:space="preserve">. </w:t>
      </w:r>
    </w:p>
    <w:p w14:paraId="18E6787F" w14:textId="77777777" w:rsidR="003F2214" w:rsidRDefault="003F2214" w:rsidP="003F2214">
      <w:pPr>
        <w:pStyle w:val="KeinAbsatzformat"/>
        <w:rPr>
          <w:rFonts w:ascii="Arial" w:hAnsi="Arial" w:cs="Arial"/>
          <w:b/>
          <w:bCs/>
        </w:rPr>
      </w:pPr>
    </w:p>
    <w:p w14:paraId="5CA9648B" w14:textId="59EF7E4E" w:rsidR="00E161B8" w:rsidRPr="00673589" w:rsidRDefault="00673589" w:rsidP="00E5586F">
      <w:pPr>
        <w:pStyle w:val="KeinAbsatzformat"/>
        <w:rPr>
          <w:rFonts w:ascii="Arial" w:hAnsi="Arial" w:cs="Arial"/>
          <w:b/>
          <w:bCs/>
        </w:rPr>
      </w:pPr>
      <w:r>
        <w:rPr>
          <w:rFonts w:ascii="Arial" w:hAnsi="Arial" w:cs="Arial"/>
          <w:b/>
        </w:rPr>
        <w:t>MDI-basierter</w:t>
      </w:r>
      <w:r w:rsidRPr="00673589">
        <w:rPr>
          <w:rFonts w:ascii="Arial" w:hAnsi="Arial" w:cs="Arial"/>
          <w:b/>
        </w:rPr>
        <w:t xml:space="preserve"> PU-Schaum </w:t>
      </w:r>
    </w:p>
    <w:p w14:paraId="6983227A" w14:textId="5B68E6A3" w:rsidR="00CC1CAA" w:rsidRPr="00CC1CAA" w:rsidRDefault="00673589" w:rsidP="007D5024">
      <w:pPr>
        <w:pStyle w:val="Headline0"/>
        <w:spacing w:line="360" w:lineRule="auto"/>
        <w:jc w:val="both"/>
        <w:rPr>
          <w:rFonts w:ascii="Arial" w:hAnsi="Arial" w:cs="Arial"/>
          <w:b w:val="0"/>
          <w:bCs w:val="0"/>
          <w:caps w:val="0"/>
          <w:color w:val="000000"/>
          <w:sz w:val="24"/>
          <w:szCs w:val="24"/>
          <w:lang w:val="de-DE"/>
        </w:rPr>
      </w:pPr>
      <w:r>
        <w:rPr>
          <w:rFonts w:ascii="Arial" w:hAnsi="Arial" w:cs="Arial"/>
          <w:b w:val="0"/>
          <w:bCs w:val="0"/>
          <w:caps w:val="0"/>
          <w:color w:val="000000"/>
          <w:sz w:val="24"/>
          <w:szCs w:val="24"/>
          <w:lang w:val="de-DE"/>
        </w:rPr>
        <w:t xml:space="preserve">Als Pionier bei </w:t>
      </w:r>
      <w:r w:rsidR="00CC1CAA" w:rsidRPr="00E26FFE">
        <w:rPr>
          <w:rFonts w:ascii="Arial" w:hAnsi="Arial" w:cs="Arial"/>
          <w:b w:val="0"/>
          <w:bCs w:val="0"/>
          <w:caps w:val="0"/>
          <w:color w:val="000000"/>
          <w:sz w:val="24"/>
          <w:szCs w:val="24"/>
          <w:lang w:val="de-DE"/>
        </w:rPr>
        <w:t>MDI-basierten PU</w:t>
      </w:r>
      <w:r w:rsidR="008D3408">
        <w:rPr>
          <w:rFonts w:ascii="Arial" w:hAnsi="Arial" w:cs="Arial"/>
          <w:b w:val="0"/>
          <w:bCs w:val="0"/>
          <w:caps w:val="0"/>
          <w:color w:val="000000"/>
          <w:sz w:val="24"/>
          <w:szCs w:val="24"/>
          <w:lang w:val="de-DE"/>
        </w:rPr>
        <w:t>-</w:t>
      </w:r>
      <w:r w:rsidR="00CC1CAA" w:rsidRPr="00E26FFE">
        <w:rPr>
          <w:rFonts w:ascii="Arial" w:hAnsi="Arial" w:cs="Arial"/>
          <w:b w:val="0"/>
          <w:bCs w:val="0"/>
          <w:caps w:val="0"/>
          <w:color w:val="000000"/>
          <w:sz w:val="24"/>
          <w:szCs w:val="24"/>
          <w:lang w:val="de-DE"/>
        </w:rPr>
        <w:t>Sch</w:t>
      </w:r>
      <w:r>
        <w:rPr>
          <w:rFonts w:ascii="Arial" w:hAnsi="Arial" w:cs="Arial"/>
          <w:b w:val="0"/>
          <w:bCs w:val="0"/>
          <w:caps w:val="0"/>
          <w:color w:val="000000"/>
          <w:sz w:val="24"/>
          <w:szCs w:val="24"/>
          <w:lang w:val="de-DE"/>
        </w:rPr>
        <w:t xml:space="preserve">äumen bietet Freudenberg eine überlegene Alternative zu traditionellen </w:t>
      </w:r>
      <w:r w:rsidR="00CC1CAA" w:rsidRPr="00E26FFE">
        <w:rPr>
          <w:rFonts w:ascii="Arial" w:hAnsi="Arial" w:cs="Arial"/>
          <w:b w:val="0"/>
          <w:bCs w:val="0"/>
          <w:caps w:val="0"/>
          <w:color w:val="000000"/>
          <w:sz w:val="24"/>
          <w:szCs w:val="24"/>
          <w:lang w:val="de-DE"/>
        </w:rPr>
        <w:t>TDI-basierten PU</w:t>
      </w:r>
      <w:r w:rsidR="008D3408">
        <w:rPr>
          <w:rFonts w:ascii="Arial" w:hAnsi="Arial" w:cs="Arial"/>
          <w:b w:val="0"/>
          <w:bCs w:val="0"/>
          <w:caps w:val="0"/>
          <w:color w:val="000000"/>
          <w:sz w:val="24"/>
          <w:szCs w:val="24"/>
          <w:lang w:val="de-DE"/>
        </w:rPr>
        <w:t>-</w:t>
      </w:r>
      <w:r w:rsidR="00CC1CAA" w:rsidRPr="00E26FFE">
        <w:rPr>
          <w:rFonts w:ascii="Arial" w:hAnsi="Arial" w:cs="Arial"/>
          <w:b w:val="0"/>
          <w:bCs w:val="0"/>
          <w:caps w:val="0"/>
          <w:color w:val="000000"/>
          <w:sz w:val="24"/>
          <w:szCs w:val="24"/>
          <w:lang w:val="de-DE"/>
        </w:rPr>
        <w:t>Schäume</w:t>
      </w:r>
      <w:r w:rsidR="008D3408">
        <w:rPr>
          <w:rFonts w:ascii="Arial" w:hAnsi="Arial" w:cs="Arial"/>
          <w:b w:val="0"/>
          <w:bCs w:val="0"/>
          <w:caps w:val="0"/>
          <w:color w:val="000000"/>
          <w:sz w:val="24"/>
          <w:szCs w:val="24"/>
          <w:lang w:val="de-DE"/>
        </w:rPr>
        <w:t>n</w:t>
      </w:r>
      <w:r>
        <w:rPr>
          <w:rFonts w:ascii="Arial" w:hAnsi="Arial" w:cs="Arial"/>
          <w:b w:val="0"/>
          <w:bCs w:val="0"/>
          <w:caps w:val="0"/>
          <w:color w:val="000000"/>
          <w:sz w:val="24"/>
          <w:szCs w:val="24"/>
          <w:lang w:val="de-DE"/>
        </w:rPr>
        <w:t xml:space="preserve">. </w:t>
      </w:r>
      <w:r w:rsidR="00A856B0">
        <w:rPr>
          <w:rFonts w:ascii="Arial" w:hAnsi="Arial" w:cs="Arial"/>
          <w:b w:val="0"/>
          <w:bCs w:val="0"/>
          <w:caps w:val="0"/>
          <w:color w:val="000000"/>
          <w:sz w:val="24"/>
          <w:szCs w:val="24"/>
          <w:lang w:val="de-DE"/>
        </w:rPr>
        <w:t xml:space="preserve">Als Komponente von Wundauflagen </w:t>
      </w:r>
      <w:r w:rsidR="00025E87" w:rsidRPr="00E26FFE">
        <w:rPr>
          <w:rFonts w:ascii="Arial" w:hAnsi="Arial" w:cs="Arial"/>
          <w:b w:val="0"/>
          <w:bCs w:val="0"/>
          <w:caps w:val="0"/>
          <w:color w:val="000000"/>
          <w:sz w:val="24"/>
          <w:szCs w:val="24"/>
          <w:lang w:val="de-DE"/>
        </w:rPr>
        <w:t>für chronisch venöse Beingeschwüre</w:t>
      </w:r>
      <w:r w:rsidR="00A856B0">
        <w:rPr>
          <w:rFonts w:ascii="Arial" w:hAnsi="Arial" w:cs="Arial"/>
          <w:b w:val="0"/>
          <w:bCs w:val="0"/>
          <w:caps w:val="0"/>
          <w:color w:val="000000"/>
          <w:sz w:val="24"/>
          <w:szCs w:val="24"/>
          <w:lang w:val="de-DE"/>
        </w:rPr>
        <w:t xml:space="preserve"> </w:t>
      </w:r>
      <w:r w:rsidR="00D22720">
        <w:rPr>
          <w:rFonts w:ascii="Arial" w:hAnsi="Arial" w:cs="Arial"/>
          <w:b w:val="0"/>
          <w:bCs w:val="0"/>
          <w:caps w:val="0"/>
          <w:color w:val="000000"/>
          <w:sz w:val="24"/>
          <w:szCs w:val="24"/>
          <w:lang w:val="de-DE"/>
        </w:rPr>
        <w:t xml:space="preserve">nimmt </w:t>
      </w:r>
      <w:r w:rsidR="00A856B0">
        <w:rPr>
          <w:rFonts w:ascii="Arial" w:hAnsi="Arial" w:cs="Arial"/>
          <w:b w:val="0"/>
          <w:bCs w:val="0"/>
          <w:caps w:val="0"/>
          <w:color w:val="000000"/>
          <w:sz w:val="24"/>
          <w:szCs w:val="24"/>
          <w:lang w:val="de-DE"/>
        </w:rPr>
        <w:t>der innovative MDI-basierte</w:t>
      </w:r>
      <w:r w:rsidR="00A856B0" w:rsidRPr="00E26FFE">
        <w:rPr>
          <w:rFonts w:ascii="Arial" w:hAnsi="Arial" w:cs="Arial"/>
          <w:b w:val="0"/>
          <w:bCs w:val="0"/>
          <w:caps w:val="0"/>
          <w:color w:val="000000"/>
          <w:sz w:val="24"/>
          <w:szCs w:val="24"/>
          <w:lang w:val="de-DE"/>
        </w:rPr>
        <w:t xml:space="preserve"> PU</w:t>
      </w:r>
      <w:r w:rsidR="00A856B0">
        <w:rPr>
          <w:rFonts w:ascii="Arial" w:hAnsi="Arial" w:cs="Arial"/>
          <w:b w:val="0"/>
          <w:bCs w:val="0"/>
          <w:caps w:val="0"/>
          <w:color w:val="000000"/>
          <w:sz w:val="24"/>
          <w:szCs w:val="24"/>
          <w:lang w:val="de-DE"/>
        </w:rPr>
        <w:t xml:space="preserve">-Schaum von Freudenberg </w:t>
      </w:r>
      <w:r w:rsidR="00CC1CAA" w:rsidRPr="00E26FFE">
        <w:rPr>
          <w:rFonts w:ascii="Arial" w:hAnsi="Arial" w:cs="Arial"/>
          <w:b w:val="0"/>
          <w:bCs w:val="0"/>
          <w:caps w:val="0"/>
          <w:color w:val="000000"/>
          <w:sz w:val="24"/>
          <w:szCs w:val="24"/>
          <w:lang w:val="de-DE"/>
        </w:rPr>
        <w:t xml:space="preserve">Wundflüssigkeiten </w:t>
      </w:r>
      <w:r w:rsidR="00025E87" w:rsidRPr="00E26FFE">
        <w:rPr>
          <w:rFonts w:ascii="Arial" w:hAnsi="Arial" w:cs="Arial"/>
          <w:b w:val="0"/>
          <w:bCs w:val="0"/>
          <w:caps w:val="0"/>
          <w:color w:val="000000"/>
          <w:sz w:val="24"/>
          <w:szCs w:val="24"/>
          <w:lang w:val="de-DE"/>
        </w:rPr>
        <w:t xml:space="preserve">wesentlich </w:t>
      </w:r>
      <w:r w:rsidR="00CC1CAA" w:rsidRPr="00E26FFE">
        <w:rPr>
          <w:rFonts w:ascii="Arial" w:hAnsi="Arial" w:cs="Arial"/>
          <w:b w:val="0"/>
          <w:bCs w:val="0"/>
          <w:caps w:val="0"/>
          <w:color w:val="000000"/>
          <w:sz w:val="24"/>
          <w:szCs w:val="24"/>
          <w:lang w:val="de-DE"/>
        </w:rPr>
        <w:t xml:space="preserve">schneller </w:t>
      </w:r>
      <w:r w:rsidR="005328B6">
        <w:rPr>
          <w:rFonts w:ascii="Arial" w:hAnsi="Arial" w:cs="Arial"/>
          <w:b w:val="0"/>
          <w:bCs w:val="0"/>
          <w:caps w:val="0"/>
          <w:color w:val="000000"/>
          <w:sz w:val="24"/>
          <w:szCs w:val="24"/>
          <w:lang w:val="de-DE"/>
        </w:rPr>
        <w:t xml:space="preserve">auf, </w:t>
      </w:r>
      <w:r w:rsidR="00D22720">
        <w:rPr>
          <w:rFonts w:ascii="Arial" w:hAnsi="Arial" w:cs="Arial"/>
          <w:b w:val="0"/>
          <w:bCs w:val="0"/>
          <w:caps w:val="0"/>
          <w:color w:val="000000"/>
          <w:sz w:val="24"/>
          <w:szCs w:val="24"/>
          <w:lang w:val="de-DE"/>
        </w:rPr>
        <w:t xml:space="preserve">hat </w:t>
      </w:r>
      <w:r w:rsidR="005328B6">
        <w:rPr>
          <w:rFonts w:ascii="Arial" w:hAnsi="Arial" w:cs="Arial"/>
          <w:b w:val="0"/>
          <w:bCs w:val="0"/>
          <w:caps w:val="0"/>
          <w:color w:val="000000"/>
          <w:sz w:val="24"/>
          <w:szCs w:val="24"/>
          <w:lang w:val="de-DE"/>
        </w:rPr>
        <w:t xml:space="preserve">ein </w:t>
      </w:r>
      <w:r w:rsidR="00A87455" w:rsidRPr="00E26FFE">
        <w:rPr>
          <w:rFonts w:ascii="Arial" w:hAnsi="Arial" w:cs="Arial"/>
          <w:b w:val="0"/>
          <w:bCs w:val="0"/>
          <w:caps w:val="0"/>
          <w:color w:val="000000"/>
          <w:sz w:val="24"/>
          <w:szCs w:val="24"/>
          <w:lang w:val="de-DE"/>
        </w:rPr>
        <w:t>deutlich</w:t>
      </w:r>
      <w:r w:rsidR="00A7174F" w:rsidRPr="00E26FFE">
        <w:rPr>
          <w:rFonts w:ascii="Arial" w:hAnsi="Arial" w:cs="Arial"/>
          <w:b w:val="0"/>
          <w:bCs w:val="0"/>
          <w:caps w:val="0"/>
          <w:color w:val="000000"/>
          <w:sz w:val="24"/>
          <w:szCs w:val="24"/>
          <w:lang w:val="de-DE"/>
        </w:rPr>
        <w:t xml:space="preserve"> </w:t>
      </w:r>
      <w:r w:rsidR="00A87455" w:rsidRPr="00E26FFE">
        <w:rPr>
          <w:rFonts w:ascii="Arial" w:hAnsi="Arial" w:cs="Arial"/>
          <w:b w:val="0"/>
          <w:bCs w:val="0"/>
          <w:caps w:val="0"/>
          <w:color w:val="000000"/>
          <w:sz w:val="24"/>
          <w:szCs w:val="24"/>
          <w:lang w:val="de-DE"/>
        </w:rPr>
        <w:t xml:space="preserve">höheres Rückhaltevermögen </w:t>
      </w:r>
      <w:r w:rsidR="005328B6">
        <w:rPr>
          <w:rFonts w:ascii="Arial" w:hAnsi="Arial" w:cs="Arial"/>
          <w:b w:val="0"/>
          <w:bCs w:val="0"/>
          <w:caps w:val="0"/>
          <w:color w:val="000000"/>
          <w:sz w:val="24"/>
          <w:szCs w:val="24"/>
          <w:lang w:val="de-DE"/>
        </w:rPr>
        <w:t xml:space="preserve">und </w:t>
      </w:r>
      <w:r w:rsidR="00A87455" w:rsidRPr="00E26FFE">
        <w:rPr>
          <w:rFonts w:ascii="Arial" w:hAnsi="Arial" w:cs="Arial"/>
          <w:b w:val="0"/>
          <w:bCs w:val="0"/>
          <w:caps w:val="0"/>
          <w:color w:val="000000"/>
          <w:sz w:val="24"/>
          <w:szCs w:val="24"/>
          <w:lang w:val="de-DE"/>
        </w:rPr>
        <w:t xml:space="preserve">eine </w:t>
      </w:r>
      <w:r w:rsidR="005328B6">
        <w:rPr>
          <w:rFonts w:ascii="Arial" w:hAnsi="Arial" w:cs="Arial"/>
          <w:b w:val="0"/>
          <w:bCs w:val="0"/>
          <w:caps w:val="0"/>
          <w:color w:val="000000"/>
          <w:sz w:val="24"/>
          <w:szCs w:val="24"/>
          <w:lang w:val="de-DE"/>
        </w:rPr>
        <w:t xml:space="preserve">wesentlich </w:t>
      </w:r>
      <w:r w:rsidR="00A87455" w:rsidRPr="00E26FFE">
        <w:rPr>
          <w:rFonts w:ascii="Arial" w:hAnsi="Arial" w:cs="Arial"/>
          <w:b w:val="0"/>
          <w:bCs w:val="0"/>
          <w:caps w:val="0"/>
          <w:color w:val="000000"/>
          <w:sz w:val="24"/>
          <w:szCs w:val="24"/>
          <w:lang w:val="de-DE"/>
        </w:rPr>
        <w:t>höhere Festigkeit</w:t>
      </w:r>
      <w:r w:rsidR="00CC1CAA" w:rsidRPr="00E26FFE">
        <w:rPr>
          <w:rFonts w:ascii="Arial" w:hAnsi="Arial" w:cs="Arial"/>
          <w:b w:val="0"/>
          <w:bCs w:val="0"/>
          <w:caps w:val="0"/>
          <w:color w:val="000000"/>
          <w:sz w:val="24"/>
          <w:szCs w:val="24"/>
          <w:lang w:val="de-DE"/>
        </w:rPr>
        <w:t xml:space="preserve">. </w:t>
      </w:r>
    </w:p>
    <w:p w14:paraId="26860C4A" w14:textId="4F635D0A" w:rsidR="005328B6" w:rsidRPr="005328B6" w:rsidRDefault="005328B6" w:rsidP="00DA2BA4">
      <w:pPr>
        <w:pStyle w:val="Headline0"/>
        <w:spacing w:line="360" w:lineRule="auto"/>
        <w:jc w:val="both"/>
        <w:rPr>
          <w:rFonts w:ascii="Arial" w:hAnsi="Arial" w:cs="Arial"/>
          <w:bCs w:val="0"/>
          <w:caps w:val="0"/>
          <w:color w:val="000000"/>
          <w:sz w:val="24"/>
          <w:szCs w:val="24"/>
          <w:lang w:val="de-DE"/>
        </w:rPr>
      </w:pPr>
      <w:r w:rsidRPr="005328B6">
        <w:rPr>
          <w:rFonts w:ascii="Arial" w:hAnsi="Arial" w:cs="Arial"/>
          <w:bCs w:val="0"/>
          <w:caps w:val="0"/>
          <w:color w:val="000000"/>
          <w:sz w:val="24"/>
          <w:szCs w:val="24"/>
          <w:lang w:val="de-DE"/>
        </w:rPr>
        <w:lastRenderedPageBreak/>
        <w:t>Laminate aus hydrophilen PU-Schäumen und hydroaktiven Vliesen</w:t>
      </w:r>
    </w:p>
    <w:p w14:paraId="3B53DE44" w14:textId="52D80DBC" w:rsidR="00BA4974" w:rsidRPr="00E26FFE" w:rsidRDefault="005328B6" w:rsidP="005328B6">
      <w:pPr>
        <w:pStyle w:val="KeinAbsatzformat"/>
        <w:spacing w:line="360" w:lineRule="auto"/>
        <w:jc w:val="both"/>
        <w:rPr>
          <w:rFonts w:ascii="Arial" w:hAnsi="Arial" w:cs="Arial"/>
          <w:b/>
          <w:bCs/>
          <w:caps/>
        </w:rPr>
      </w:pPr>
      <w:r>
        <w:rPr>
          <w:rFonts w:ascii="Arial" w:hAnsi="Arial" w:cs="Arial"/>
        </w:rPr>
        <w:t xml:space="preserve">Freudenberg bietet Kunden </w:t>
      </w:r>
      <w:r w:rsidRPr="00E26FFE">
        <w:rPr>
          <w:rFonts w:ascii="Arial" w:hAnsi="Arial" w:cs="Arial"/>
        </w:rPr>
        <w:t>Laminate aus hydrophilen PU</w:t>
      </w:r>
      <w:r>
        <w:rPr>
          <w:rFonts w:ascii="Arial" w:hAnsi="Arial" w:cs="Arial"/>
        </w:rPr>
        <w:t>-</w:t>
      </w:r>
      <w:r w:rsidRPr="00E26FFE">
        <w:rPr>
          <w:rFonts w:ascii="Arial" w:hAnsi="Arial" w:cs="Arial"/>
        </w:rPr>
        <w:t>Schäumen und hydroaktiven Vliesen</w:t>
      </w:r>
      <w:r w:rsidR="00783783">
        <w:rPr>
          <w:rFonts w:ascii="Arial" w:hAnsi="Arial" w:cs="Arial"/>
        </w:rPr>
        <w:t xml:space="preserve"> an</w:t>
      </w:r>
      <w:r>
        <w:rPr>
          <w:rFonts w:ascii="Arial" w:hAnsi="Arial" w:cs="Arial"/>
        </w:rPr>
        <w:t xml:space="preserve">, die das Unternehmen </w:t>
      </w:r>
      <w:r w:rsidRPr="00E26FFE">
        <w:rPr>
          <w:rFonts w:ascii="Arial" w:hAnsi="Arial" w:cs="Arial"/>
        </w:rPr>
        <w:t>unter ISO 13485</w:t>
      </w:r>
      <w:r>
        <w:rPr>
          <w:rFonts w:ascii="Arial" w:hAnsi="Arial" w:cs="Arial"/>
        </w:rPr>
        <w:t>-</w:t>
      </w:r>
      <w:r w:rsidRPr="00E26FFE">
        <w:rPr>
          <w:rFonts w:ascii="Arial" w:hAnsi="Arial" w:cs="Arial"/>
        </w:rPr>
        <w:t>Bedingungen in Serie her</w:t>
      </w:r>
      <w:r>
        <w:rPr>
          <w:rFonts w:ascii="Arial" w:hAnsi="Arial" w:cs="Arial"/>
        </w:rPr>
        <w:t>stellt</w:t>
      </w:r>
      <w:r w:rsidRPr="00E26FFE">
        <w:rPr>
          <w:rFonts w:ascii="Arial" w:hAnsi="Arial" w:cs="Arial"/>
        </w:rPr>
        <w:t>.</w:t>
      </w:r>
      <w:r>
        <w:rPr>
          <w:rFonts w:ascii="Arial" w:hAnsi="Arial" w:cs="Arial"/>
        </w:rPr>
        <w:t xml:space="preserve"> Hierbei kombiniert </w:t>
      </w:r>
      <w:r w:rsidR="00783783">
        <w:rPr>
          <w:rFonts w:ascii="Arial" w:hAnsi="Arial" w:cs="Arial"/>
        </w:rPr>
        <w:t xml:space="preserve">Freudenberg </w:t>
      </w:r>
      <w:r>
        <w:rPr>
          <w:rFonts w:ascii="Arial" w:hAnsi="Arial" w:cs="Arial"/>
        </w:rPr>
        <w:t xml:space="preserve">die Komponenten </w:t>
      </w:r>
      <w:r w:rsidR="00BA4974" w:rsidRPr="00E26FFE">
        <w:rPr>
          <w:rFonts w:ascii="Arial" w:hAnsi="Arial" w:cs="Arial"/>
        </w:rPr>
        <w:t>Schaum und Vlies</w:t>
      </w:r>
      <w:r>
        <w:rPr>
          <w:rFonts w:ascii="Arial" w:hAnsi="Arial" w:cs="Arial"/>
        </w:rPr>
        <w:t xml:space="preserve">, was die </w:t>
      </w:r>
      <w:r w:rsidR="00BA4974" w:rsidRPr="00E26FFE">
        <w:rPr>
          <w:rFonts w:ascii="Arial" w:hAnsi="Arial" w:cs="Arial"/>
        </w:rPr>
        <w:t xml:space="preserve">Absorption und Retention </w:t>
      </w:r>
      <w:r>
        <w:rPr>
          <w:rFonts w:ascii="Arial" w:hAnsi="Arial" w:cs="Arial"/>
        </w:rPr>
        <w:t>der Wundverbände</w:t>
      </w:r>
      <w:r w:rsidR="00BA4974" w:rsidRPr="00E26FFE">
        <w:rPr>
          <w:rFonts w:ascii="Arial" w:hAnsi="Arial" w:cs="Arial"/>
        </w:rPr>
        <w:t xml:space="preserve"> deutlich verbessert. </w:t>
      </w:r>
      <w:r>
        <w:rPr>
          <w:rFonts w:ascii="Arial" w:hAnsi="Arial" w:cs="Arial"/>
        </w:rPr>
        <w:t xml:space="preserve">Hinsichtlich der Komponenten können Kunden zwischen </w:t>
      </w:r>
      <w:r w:rsidR="00BA4974" w:rsidRPr="00E26FFE">
        <w:rPr>
          <w:rFonts w:ascii="Arial" w:hAnsi="Arial" w:cs="Arial"/>
        </w:rPr>
        <w:t>MDI- und TDI-</w:t>
      </w:r>
      <w:r>
        <w:rPr>
          <w:rFonts w:ascii="Arial" w:hAnsi="Arial" w:cs="Arial"/>
        </w:rPr>
        <w:t>basierten Schäumen wählen</w:t>
      </w:r>
      <w:r w:rsidR="00BA4974" w:rsidRPr="00E26FFE">
        <w:rPr>
          <w:rFonts w:ascii="Arial" w:hAnsi="Arial" w:cs="Arial"/>
        </w:rPr>
        <w:t>.</w:t>
      </w:r>
    </w:p>
    <w:p w14:paraId="1B82BA36" w14:textId="77777777" w:rsidR="00CC1CAA" w:rsidRPr="00CC1CAA" w:rsidRDefault="00CC1CAA" w:rsidP="00CC1CAA">
      <w:pPr>
        <w:pStyle w:val="Headline0"/>
        <w:spacing w:line="360" w:lineRule="auto"/>
        <w:jc w:val="both"/>
        <w:rPr>
          <w:rFonts w:ascii="Arial" w:hAnsi="Arial" w:cs="Arial"/>
          <w:b w:val="0"/>
          <w:bCs w:val="0"/>
          <w:caps w:val="0"/>
          <w:color w:val="000000"/>
          <w:sz w:val="24"/>
          <w:szCs w:val="24"/>
          <w:lang w:val="de-DE"/>
        </w:rPr>
      </w:pPr>
    </w:p>
    <w:p w14:paraId="012E657D" w14:textId="70F9244A" w:rsidR="00CC1CAA" w:rsidRPr="00D22720" w:rsidRDefault="005328B6" w:rsidP="003F2214">
      <w:pPr>
        <w:pStyle w:val="Headline0"/>
        <w:spacing w:line="360" w:lineRule="auto"/>
        <w:jc w:val="both"/>
        <w:rPr>
          <w:rFonts w:ascii="Arial" w:hAnsi="Arial" w:cs="Arial"/>
          <w:bCs w:val="0"/>
          <w:caps w:val="0"/>
          <w:color w:val="000000"/>
          <w:sz w:val="24"/>
          <w:szCs w:val="24"/>
          <w:lang w:val="de-DE"/>
        </w:rPr>
      </w:pPr>
      <w:r w:rsidRPr="00D22720">
        <w:rPr>
          <w:rFonts w:ascii="Arial" w:hAnsi="Arial" w:cs="Arial"/>
          <w:bCs w:val="0"/>
          <w:caps w:val="0"/>
          <w:color w:val="000000"/>
          <w:sz w:val="24"/>
          <w:szCs w:val="24"/>
          <w:lang w:val="de-DE"/>
        </w:rPr>
        <w:t xml:space="preserve">Hochleistungs-Aktivkohlefilter </w:t>
      </w:r>
      <w:r w:rsidR="00E81D44">
        <w:rPr>
          <w:rFonts w:ascii="Arial" w:hAnsi="Arial" w:cs="Arial"/>
          <w:bCs w:val="0"/>
          <w:caps w:val="0"/>
          <w:color w:val="000000"/>
          <w:sz w:val="24"/>
          <w:szCs w:val="24"/>
          <w:lang w:val="de-DE"/>
        </w:rPr>
        <w:t xml:space="preserve">für </w:t>
      </w:r>
      <w:r w:rsidR="00E81D44" w:rsidRPr="00E81D44">
        <w:rPr>
          <w:rFonts w:ascii="Arial" w:hAnsi="Arial" w:cs="Arial"/>
          <w:bCs w:val="0"/>
          <w:caps w:val="0"/>
          <w:color w:val="000000"/>
          <w:sz w:val="24"/>
          <w:szCs w:val="24"/>
          <w:lang w:val="de-DE"/>
        </w:rPr>
        <w:t>Ostomy-Beutel</w:t>
      </w:r>
    </w:p>
    <w:p w14:paraId="6BF824E7" w14:textId="0096ABEC" w:rsidR="00CC1CAA" w:rsidRPr="00CC1CAA" w:rsidRDefault="00D22720" w:rsidP="00D22720">
      <w:pPr>
        <w:pStyle w:val="Headline0"/>
        <w:spacing w:line="360" w:lineRule="auto"/>
        <w:jc w:val="both"/>
        <w:rPr>
          <w:rFonts w:ascii="Arial" w:hAnsi="Arial" w:cs="Arial"/>
          <w:b w:val="0"/>
          <w:bCs w:val="0"/>
          <w:caps w:val="0"/>
          <w:color w:val="000000"/>
          <w:sz w:val="24"/>
          <w:szCs w:val="24"/>
          <w:lang w:val="de-DE"/>
        </w:rPr>
      </w:pPr>
      <w:r w:rsidRPr="00D22720">
        <w:rPr>
          <w:rFonts w:ascii="Arial" w:hAnsi="Arial" w:cs="Arial"/>
          <w:b w:val="0"/>
          <w:bCs w:val="0"/>
          <w:caps w:val="0"/>
          <w:color w:val="000000"/>
          <w:sz w:val="24"/>
          <w:szCs w:val="24"/>
          <w:lang w:val="de-DE"/>
        </w:rPr>
        <w:t xml:space="preserve">Als integrierter Teil von Ostomy-Beuteln binden </w:t>
      </w:r>
      <w:r w:rsidR="00CC1CAA" w:rsidRPr="00D22720">
        <w:rPr>
          <w:rFonts w:ascii="Arial" w:hAnsi="Arial" w:cs="Arial"/>
          <w:b w:val="0"/>
          <w:bCs w:val="0"/>
          <w:caps w:val="0"/>
          <w:color w:val="000000"/>
          <w:sz w:val="24"/>
          <w:szCs w:val="24"/>
          <w:lang w:val="de-DE"/>
        </w:rPr>
        <w:t>Freudenberg</w:t>
      </w:r>
      <w:r w:rsidRPr="00D22720">
        <w:rPr>
          <w:rFonts w:ascii="Arial" w:hAnsi="Arial" w:cs="Arial"/>
          <w:b w:val="0"/>
          <w:bCs w:val="0"/>
          <w:caps w:val="0"/>
          <w:color w:val="000000"/>
          <w:sz w:val="24"/>
          <w:szCs w:val="24"/>
          <w:lang w:val="de-DE"/>
        </w:rPr>
        <w:t>s</w:t>
      </w:r>
      <w:r w:rsidR="00CC1CAA" w:rsidRPr="00D22720">
        <w:rPr>
          <w:rFonts w:ascii="Arial" w:hAnsi="Arial" w:cs="Arial"/>
          <w:b w:val="0"/>
          <w:bCs w:val="0"/>
          <w:caps w:val="0"/>
          <w:color w:val="000000"/>
          <w:sz w:val="24"/>
          <w:szCs w:val="24"/>
          <w:lang w:val="de-DE"/>
        </w:rPr>
        <w:t xml:space="preserve"> </w:t>
      </w:r>
      <w:r w:rsidRPr="00D22720">
        <w:rPr>
          <w:rFonts w:ascii="Arial" w:hAnsi="Arial" w:cs="Arial"/>
          <w:b w:val="0"/>
          <w:bCs w:val="0"/>
          <w:caps w:val="0"/>
          <w:color w:val="000000"/>
          <w:sz w:val="24"/>
          <w:szCs w:val="24"/>
          <w:lang w:val="de-DE"/>
        </w:rPr>
        <w:t>Hochleistungs-Aktivkohlefilter zuverlässig schlechte</w:t>
      </w:r>
      <w:r w:rsidR="00CC1CAA" w:rsidRPr="00D22720">
        <w:rPr>
          <w:rFonts w:ascii="Arial" w:hAnsi="Arial" w:cs="Arial"/>
          <w:b w:val="0"/>
          <w:bCs w:val="0"/>
          <w:caps w:val="0"/>
          <w:color w:val="000000"/>
          <w:sz w:val="24"/>
          <w:szCs w:val="24"/>
          <w:lang w:val="de-DE"/>
        </w:rPr>
        <w:t xml:space="preserve"> Gerüche</w:t>
      </w:r>
      <w:r>
        <w:rPr>
          <w:rFonts w:ascii="Arial" w:hAnsi="Arial" w:cs="Arial"/>
          <w:b w:val="0"/>
          <w:bCs w:val="0"/>
          <w:caps w:val="0"/>
          <w:color w:val="000000"/>
          <w:sz w:val="24"/>
          <w:szCs w:val="24"/>
          <w:lang w:val="de-DE"/>
        </w:rPr>
        <w:t xml:space="preserve"> und verbessern </w:t>
      </w:r>
      <w:r w:rsidR="00783783">
        <w:rPr>
          <w:rFonts w:ascii="Arial" w:hAnsi="Arial" w:cs="Arial"/>
          <w:b w:val="0"/>
          <w:bCs w:val="0"/>
          <w:caps w:val="0"/>
          <w:color w:val="000000"/>
          <w:sz w:val="24"/>
          <w:szCs w:val="24"/>
          <w:lang w:val="de-DE"/>
        </w:rPr>
        <w:t xml:space="preserve">so </w:t>
      </w:r>
      <w:r>
        <w:rPr>
          <w:rFonts w:ascii="Arial" w:hAnsi="Arial" w:cs="Arial"/>
          <w:b w:val="0"/>
          <w:bCs w:val="0"/>
          <w:caps w:val="0"/>
          <w:color w:val="000000"/>
          <w:sz w:val="24"/>
          <w:szCs w:val="24"/>
          <w:lang w:val="de-DE"/>
        </w:rPr>
        <w:t xml:space="preserve">die Lebensqualität von </w:t>
      </w:r>
      <w:r w:rsidRPr="00D22720">
        <w:rPr>
          <w:rFonts w:ascii="Arial" w:hAnsi="Arial" w:cs="Arial"/>
          <w:b w:val="0"/>
          <w:bCs w:val="0"/>
          <w:caps w:val="0"/>
          <w:color w:val="000000"/>
          <w:sz w:val="24"/>
          <w:szCs w:val="24"/>
          <w:lang w:val="de-DE"/>
        </w:rPr>
        <w:t>Ostomy</w:t>
      </w:r>
      <w:r>
        <w:rPr>
          <w:rFonts w:ascii="Arial" w:hAnsi="Arial" w:cs="Arial"/>
          <w:b w:val="0"/>
          <w:bCs w:val="0"/>
          <w:caps w:val="0"/>
          <w:color w:val="000000"/>
          <w:sz w:val="24"/>
          <w:szCs w:val="24"/>
          <w:lang w:val="de-DE"/>
        </w:rPr>
        <w:t>-Patienten.</w:t>
      </w:r>
      <w:r w:rsidR="00CC1CAA" w:rsidRPr="00D22720">
        <w:rPr>
          <w:rFonts w:ascii="Arial" w:hAnsi="Arial" w:cs="Arial"/>
          <w:b w:val="0"/>
          <w:bCs w:val="0"/>
          <w:caps w:val="0"/>
          <w:color w:val="000000"/>
          <w:sz w:val="24"/>
          <w:szCs w:val="24"/>
          <w:lang w:val="de-DE"/>
        </w:rPr>
        <w:t xml:space="preserve"> </w:t>
      </w:r>
      <w:r>
        <w:rPr>
          <w:rFonts w:ascii="Arial" w:hAnsi="Arial" w:cs="Arial"/>
          <w:b w:val="0"/>
          <w:bCs w:val="0"/>
          <w:caps w:val="0"/>
          <w:color w:val="000000"/>
          <w:sz w:val="24"/>
          <w:szCs w:val="24"/>
          <w:lang w:val="de-DE"/>
        </w:rPr>
        <w:t xml:space="preserve">Das Unternehmen bietet zahlreiche </w:t>
      </w:r>
      <w:r w:rsidR="00CC1CAA" w:rsidRPr="00D22720">
        <w:rPr>
          <w:rFonts w:ascii="Arial" w:hAnsi="Arial" w:cs="Arial"/>
          <w:b w:val="0"/>
          <w:bCs w:val="0"/>
          <w:caps w:val="0"/>
          <w:color w:val="000000"/>
          <w:sz w:val="24"/>
          <w:szCs w:val="24"/>
          <w:lang w:val="de-DE"/>
        </w:rPr>
        <w:t xml:space="preserve">Varianten als Rollenware </w:t>
      </w:r>
      <w:r>
        <w:rPr>
          <w:rFonts w:ascii="Arial" w:hAnsi="Arial" w:cs="Arial"/>
          <w:b w:val="0"/>
          <w:bCs w:val="0"/>
          <w:caps w:val="0"/>
          <w:color w:val="000000"/>
          <w:sz w:val="24"/>
          <w:szCs w:val="24"/>
          <w:lang w:val="de-DE"/>
        </w:rPr>
        <w:t xml:space="preserve">und als </w:t>
      </w:r>
      <w:r w:rsidR="00CC1CAA" w:rsidRPr="00D22720">
        <w:rPr>
          <w:rFonts w:ascii="Arial" w:hAnsi="Arial" w:cs="Arial"/>
          <w:b w:val="0"/>
          <w:bCs w:val="0"/>
          <w:caps w:val="0"/>
          <w:color w:val="000000"/>
          <w:sz w:val="24"/>
          <w:szCs w:val="24"/>
          <w:lang w:val="de-DE"/>
        </w:rPr>
        <w:t>fertiges Endprodukt</w:t>
      </w:r>
      <w:r w:rsidRPr="00D22720">
        <w:rPr>
          <w:rFonts w:ascii="Arial" w:hAnsi="Arial" w:cs="Arial"/>
          <w:b w:val="0"/>
          <w:bCs w:val="0"/>
          <w:caps w:val="0"/>
          <w:color w:val="000000"/>
          <w:sz w:val="24"/>
          <w:szCs w:val="24"/>
          <w:lang w:val="de-DE"/>
        </w:rPr>
        <w:t xml:space="preserve"> an</w:t>
      </w:r>
      <w:r w:rsidR="00783783">
        <w:rPr>
          <w:rFonts w:ascii="Arial" w:hAnsi="Arial" w:cs="Arial"/>
          <w:b w:val="0"/>
          <w:bCs w:val="0"/>
          <w:caps w:val="0"/>
          <w:color w:val="000000"/>
          <w:sz w:val="24"/>
          <w:szCs w:val="24"/>
          <w:lang w:val="de-DE"/>
        </w:rPr>
        <w:t xml:space="preserve">. </w:t>
      </w:r>
      <w:r w:rsidR="00783783" w:rsidRPr="00D22720">
        <w:rPr>
          <w:rFonts w:ascii="Arial" w:hAnsi="Arial" w:cs="Arial"/>
          <w:b w:val="0"/>
          <w:bCs w:val="0"/>
          <w:caps w:val="0"/>
          <w:color w:val="000000"/>
          <w:sz w:val="24"/>
          <w:szCs w:val="24"/>
          <w:lang w:val="de-DE"/>
        </w:rPr>
        <w:t>Diese entsprechen beispielsweise den speziellen Anforderungen von Illeostomy- oder Colostomy-Produkten.</w:t>
      </w:r>
      <w:r w:rsidR="00783783">
        <w:rPr>
          <w:rFonts w:ascii="Arial" w:hAnsi="Arial" w:cs="Arial"/>
          <w:b w:val="0"/>
          <w:bCs w:val="0"/>
          <w:caps w:val="0"/>
          <w:color w:val="000000"/>
          <w:sz w:val="24"/>
          <w:szCs w:val="24"/>
          <w:lang w:val="de-DE"/>
        </w:rPr>
        <w:t xml:space="preserve"> Auf Wunsch stellt Freudenberg die Filter auch nach individuellen Kundespezifikationen her</w:t>
      </w:r>
      <w:r w:rsidR="00CC1CAA" w:rsidRPr="00D22720">
        <w:rPr>
          <w:rFonts w:ascii="Arial" w:hAnsi="Arial" w:cs="Arial"/>
          <w:b w:val="0"/>
          <w:bCs w:val="0"/>
          <w:caps w:val="0"/>
          <w:color w:val="000000"/>
          <w:sz w:val="24"/>
          <w:szCs w:val="24"/>
          <w:lang w:val="de-DE"/>
        </w:rPr>
        <w:t xml:space="preserve">. </w:t>
      </w:r>
    </w:p>
    <w:bookmarkEnd w:id="0"/>
    <w:bookmarkEnd w:id="1"/>
    <w:p w14:paraId="38C13B4D" w14:textId="08E35BD8" w:rsidR="00B92AC8" w:rsidRDefault="00B92AC8" w:rsidP="000F3463">
      <w:pPr>
        <w:pStyle w:val="Headline0"/>
        <w:spacing w:line="240" w:lineRule="auto"/>
        <w:ind w:right="-1737"/>
        <w:jc w:val="both"/>
        <w:rPr>
          <w:rFonts w:ascii="Arial" w:hAnsi="Arial" w:cs="Arial"/>
          <w:caps w:val="0"/>
          <w:color w:val="000000"/>
          <w:sz w:val="24"/>
          <w:szCs w:val="24"/>
          <w:lang w:val="de-DE"/>
        </w:rPr>
      </w:pPr>
    </w:p>
    <w:p w14:paraId="25F24BD6" w14:textId="77777777" w:rsidR="00F761CF" w:rsidRPr="00ED3F48" w:rsidRDefault="00F761CF" w:rsidP="00F761CF">
      <w:pPr>
        <w:pStyle w:val="Headline0"/>
        <w:spacing w:line="240" w:lineRule="auto"/>
        <w:ind w:right="-1737"/>
        <w:jc w:val="both"/>
        <w:rPr>
          <w:lang w:val="de-DE"/>
        </w:rPr>
      </w:pPr>
    </w:p>
    <w:p w14:paraId="57BFCC36" w14:textId="29C92DE4" w:rsidR="00F761CF" w:rsidRDefault="00F761CF" w:rsidP="00F761CF">
      <w:pPr>
        <w:pStyle w:val="Headline0"/>
        <w:spacing w:line="240" w:lineRule="auto"/>
        <w:ind w:right="-1737"/>
        <w:jc w:val="both"/>
        <w:rPr>
          <w:rFonts w:ascii="Arial" w:hAnsi="Arial" w:cs="Arial"/>
          <w:caps w:val="0"/>
          <w:color w:val="000000"/>
          <w:sz w:val="24"/>
          <w:szCs w:val="24"/>
          <w:lang w:val="de-DE"/>
        </w:rPr>
      </w:pPr>
      <w:r>
        <w:rPr>
          <w:rFonts w:ascii="Arial" w:hAnsi="Arial" w:cs="Arial"/>
          <w:caps w:val="0"/>
          <w:color w:val="000000"/>
          <w:sz w:val="24"/>
          <w:szCs w:val="24"/>
          <w:lang w:val="de-DE"/>
        </w:rPr>
        <w:t>Bildmaterial:</w:t>
      </w:r>
    </w:p>
    <w:p w14:paraId="740A0E0E" w14:textId="77777777" w:rsidR="00F761CF" w:rsidRDefault="00F761CF" w:rsidP="00F761CF">
      <w:pPr>
        <w:pStyle w:val="KeinAbsatzformat"/>
      </w:pPr>
    </w:p>
    <w:p w14:paraId="40CA1224" w14:textId="77777777" w:rsidR="00F761CF" w:rsidRDefault="00F761CF" w:rsidP="00F761CF">
      <w:pPr>
        <w:rPr>
          <w:rFonts w:ascii="Times New Roman" w:hAnsi="Times New Roman"/>
          <w:color w:val="1F497D"/>
          <w:lang w:val="fr-FR"/>
        </w:rPr>
      </w:pPr>
      <w:r>
        <w:rPr>
          <w:rFonts w:ascii="Times New Roman" w:hAnsi="Times New Roman"/>
          <w:noProof/>
          <w:color w:val="1F497D"/>
          <w:lang w:eastAsia="zh-CN"/>
        </w:rPr>
        <w:drawing>
          <wp:inline distT="0" distB="0" distL="0" distR="0" wp14:anchorId="59B45033" wp14:editId="7575A1B2">
            <wp:extent cx="1440000" cy="1080000"/>
            <wp:effectExtent l="0" t="0" r="8255" b="6350"/>
            <wp:docPr id="4" name="Grafik 4" descr="\\sharepoint.freudenberg-nw.com@SSL\DavWWWRoot\sites\cct\Shared Documents\Media\Press releases\2017-11_Compamed\2017_Freudenberg_PU foam-nonwoven laminate_low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point.freudenberg-nw.com@SSL\DavWWWRoot\sites\cct\Shared Documents\Media\Press releases\2017-11_Compamed\2017_Freudenberg_PU foam-nonwoven laminate_low r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080000"/>
                    </a:xfrm>
                    <a:prstGeom prst="rect">
                      <a:avLst/>
                    </a:prstGeom>
                    <a:noFill/>
                    <a:ln>
                      <a:noFill/>
                    </a:ln>
                  </pic:spPr>
                </pic:pic>
              </a:graphicData>
            </a:graphic>
          </wp:inline>
        </w:drawing>
      </w:r>
    </w:p>
    <w:p w14:paraId="2326CE04" w14:textId="77777777" w:rsidR="00F761CF" w:rsidRPr="00766EC7" w:rsidRDefault="00F761CF" w:rsidP="00F761CF">
      <w:pPr>
        <w:rPr>
          <w:rFonts w:ascii="Arial" w:hAnsi="Arial" w:cs="Arial"/>
          <w:i/>
          <w:iCs/>
          <w:color w:val="000000"/>
        </w:rPr>
      </w:pPr>
      <w:r w:rsidRPr="00766EC7">
        <w:rPr>
          <w:rFonts w:ascii="Arial" w:hAnsi="Arial" w:cs="Arial"/>
          <w:i/>
          <w:iCs/>
          <w:color w:val="000000"/>
        </w:rPr>
        <w:t xml:space="preserve">Das PU Schaum-Vlies-Laminat von Freudenberg: Durch die Kombination von Schaum und Vlies kann die Absorption und Retention von Wundverbänden deutlich verbessert werden.  </w:t>
      </w:r>
    </w:p>
    <w:p w14:paraId="22BA2840" w14:textId="666800E8" w:rsidR="00F761CF" w:rsidRDefault="00F761CF" w:rsidP="00F761CF">
      <w:pPr>
        <w:rPr>
          <w:rFonts w:ascii="Arial" w:hAnsi="Arial" w:cs="Arial"/>
          <w:color w:val="000000"/>
        </w:rPr>
      </w:pPr>
    </w:p>
    <w:p w14:paraId="3EF7A4B7" w14:textId="77777777" w:rsidR="00F761CF" w:rsidRPr="00766EC7" w:rsidRDefault="00F761CF" w:rsidP="00F761CF">
      <w:pPr>
        <w:rPr>
          <w:rFonts w:ascii="Arial" w:hAnsi="Arial" w:cs="Arial"/>
          <w:color w:val="000000"/>
        </w:rPr>
      </w:pPr>
    </w:p>
    <w:p w14:paraId="5AA6ECF3" w14:textId="77777777" w:rsidR="00F761CF" w:rsidRDefault="00F761CF" w:rsidP="00F761CF">
      <w:pPr>
        <w:rPr>
          <w:rFonts w:ascii="Arial" w:hAnsi="Arial" w:cs="Arial"/>
          <w:color w:val="000000"/>
        </w:rPr>
      </w:pPr>
    </w:p>
    <w:p w14:paraId="50DD0DFA" w14:textId="77777777" w:rsidR="00F761CF" w:rsidRDefault="00F761CF" w:rsidP="00F761CF">
      <w:pPr>
        <w:rPr>
          <w:rFonts w:ascii="Arial" w:hAnsi="Arial" w:cs="Arial"/>
          <w:color w:val="000000"/>
        </w:rPr>
      </w:pPr>
      <w:r>
        <w:rPr>
          <w:rFonts w:ascii="Arial" w:hAnsi="Arial" w:cs="Arial"/>
          <w:noProof/>
          <w:color w:val="000000"/>
          <w:lang w:eastAsia="zh-CN"/>
        </w:rPr>
        <w:drawing>
          <wp:inline distT="0" distB="0" distL="0" distR="0" wp14:anchorId="3CC91C74" wp14:editId="0A557279">
            <wp:extent cx="1922400" cy="1440000"/>
            <wp:effectExtent l="0" t="0" r="1905" b="8255"/>
            <wp:docPr id="5" name="Grafik 5" descr="\\sharepoint.freudenberg-nw.com@SSL\DavWWWRoot\sites\cct\Shared Documents\Media\Press releases\2017-11_Compamed\2017_Freudenberg_PU foam with a direct coating of silicone adhesives_low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point.freudenberg-nw.com@SSL\DavWWWRoot\sites\cct\Shared Documents\Media\Press releases\2017-11_Compamed\2017_Freudenberg_PU foam with a direct coating of silicone adhesives_low r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2400" cy="1440000"/>
                    </a:xfrm>
                    <a:prstGeom prst="rect">
                      <a:avLst/>
                    </a:prstGeom>
                    <a:noFill/>
                    <a:ln>
                      <a:noFill/>
                    </a:ln>
                  </pic:spPr>
                </pic:pic>
              </a:graphicData>
            </a:graphic>
          </wp:inline>
        </w:drawing>
      </w:r>
    </w:p>
    <w:p w14:paraId="4B6E18A5" w14:textId="77777777" w:rsidR="00F761CF" w:rsidRPr="00766EC7" w:rsidRDefault="00F761CF" w:rsidP="00F761CF">
      <w:pPr>
        <w:rPr>
          <w:rFonts w:ascii="Arial" w:hAnsi="Arial" w:cs="Arial"/>
          <w:i/>
          <w:iCs/>
          <w:color w:val="000000"/>
        </w:rPr>
      </w:pPr>
      <w:r w:rsidRPr="00766EC7">
        <w:rPr>
          <w:rFonts w:ascii="Arial" w:hAnsi="Arial" w:cs="Arial"/>
          <w:i/>
          <w:iCs/>
          <w:color w:val="000000"/>
        </w:rPr>
        <w:t>Der PU Schaum von Freudenberg mit Silikonbeschichtung hilft Kunden dabei, Wundverbände anzubieten, die im Vergleich zu herkömmlichen Produkten wesentlich flexibler sind und sich besser an das Wundbett anpassen.</w:t>
      </w:r>
    </w:p>
    <w:p w14:paraId="154716C2" w14:textId="77777777" w:rsidR="00F761CF" w:rsidRPr="00F761CF" w:rsidRDefault="00F761CF" w:rsidP="00F761CF">
      <w:pPr>
        <w:pStyle w:val="KeinAbsatzformat"/>
      </w:pPr>
    </w:p>
    <w:p w14:paraId="02D2CF9D" w14:textId="77777777" w:rsidR="00B92AC8" w:rsidRPr="00766EC7" w:rsidRDefault="00B92AC8" w:rsidP="000F3463">
      <w:pPr>
        <w:pStyle w:val="Headline0"/>
        <w:spacing w:line="240" w:lineRule="auto"/>
        <w:ind w:right="-1737"/>
        <w:jc w:val="both"/>
        <w:rPr>
          <w:rFonts w:ascii="Arial" w:hAnsi="Arial" w:cs="Arial"/>
          <w:b w:val="0"/>
          <w:bCs w:val="0"/>
          <w:caps w:val="0"/>
          <w:color w:val="000000"/>
          <w:sz w:val="24"/>
          <w:szCs w:val="24"/>
          <w:lang w:val="de-DE"/>
        </w:rPr>
      </w:pPr>
    </w:p>
    <w:p w14:paraId="15BEBC94" w14:textId="680CB9EF" w:rsidR="00D90CB6" w:rsidRPr="00CC1CAA" w:rsidRDefault="0008714A" w:rsidP="000F3463">
      <w:pPr>
        <w:pStyle w:val="Headline0"/>
        <w:spacing w:line="240" w:lineRule="auto"/>
        <w:ind w:right="-1737"/>
        <w:jc w:val="both"/>
        <w:rPr>
          <w:rFonts w:ascii="Arial" w:hAnsi="Arial" w:cs="Arial"/>
          <w:caps w:val="0"/>
          <w:color w:val="000000"/>
          <w:sz w:val="24"/>
          <w:szCs w:val="24"/>
          <w:lang w:val="de-DE"/>
        </w:rPr>
      </w:pPr>
      <w:r w:rsidRPr="00CC1CAA">
        <w:rPr>
          <w:rFonts w:ascii="Arial" w:hAnsi="Arial" w:cs="Arial"/>
          <w:caps w:val="0"/>
          <w:color w:val="000000"/>
          <w:sz w:val="24"/>
          <w:szCs w:val="24"/>
          <w:lang w:val="de-DE"/>
        </w:rPr>
        <w:t>Kontakt für Medienanfragen</w:t>
      </w:r>
    </w:p>
    <w:p w14:paraId="515526CC" w14:textId="77777777" w:rsidR="00CC1CAA" w:rsidRDefault="00CC1CAA" w:rsidP="00CC1CAA">
      <w:pPr>
        <w:pStyle w:val="Headline0"/>
        <w:spacing w:line="240" w:lineRule="auto"/>
        <w:ind w:right="-1737"/>
        <w:jc w:val="both"/>
        <w:rPr>
          <w:rFonts w:ascii="Arial" w:hAnsi="Arial" w:cs="Arial"/>
          <w:b w:val="0"/>
          <w:bCs w:val="0"/>
          <w:caps w:val="0"/>
          <w:color w:val="000000"/>
          <w:sz w:val="20"/>
          <w:szCs w:val="20"/>
          <w:lang w:val="de-DE"/>
        </w:rPr>
      </w:pPr>
    </w:p>
    <w:p w14:paraId="4ABE4051" w14:textId="77777777" w:rsidR="005E0C93" w:rsidRPr="00CC1CAA" w:rsidRDefault="002351ED" w:rsidP="00CC1CAA">
      <w:pPr>
        <w:pStyle w:val="Headline0"/>
        <w:spacing w:line="240" w:lineRule="auto"/>
        <w:ind w:right="-1737"/>
        <w:jc w:val="both"/>
        <w:rPr>
          <w:rFonts w:ascii="Arial" w:hAnsi="Arial" w:cs="Arial"/>
          <w:bCs w:val="0"/>
          <w:caps w:val="0"/>
          <w:color w:val="000000"/>
          <w:sz w:val="20"/>
          <w:szCs w:val="20"/>
          <w:lang w:val="de-DE"/>
        </w:rPr>
      </w:pPr>
      <w:r w:rsidRPr="00CC1CAA">
        <w:rPr>
          <w:rFonts w:ascii="Arial" w:hAnsi="Arial" w:cs="Arial"/>
          <w:bCs w:val="0"/>
          <w:caps w:val="0"/>
          <w:color w:val="000000"/>
          <w:sz w:val="20"/>
          <w:szCs w:val="20"/>
          <w:lang w:val="de-DE"/>
        </w:rPr>
        <w:t xml:space="preserve">Freudenberg Performance Materials Holding </w:t>
      </w:r>
      <w:r w:rsidR="005E0C93" w:rsidRPr="00CC1CAA">
        <w:rPr>
          <w:rFonts w:ascii="Arial" w:hAnsi="Arial" w:cs="Arial"/>
          <w:bCs w:val="0"/>
          <w:caps w:val="0"/>
          <w:color w:val="000000"/>
          <w:sz w:val="20"/>
          <w:szCs w:val="20"/>
          <w:lang w:val="de-DE"/>
        </w:rPr>
        <w:t>SE &amp; Co. KG</w:t>
      </w:r>
    </w:p>
    <w:p w14:paraId="0EA69C60" w14:textId="77777777" w:rsidR="005E0C93" w:rsidRPr="00CC1CAA" w:rsidRDefault="0057269F" w:rsidP="00CC1CAA">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Holger Steingrae</w:t>
      </w:r>
      <w:r w:rsidR="005E0C93" w:rsidRPr="00CC1CAA">
        <w:rPr>
          <w:rFonts w:ascii="Arial" w:hAnsi="Arial" w:cs="Arial"/>
          <w:b w:val="0"/>
          <w:caps w:val="0"/>
          <w:color w:val="000000"/>
          <w:sz w:val="20"/>
          <w:szCs w:val="20"/>
          <w:lang w:val="de-DE"/>
        </w:rPr>
        <w:t>ber, Director Global Communications</w:t>
      </w:r>
    </w:p>
    <w:p w14:paraId="28C9D6BC" w14:textId="77777777" w:rsidR="005E0C93" w:rsidRPr="00CC1CAA" w:rsidRDefault="005E0C93" w:rsidP="00CC1CAA">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Höhnerweg 2-4 / 69469 Weinheim / Germany</w:t>
      </w:r>
    </w:p>
    <w:p w14:paraId="623FA530" w14:textId="38E5727C" w:rsidR="005E0C93" w:rsidRPr="004A4B47" w:rsidRDefault="004A4B47" w:rsidP="00CC1CAA">
      <w:pPr>
        <w:pStyle w:val="Headline0"/>
        <w:spacing w:line="240" w:lineRule="auto"/>
        <w:ind w:right="-1737"/>
        <w:jc w:val="both"/>
        <w:rPr>
          <w:rFonts w:ascii="Arial" w:hAnsi="Arial" w:cs="Arial"/>
          <w:b w:val="0"/>
          <w:caps w:val="0"/>
          <w:color w:val="000000"/>
          <w:sz w:val="20"/>
          <w:szCs w:val="20"/>
          <w:lang w:val="de-DE"/>
        </w:rPr>
      </w:pPr>
      <w:r>
        <w:rPr>
          <w:rFonts w:ascii="Arial" w:hAnsi="Arial" w:cs="Arial"/>
          <w:b w:val="0"/>
          <w:caps w:val="0"/>
          <w:color w:val="000000"/>
          <w:sz w:val="20"/>
          <w:szCs w:val="20"/>
          <w:lang w:val="de-DE"/>
        </w:rPr>
        <w:t xml:space="preserve">Tel. </w:t>
      </w:r>
      <w:r w:rsidR="00B35156" w:rsidRPr="004A4B47">
        <w:rPr>
          <w:rFonts w:ascii="Arial" w:hAnsi="Arial" w:cs="Arial"/>
          <w:b w:val="0"/>
          <w:caps w:val="0"/>
          <w:color w:val="000000"/>
          <w:sz w:val="20"/>
          <w:szCs w:val="20"/>
          <w:lang w:val="de-DE"/>
        </w:rPr>
        <w:t xml:space="preserve"> +49 6201 80 6640</w:t>
      </w:r>
      <w:r w:rsidR="005E0C93" w:rsidRPr="004A4B47">
        <w:rPr>
          <w:rFonts w:ascii="Arial" w:hAnsi="Arial" w:cs="Arial"/>
          <w:b w:val="0"/>
          <w:caps w:val="0"/>
          <w:color w:val="000000"/>
          <w:sz w:val="20"/>
          <w:szCs w:val="20"/>
          <w:lang w:val="de-DE"/>
        </w:rPr>
        <w:t xml:space="preserve"> </w:t>
      </w:r>
    </w:p>
    <w:p w14:paraId="3EB119CC" w14:textId="77777777" w:rsidR="00FD218D" w:rsidRPr="00ED0F3A" w:rsidRDefault="005E0C93" w:rsidP="00CC1CAA">
      <w:pPr>
        <w:pStyle w:val="Headline0"/>
        <w:spacing w:line="240" w:lineRule="auto"/>
        <w:ind w:right="-1737"/>
        <w:jc w:val="both"/>
        <w:rPr>
          <w:rFonts w:ascii="Arial" w:hAnsi="Arial" w:cs="Arial"/>
          <w:b w:val="0"/>
          <w:caps w:val="0"/>
          <w:color w:val="000000"/>
          <w:sz w:val="20"/>
          <w:szCs w:val="20"/>
          <w:lang w:val="de-DE"/>
        </w:rPr>
      </w:pPr>
      <w:r w:rsidRPr="00ED0F3A">
        <w:rPr>
          <w:rFonts w:ascii="Arial" w:hAnsi="Arial" w:cs="Arial"/>
          <w:b w:val="0"/>
          <w:caps w:val="0"/>
          <w:color w:val="000000"/>
          <w:sz w:val="20"/>
          <w:szCs w:val="20"/>
          <w:lang w:val="de-DE"/>
        </w:rPr>
        <w:t>Holger.Steingraeber@freudenberg-pm.com</w:t>
      </w:r>
    </w:p>
    <w:p w14:paraId="2B378E83" w14:textId="77777777" w:rsidR="00FD218D" w:rsidRPr="00C61529" w:rsidRDefault="005E0C93" w:rsidP="00CC1CAA">
      <w:pPr>
        <w:pStyle w:val="KeinAbsatzformat"/>
        <w:spacing w:line="240" w:lineRule="auto"/>
        <w:ind w:right="-1737"/>
        <w:jc w:val="both"/>
        <w:rPr>
          <w:rFonts w:ascii="Arial" w:hAnsi="Arial" w:cs="Arial"/>
          <w:sz w:val="20"/>
          <w:szCs w:val="20"/>
          <w:lang w:val="en-GB"/>
        </w:rPr>
      </w:pPr>
      <w:r w:rsidRPr="00C61529">
        <w:rPr>
          <w:rFonts w:ascii="Arial" w:hAnsi="Arial" w:cs="Arial"/>
          <w:sz w:val="20"/>
          <w:szCs w:val="20"/>
          <w:lang w:val="en-GB"/>
        </w:rPr>
        <w:t>www.freudenberg-pm.com</w:t>
      </w:r>
    </w:p>
    <w:p w14:paraId="0D63048B" w14:textId="77777777" w:rsidR="005E0C93" w:rsidRPr="00C61529" w:rsidRDefault="005E0C93" w:rsidP="00CC1CAA">
      <w:pPr>
        <w:pStyle w:val="KeinAbsatzformat"/>
        <w:spacing w:line="240" w:lineRule="auto"/>
        <w:ind w:right="-1737"/>
        <w:jc w:val="both"/>
        <w:rPr>
          <w:rFonts w:ascii="Arial" w:hAnsi="Arial" w:cs="Arial"/>
          <w:sz w:val="20"/>
          <w:szCs w:val="20"/>
          <w:lang w:val="en-GB"/>
        </w:rPr>
      </w:pPr>
    </w:p>
    <w:p w14:paraId="2AB210E1" w14:textId="77777777" w:rsidR="00B35156" w:rsidRPr="00ED0F3A" w:rsidRDefault="00B35156" w:rsidP="00CC1CAA">
      <w:pPr>
        <w:pStyle w:val="Headline0"/>
        <w:spacing w:line="240" w:lineRule="auto"/>
        <w:ind w:right="-1737"/>
        <w:jc w:val="both"/>
        <w:rPr>
          <w:rFonts w:ascii="Arial" w:hAnsi="Arial" w:cs="Arial"/>
          <w:b w:val="0"/>
          <w:caps w:val="0"/>
          <w:color w:val="000000"/>
          <w:sz w:val="20"/>
          <w:szCs w:val="20"/>
          <w:lang w:val="en-GB"/>
        </w:rPr>
      </w:pPr>
      <w:r w:rsidRPr="00ED0F3A">
        <w:rPr>
          <w:rFonts w:ascii="Arial" w:hAnsi="Arial" w:cs="Arial"/>
          <w:b w:val="0"/>
          <w:caps w:val="0"/>
          <w:color w:val="000000"/>
          <w:sz w:val="20"/>
          <w:szCs w:val="20"/>
          <w:lang w:val="en-GB"/>
        </w:rPr>
        <w:t>Katrin Böttcher, Manager Global Communications</w:t>
      </w:r>
    </w:p>
    <w:p w14:paraId="0C3E4D0D" w14:textId="77777777" w:rsidR="00B35156" w:rsidRPr="00CC1CAA" w:rsidRDefault="00B35156" w:rsidP="00CC1CAA">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Höhnerweg 2-4 / 69469 Weinheim / Germany</w:t>
      </w:r>
    </w:p>
    <w:p w14:paraId="4D1E9FDF" w14:textId="77777777" w:rsidR="00B35156" w:rsidRPr="00CC1CAA" w:rsidRDefault="005001D1" w:rsidP="00CC1CAA">
      <w:pPr>
        <w:pStyle w:val="Headline0"/>
        <w:spacing w:line="240" w:lineRule="auto"/>
        <w:ind w:right="-1737"/>
        <w:jc w:val="both"/>
        <w:rPr>
          <w:rFonts w:ascii="Arial" w:hAnsi="Arial" w:cs="Arial"/>
          <w:b w:val="0"/>
          <w:caps w:val="0"/>
          <w:color w:val="000000"/>
          <w:sz w:val="20"/>
          <w:szCs w:val="20"/>
          <w:lang w:val="de-DE"/>
        </w:rPr>
      </w:pPr>
      <w:r>
        <w:rPr>
          <w:rFonts w:ascii="Arial" w:hAnsi="Arial" w:cs="Arial"/>
          <w:b w:val="0"/>
          <w:caps w:val="0"/>
          <w:color w:val="000000"/>
          <w:sz w:val="20"/>
          <w:szCs w:val="20"/>
          <w:lang w:val="de-DE"/>
        </w:rPr>
        <w:t xml:space="preserve">Tel. </w:t>
      </w:r>
      <w:r w:rsidR="00B35156" w:rsidRPr="00CC1CAA">
        <w:rPr>
          <w:rFonts w:ascii="Arial" w:hAnsi="Arial" w:cs="Arial"/>
          <w:b w:val="0"/>
          <w:caps w:val="0"/>
          <w:color w:val="000000"/>
          <w:sz w:val="20"/>
          <w:szCs w:val="20"/>
          <w:lang w:val="de-DE"/>
        </w:rPr>
        <w:t xml:space="preserve"> +49 6201 80 5977 </w:t>
      </w:r>
    </w:p>
    <w:p w14:paraId="2AE81809" w14:textId="77777777" w:rsidR="00B35156" w:rsidRPr="00CC1CAA" w:rsidRDefault="00B35156" w:rsidP="00CC1CAA">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Katrin.Boettcher@freudenberg-pm.com</w:t>
      </w:r>
    </w:p>
    <w:p w14:paraId="24EEEBEF" w14:textId="77777777" w:rsidR="00B35156" w:rsidRDefault="00B35156" w:rsidP="00CC1CAA">
      <w:pPr>
        <w:pStyle w:val="KeinAbsatzformat"/>
        <w:spacing w:line="240" w:lineRule="auto"/>
        <w:ind w:right="-1737"/>
        <w:jc w:val="both"/>
        <w:rPr>
          <w:rFonts w:ascii="Arial" w:hAnsi="Arial" w:cs="Arial"/>
          <w:sz w:val="20"/>
          <w:szCs w:val="20"/>
        </w:rPr>
      </w:pPr>
      <w:r w:rsidRPr="00CC1CAA">
        <w:rPr>
          <w:rFonts w:ascii="Arial" w:hAnsi="Arial" w:cs="Arial"/>
          <w:sz w:val="20"/>
          <w:szCs w:val="20"/>
        </w:rPr>
        <w:t xml:space="preserve">www.freudenberg-pm.com </w:t>
      </w:r>
    </w:p>
    <w:p w14:paraId="7CDE016B" w14:textId="77777777" w:rsidR="00B35156" w:rsidRPr="00CC1CAA" w:rsidRDefault="00B35156" w:rsidP="00CC1CAA">
      <w:pPr>
        <w:pStyle w:val="KeinAbsatzformat"/>
        <w:spacing w:line="360" w:lineRule="auto"/>
        <w:jc w:val="both"/>
        <w:rPr>
          <w:rFonts w:ascii="Arial" w:hAnsi="Arial" w:cs="Arial"/>
        </w:rPr>
      </w:pPr>
    </w:p>
    <w:p w14:paraId="6DBED36C" w14:textId="77777777" w:rsidR="00344479" w:rsidRPr="00344479" w:rsidRDefault="00344479" w:rsidP="00344479">
      <w:pPr>
        <w:pStyle w:val="Headline0"/>
        <w:spacing w:line="240" w:lineRule="auto"/>
        <w:ind w:right="-1737"/>
        <w:jc w:val="both"/>
        <w:rPr>
          <w:rFonts w:ascii="Arial" w:hAnsi="Arial" w:cs="Arial"/>
          <w:b w:val="0"/>
          <w:bCs w:val="0"/>
          <w:caps w:val="0"/>
          <w:color w:val="000000"/>
          <w:sz w:val="20"/>
          <w:szCs w:val="20"/>
          <w:lang w:val="de-DE"/>
        </w:rPr>
      </w:pPr>
      <w:r w:rsidRPr="00344479">
        <w:rPr>
          <w:rFonts w:ascii="Arial" w:hAnsi="Arial" w:cs="Arial"/>
          <w:caps w:val="0"/>
          <w:color w:val="000000"/>
          <w:sz w:val="20"/>
          <w:szCs w:val="20"/>
          <w:lang w:val="de-DE"/>
        </w:rPr>
        <w:t>Über Freudenberg Performance Materials</w:t>
      </w:r>
    </w:p>
    <w:p w14:paraId="4CC1D264" w14:textId="77777777" w:rsidR="00344479" w:rsidRPr="00B30655" w:rsidRDefault="00344479" w:rsidP="00344479">
      <w:pPr>
        <w:jc w:val="both"/>
        <w:rPr>
          <w:rFonts w:ascii="Arial" w:hAnsi="Arial" w:cs="Arial"/>
          <w:sz w:val="20"/>
          <w:szCs w:val="20"/>
        </w:rPr>
      </w:pPr>
      <w:r w:rsidRPr="00B30655">
        <w:rPr>
          <w:rFonts w:ascii="Arial" w:hAnsi="Arial" w:cs="Arial"/>
          <w:sz w:val="20"/>
          <w:szCs w:val="20"/>
        </w:rPr>
        <w:t xml:space="preserve">Freudenberg Performance Materials ist ein weltweit führender Anbieter innovativer technischer Textilien für eine große Bandbreite an Märkten und Anwendungen wie Automobil, Bauwirtschaft, Bekleidung, Energie, Hygiene, Innenausbau, Medical, Schuhe und Lederwaren sowie spezielle Anwendungen. Das Unternehmen erwirtschaftete 2017 einen Umsatz von mehr als 935 Millionen Euro, hat weltweit 25 Produktionsstandorte in 14 Ländern und beschäftigt mehr als 3.700 Mitarbeiter. Freudenberg Performance Materials bekennt sich zu seiner sozialen und ökologischen Verantwortung als Grundlage seines unternehmerischen Erfolgs. Weitere Informationen unter </w:t>
      </w:r>
      <w:hyperlink r:id="rId13" w:history="1">
        <w:r w:rsidRPr="0001241A">
          <w:rPr>
            <w:rStyle w:val="Hyperlink"/>
            <w:rFonts w:ascii="Arial" w:hAnsi="Arial" w:cs="Arial"/>
            <w:sz w:val="20"/>
            <w:szCs w:val="20"/>
          </w:rPr>
          <w:t>www.freudenberg-pm.com</w:t>
        </w:r>
      </w:hyperlink>
      <w:r>
        <w:rPr>
          <w:rFonts w:ascii="Arial" w:hAnsi="Arial" w:cs="Arial"/>
          <w:sz w:val="20"/>
          <w:szCs w:val="20"/>
        </w:rPr>
        <w:t xml:space="preserve"> </w:t>
      </w:r>
    </w:p>
    <w:p w14:paraId="42B11F6B" w14:textId="77777777" w:rsidR="00344479" w:rsidRPr="00B30655" w:rsidRDefault="00344479" w:rsidP="00344479">
      <w:pPr>
        <w:jc w:val="both"/>
        <w:rPr>
          <w:rFonts w:ascii="Arial" w:hAnsi="Arial" w:cs="Arial"/>
          <w:sz w:val="20"/>
          <w:szCs w:val="20"/>
        </w:rPr>
      </w:pPr>
    </w:p>
    <w:p w14:paraId="200F2497" w14:textId="77777777" w:rsidR="00344479" w:rsidRPr="0026654B" w:rsidRDefault="00344479" w:rsidP="00344479">
      <w:pPr>
        <w:jc w:val="both"/>
        <w:rPr>
          <w:rFonts w:ascii="Arial" w:hAnsi="Arial" w:cs="Arial"/>
          <w:sz w:val="20"/>
          <w:szCs w:val="20"/>
        </w:rPr>
      </w:pPr>
      <w:r w:rsidRPr="00B30655">
        <w:rPr>
          <w:rFonts w:ascii="Arial" w:hAnsi="Arial" w:cs="Arial"/>
          <w:sz w:val="20"/>
          <w:szCs w:val="20"/>
        </w:rPr>
        <w:t xml:space="preserve">Das Unternehmen ist eine Geschäftsgruppe der Freudenberg Gruppe. Im Jahr 2017 beschäftigte die Freudenberg Gruppe rund 48.000 Mitarbeiter in rund 60 Ländern weltweit und erwirtschaftete einen Umsatz von mehr als 9,3 Milliarden Euro. Weitere Informationen unter </w:t>
      </w:r>
      <w:hyperlink r:id="rId14" w:history="1">
        <w:r w:rsidRPr="0001241A">
          <w:rPr>
            <w:rStyle w:val="Hyperlink"/>
            <w:rFonts w:ascii="Arial" w:hAnsi="Arial" w:cs="Arial"/>
            <w:sz w:val="20"/>
            <w:szCs w:val="20"/>
          </w:rPr>
          <w:t>www.freudenberg.de</w:t>
        </w:r>
      </w:hyperlink>
      <w:r>
        <w:rPr>
          <w:rFonts w:ascii="Arial" w:hAnsi="Arial" w:cs="Arial"/>
          <w:sz w:val="20"/>
          <w:szCs w:val="20"/>
        </w:rPr>
        <w:t xml:space="preserve"> </w:t>
      </w:r>
    </w:p>
    <w:p w14:paraId="6B6038F2" w14:textId="426C645A" w:rsidR="00344479" w:rsidRDefault="00344479" w:rsidP="00344479">
      <w:pPr>
        <w:pStyle w:val="Headline0"/>
        <w:spacing w:line="240" w:lineRule="auto"/>
        <w:ind w:right="-1737"/>
        <w:jc w:val="both"/>
        <w:rPr>
          <w:rFonts w:ascii="Arial" w:hAnsi="Arial" w:cs="Arial"/>
          <w:sz w:val="20"/>
          <w:szCs w:val="20"/>
        </w:rPr>
      </w:pPr>
    </w:p>
    <w:p w14:paraId="13E84971" w14:textId="77777777" w:rsidR="00FD218D" w:rsidRPr="00CC1CAA" w:rsidRDefault="00FD218D" w:rsidP="00CC1CAA">
      <w:pPr>
        <w:pStyle w:val="Headline0"/>
        <w:spacing w:line="240" w:lineRule="auto"/>
        <w:ind w:right="-1737"/>
        <w:jc w:val="both"/>
        <w:rPr>
          <w:rFonts w:ascii="Arial" w:hAnsi="Arial" w:cs="Arial"/>
          <w:b w:val="0"/>
          <w:bCs w:val="0"/>
          <w:caps w:val="0"/>
          <w:color w:val="auto"/>
          <w:sz w:val="20"/>
          <w:szCs w:val="20"/>
          <w:lang w:val="de-DE"/>
        </w:rPr>
      </w:pPr>
    </w:p>
    <w:sectPr w:rsidR="00FD218D" w:rsidRPr="00CC1CAA" w:rsidSect="00450597">
      <w:headerReference w:type="default" r:id="rId15"/>
      <w:footerReference w:type="default" r:id="rId16"/>
      <w:pgSz w:w="11900" w:h="16840"/>
      <w:pgMar w:top="2268" w:right="2552" w:bottom="981" w:left="1304" w:header="1701" w:footer="51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534861" w16cid:durableId="1DAAA091"/>
  <w16cid:commentId w16cid:paraId="170CA4DB" w16cid:durableId="1DAAA0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9553C" w14:textId="77777777" w:rsidR="005D1F62" w:rsidRDefault="005D1F62" w:rsidP="000D6FD1">
      <w:r>
        <w:separator/>
      </w:r>
    </w:p>
  </w:endnote>
  <w:endnote w:type="continuationSeparator" w:id="0">
    <w:p w14:paraId="501F9374" w14:textId="77777777" w:rsidR="005D1F62" w:rsidRDefault="005D1F62"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00"/>
    <w:family w:val="swiss"/>
    <w:pitch w:val="variable"/>
    <w:sig w:usb0="E0002E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00000001"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D93B1" w14:textId="31AB40AC" w:rsidR="003A2943" w:rsidRPr="003A2943" w:rsidRDefault="003A2943" w:rsidP="003A2943">
    <w:pPr>
      <w:pStyle w:val="Fuzeil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r w:rsidRPr="003A2943">
      <w:rPr>
        <w:rFonts w:ascii="Arial" w:hAnsi="Arial" w:cs="Arial"/>
        <w:sz w:val="20"/>
        <w:szCs w:val="20"/>
      </w:rPr>
      <w:fldChar w:fldCharType="begin"/>
    </w:r>
    <w:r w:rsidRPr="003A2943">
      <w:rPr>
        <w:rFonts w:ascii="Arial" w:hAnsi="Arial" w:cs="Arial"/>
        <w:sz w:val="20"/>
        <w:szCs w:val="20"/>
      </w:rPr>
      <w:instrText>PAGE   \* MERGEFORMAT</w:instrText>
    </w:r>
    <w:r w:rsidRPr="003A2943">
      <w:rPr>
        <w:rFonts w:ascii="Arial" w:hAnsi="Arial" w:cs="Arial"/>
        <w:sz w:val="20"/>
        <w:szCs w:val="20"/>
      </w:rPr>
      <w:fldChar w:fldCharType="separate"/>
    </w:r>
    <w:r w:rsidR="00ED3F48">
      <w:rPr>
        <w:rFonts w:ascii="Arial" w:hAnsi="Arial" w:cs="Arial"/>
        <w:noProof/>
        <w:sz w:val="20"/>
        <w:szCs w:val="20"/>
      </w:rPr>
      <w:t>2</w:t>
    </w:r>
    <w:r w:rsidRPr="003A2943">
      <w:rPr>
        <w:rFonts w:ascii="Arial" w:hAnsi="Arial" w:cs="Arial"/>
        <w:sz w:val="20"/>
        <w:szCs w:val="20"/>
      </w:rPr>
      <w:fldChar w:fldCharType="end"/>
    </w:r>
    <w:r w:rsidR="00FF0795">
      <w:rPr>
        <w:rFonts w:ascii="Arial" w:hAnsi="Arial" w:cs="Arial"/>
        <w:sz w:val="20"/>
        <w:szCs w:val="20"/>
      </w:rPr>
      <w:t>/</w:t>
    </w:r>
    <w:r w:rsidR="006039D6">
      <w:rPr>
        <w:rFonts w:ascii="Arial" w:hAnsi="Arial" w:cs="Arial"/>
        <w:sz w:val="20"/>
        <w:szCs w:val="20"/>
      </w:rPr>
      <w:t>3</w:t>
    </w:r>
  </w:p>
  <w:p w14:paraId="6117F9CA" w14:textId="77777777" w:rsidR="00D01C1A" w:rsidRDefault="00D01C1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8ADD7" w14:textId="77777777" w:rsidR="005D1F62" w:rsidRDefault="005D1F62" w:rsidP="000D6FD1">
      <w:r>
        <w:separator/>
      </w:r>
    </w:p>
  </w:footnote>
  <w:footnote w:type="continuationSeparator" w:id="0">
    <w:p w14:paraId="35749D2A" w14:textId="77777777" w:rsidR="005D1F62" w:rsidRDefault="005D1F62"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E2284" w14:textId="77777777" w:rsidR="00BB3436" w:rsidRDefault="006A1D49">
    <w:pPr>
      <w:pStyle w:val="Kopfzeile"/>
    </w:pPr>
    <w:r>
      <w:rPr>
        <w:noProof/>
        <w:lang w:eastAsia="zh-CN"/>
      </w:rPr>
      <w:drawing>
        <wp:anchor distT="0" distB="0" distL="114300" distR="114300" simplePos="0" relativeHeight="251658240" behindDoc="0" locked="0" layoutInCell="1" allowOverlap="1" wp14:anchorId="45AE726A" wp14:editId="50682479">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1A0F1798" w14:textId="77777777" w:rsidR="00D01C1A" w:rsidRDefault="00D01C1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672618"/>
    <w:rsid w:val="00016518"/>
    <w:rsid w:val="00021D7B"/>
    <w:rsid w:val="00025E87"/>
    <w:rsid w:val="00033A4F"/>
    <w:rsid w:val="00044511"/>
    <w:rsid w:val="000551EE"/>
    <w:rsid w:val="00085844"/>
    <w:rsid w:val="000859D8"/>
    <w:rsid w:val="0008714A"/>
    <w:rsid w:val="000916F3"/>
    <w:rsid w:val="000A1C3A"/>
    <w:rsid w:val="000C449B"/>
    <w:rsid w:val="000D4259"/>
    <w:rsid w:val="000D6F88"/>
    <w:rsid w:val="000D6FD1"/>
    <w:rsid w:val="000E5B18"/>
    <w:rsid w:val="000E7861"/>
    <w:rsid w:val="000E7E79"/>
    <w:rsid w:val="000F0FFE"/>
    <w:rsid w:val="000F3463"/>
    <w:rsid w:val="000F36CC"/>
    <w:rsid w:val="000F71D9"/>
    <w:rsid w:val="00102601"/>
    <w:rsid w:val="001074C1"/>
    <w:rsid w:val="00116C2A"/>
    <w:rsid w:val="0012680D"/>
    <w:rsid w:val="0013089B"/>
    <w:rsid w:val="00131120"/>
    <w:rsid w:val="00133BA0"/>
    <w:rsid w:val="001374EB"/>
    <w:rsid w:val="00143DF5"/>
    <w:rsid w:val="00147428"/>
    <w:rsid w:val="001533A3"/>
    <w:rsid w:val="001661E9"/>
    <w:rsid w:val="001722B4"/>
    <w:rsid w:val="00187C75"/>
    <w:rsid w:val="00196898"/>
    <w:rsid w:val="001A7E91"/>
    <w:rsid w:val="001B4201"/>
    <w:rsid w:val="001C04AE"/>
    <w:rsid w:val="001C22AC"/>
    <w:rsid w:val="001C53B3"/>
    <w:rsid w:val="001C54C7"/>
    <w:rsid w:val="001C579B"/>
    <w:rsid w:val="001F03C7"/>
    <w:rsid w:val="001F184E"/>
    <w:rsid w:val="0020252C"/>
    <w:rsid w:val="002351ED"/>
    <w:rsid w:val="002651A8"/>
    <w:rsid w:val="00267E70"/>
    <w:rsid w:val="00270E92"/>
    <w:rsid w:val="00277200"/>
    <w:rsid w:val="00283F1F"/>
    <w:rsid w:val="002916E4"/>
    <w:rsid w:val="002B7290"/>
    <w:rsid w:val="002C4240"/>
    <w:rsid w:val="002C61F0"/>
    <w:rsid w:val="002D0CD0"/>
    <w:rsid w:val="002E104E"/>
    <w:rsid w:val="00306AEE"/>
    <w:rsid w:val="00313644"/>
    <w:rsid w:val="00321BC5"/>
    <w:rsid w:val="003347F1"/>
    <w:rsid w:val="0033574D"/>
    <w:rsid w:val="00344479"/>
    <w:rsid w:val="00347D21"/>
    <w:rsid w:val="0037464C"/>
    <w:rsid w:val="003854B9"/>
    <w:rsid w:val="0039661C"/>
    <w:rsid w:val="003A2943"/>
    <w:rsid w:val="003B6995"/>
    <w:rsid w:val="003C2490"/>
    <w:rsid w:val="003C658A"/>
    <w:rsid w:val="003C7D2E"/>
    <w:rsid w:val="003D36DB"/>
    <w:rsid w:val="003D5387"/>
    <w:rsid w:val="003F2214"/>
    <w:rsid w:val="0040178C"/>
    <w:rsid w:val="004063A0"/>
    <w:rsid w:val="00444CC0"/>
    <w:rsid w:val="00445398"/>
    <w:rsid w:val="00450597"/>
    <w:rsid w:val="004827F3"/>
    <w:rsid w:val="00482853"/>
    <w:rsid w:val="004842CE"/>
    <w:rsid w:val="00497267"/>
    <w:rsid w:val="004A039C"/>
    <w:rsid w:val="004A4B47"/>
    <w:rsid w:val="004C6978"/>
    <w:rsid w:val="005001D1"/>
    <w:rsid w:val="00520A15"/>
    <w:rsid w:val="00524F64"/>
    <w:rsid w:val="005266DC"/>
    <w:rsid w:val="005276F5"/>
    <w:rsid w:val="00531A67"/>
    <w:rsid w:val="005323E1"/>
    <w:rsid w:val="005328B6"/>
    <w:rsid w:val="00541879"/>
    <w:rsid w:val="00545E26"/>
    <w:rsid w:val="0055197F"/>
    <w:rsid w:val="00555CFA"/>
    <w:rsid w:val="005618C3"/>
    <w:rsid w:val="0056446E"/>
    <w:rsid w:val="0057269F"/>
    <w:rsid w:val="00577406"/>
    <w:rsid w:val="005848F2"/>
    <w:rsid w:val="005A2344"/>
    <w:rsid w:val="005B3114"/>
    <w:rsid w:val="005C05FB"/>
    <w:rsid w:val="005C121A"/>
    <w:rsid w:val="005C19E3"/>
    <w:rsid w:val="005C5024"/>
    <w:rsid w:val="005D1F62"/>
    <w:rsid w:val="005E0769"/>
    <w:rsid w:val="005E0C93"/>
    <w:rsid w:val="005E16E7"/>
    <w:rsid w:val="005E6F65"/>
    <w:rsid w:val="006039D6"/>
    <w:rsid w:val="00604DDE"/>
    <w:rsid w:val="006069E9"/>
    <w:rsid w:val="00611D1D"/>
    <w:rsid w:val="00632693"/>
    <w:rsid w:val="00636504"/>
    <w:rsid w:val="00637C54"/>
    <w:rsid w:val="006435FF"/>
    <w:rsid w:val="00643FAC"/>
    <w:rsid w:val="00672618"/>
    <w:rsid w:val="00673589"/>
    <w:rsid w:val="006971BE"/>
    <w:rsid w:val="006A1D49"/>
    <w:rsid w:val="006A30DC"/>
    <w:rsid w:val="006A785B"/>
    <w:rsid w:val="006B3D80"/>
    <w:rsid w:val="006C1117"/>
    <w:rsid w:val="006C52D2"/>
    <w:rsid w:val="006D5C0C"/>
    <w:rsid w:val="006F1E53"/>
    <w:rsid w:val="00704B1D"/>
    <w:rsid w:val="00705B07"/>
    <w:rsid w:val="00710DD6"/>
    <w:rsid w:val="00720D58"/>
    <w:rsid w:val="007330D6"/>
    <w:rsid w:val="007402E6"/>
    <w:rsid w:val="00741FF6"/>
    <w:rsid w:val="00765E9B"/>
    <w:rsid w:val="00766EC7"/>
    <w:rsid w:val="0077761F"/>
    <w:rsid w:val="00782516"/>
    <w:rsid w:val="00783783"/>
    <w:rsid w:val="00793430"/>
    <w:rsid w:val="00795B45"/>
    <w:rsid w:val="007A0F6A"/>
    <w:rsid w:val="007B1CEE"/>
    <w:rsid w:val="007B25D4"/>
    <w:rsid w:val="007B43F7"/>
    <w:rsid w:val="007B5A95"/>
    <w:rsid w:val="007D5024"/>
    <w:rsid w:val="007E5330"/>
    <w:rsid w:val="00810246"/>
    <w:rsid w:val="00833CCC"/>
    <w:rsid w:val="00837922"/>
    <w:rsid w:val="00870798"/>
    <w:rsid w:val="00885142"/>
    <w:rsid w:val="008960D6"/>
    <w:rsid w:val="008D3408"/>
    <w:rsid w:val="008E3C99"/>
    <w:rsid w:val="00922222"/>
    <w:rsid w:val="0092466A"/>
    <w:rsid w:val="00924806"/>
    <w:rsid w:val="00926D80"/>
    <w:rsid w:val="009279F0"/>
    <w:rsid w:val="0094302F"/>
    <w:rsid w:val="00944D74"/>
    <w:rsid w:val="00950FE6"/>
    <w:rsid w:val="00951433"/>
    <w:rsid w:val="0095467F"/>
    <w:rsid w:val="00960C2D"/>
    <w:rsid w:val="0097035E"/>
    <w:rsid w:val="0098114C"/>
    <w:rsid w:val="009945ED"/>
    <w:rsid w:val="009C2AD4"/>
    <w:rsid w:val="009D24E3"/>
    <w:rsid w:val="009F4D41"/>
    <w:rsid w:val="00A01895"/>
    <w:rsid w:val="00A162CF"/>
    <w:rsid w:val="00A57130"/>
    <w:rsid w:val="00A65924"/>
    <w:rsid w:val="00A67884"/>
    <w:rsid w:val="00A7174F"/>
    <w:rsid w:val="00A81244"/>
    <w:rsid w:val="00A8216F"/>
    <w:rsid w:val="00A855A4"/>
    <w:rsid w:val="00A856B0"/>
    <w:rsid w:val="00A87455"/>
    <w:rsid w:val="00A902BA"/>
    <w:rsid w:val="00A914B2"/>
    <w:rsid w:val="00A94573"/>
    <w:rsid w:val="00AA10C2"/>
    <w:rsid w:val="00AB019A"/>
    <w:rsid w:val="00AC5103"/>
    <w:rsid w:val="00AC5C2A"/>
    <w:rsid w:val="00AE3135"/>
    <w:rsid w:val="00AF286D"/>
    <w:rsid w:val="00AF7C20"/>
    <w:rsid w:val="00B01100"/>
    <w:rsid w:val="00B023A4"/>
    <w:rsid w:val="00B07AE9"/>
    <w:rsid w:val="00B102CE"/>
    <w:rsid w:val="00B3021E"/>
    <w:rsid w:val="00B328E9"/>
    <w:rsid w:val="00B35156"/>
    <w:rsid w:val="00B447B8"/>
    <w:rsid w:val="00B47187"/>
    <w:rsid w:val="00B57DE7"/>
    <w:rsid w:val="00B65930"/>
    <w:rsid w:val="00B731AA"/>
    <w:rsid w:val="00B87A27"/>
    <w:rsid w:val="00B92AC8"/>
    <w:rsid w:val="00BA4974"/>
    <w:rsid w:val="00BB1DBC"/>
    <w:rsid w:val="00BB3436"/>
    <w:rsid w:val="00BC22B9"/>
    <w:rsid w:val="00BC66E5"/>
    <w:rsid w:val="00BD2209"/>
    <w:rsid w:val="00BE39A4"/>
    <w:rsid w:val="00C00FCB"/>
    <w:rsid w:val="00C05DBC"/>
    <w:rsid w:val="00C06D32"/>
    <w:rsid w:val="00C10F84"/>
    <w:rsid w:val="00C41503"/>
    <w:rsid w:val="00C5413B"/>
    <w:rsid w:val="00C61529"/>
    <w:rsid w:val="00C65A0F"/>
    <w:rsid w:val="00C7205E"/>
    <w:rsid w:val="00C72B5C"/>
    <w:rsid w:val="00C8082F"/>
    <w:rsid w:val="00CA7222"/>
    <w:rsid w:val="00CA7D2F"/>
    <w:rsid w:val="00CC1CAA"/>
    <w:rsid w:val="00CC44A6"/>
    <w:rsid w:val="00CC4D10"/>
    <w:rsid w:val="00CD785D"/>
    <w:rsid w:val="00CE6EE6"/>
    <w:rsid w:val="00CF059C"/>
    <w:rsid w:val="00D01C1A"/>
    <w:rsid w:val="00D22720"/>
    <w:rsid w:val="00D2785C"/>
    <w:rsid w:val="00D37E4F"/>
    <w:rsid w:val="00D40335"/>
    <w:rsid w:val="00D40E56"/>
    <w:rsid w:val="00D455C5"/>
    <w:rsid w:val="00D5210C"/>
    <w:rsid w:val="00D525F3"/>
    <w:rsid w:val="00D732C1"/>
    <w:rsid w:val="00D83B2E"/>
    <w:rsid w:val="00D90CB6"/>
    <w:rsid w:val="00D91D10"/>
    <w:rsid w:val="00D96A82"/>
    <w:rsid w:val="00D9706A"/>
    <w:rsid w:val="00DA2BA4"/>
    <w:rsid w:val="00DD33F8"/>
    <w:rsid w:val="00DD3D4F"/>
    <w:rsid w:val="00DE1986"/>
    <w:rsid w:val="00DF346E"/>
    <w:rsid w:val="00E02BA2"/>
    <w:rsid w:val="00E13CB0"/>
    <w:rsid w:val="00E15DE0"/>
    <w:rsid w:val="00E161B8"/>
    <w:rsid w:val="00E17056"/>
    <w:rsid w:val="00E2436D"/>
    <w:rsid w:val="00E26FFE"/>
    <w:rsid w:val="00E30FB0"/>
    <w:rsid w:val="00E51CDF"/>
    <w:rsid w:val="00E5586F"/>
    <w:rsid w:val="00E7023B"/>
    <w:rsid w:val="00E81D44"/>
    <w:rsid w:val="00E85B8A"/>
    <w:rsid w:val="00E92089"/>
    <w:rsid w:val="00E93FFB"/>
    <w:rsid w:val="00E9438E"/>
    <w:rsid w:val="00EB123D"/>
    <w:rsid w:val="00EC7ECB"/>
    <w:rsid w:val="00ED0F3A"/>
    <w:rsid w:val="00ED3F48"/>
    <w:rsid w:val="00EF2284"/>
    <w:rsid w:val="00EF6C6D"/>
    <w:rsid w:val="00F010D0"/>
    <w:rsid w:val="00F205C3"/>
    <w:rsid w:val="00F26DD1"/>
    <w:rsid w:val="00F32E7A"/>
    <w:rsid w:val="00F3675B"/>
    <w:rsid w:val="00F4453B"/>
    <w:rsid w:val="00F4533E"/>
    <w:rsid w:val="00F54BE0"/>
    <w:rsid w:val="00F62663"/>
    <w:rsid w:val="00F6757A"/>
    <w:rsid w:val="00F761CF"/>
    <w:rsid w:val="00F7775B"/>
    <w:rsid w:val="00FB3721"/>
    <w:rsid w:val="00FB4EF8"/>
    <w:rsid w:val="00FD15C9"/>
    <w:rsid w:val="00FD218D"/>
    <w:rsid w:val="00FE0C18"/>
    <w:rsid w:val="00FE4CFE"/>
    <w:rsid w:val="00FF079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7071067C"/>
  <w14:defaultImageDpi w14:val="30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p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eudenbe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3A3FD5D038EE4E913157954DE45658" ma:contentTypeVersion="0" ma:contentTypeDescription="Create a new document." ma:contentTypeScope="" ma:versionID="e67e439fbcb32776c6ebf461fc2a97c8">
  <xsd:schema xmlns:xsd="http://www.w3.org/2001/XMLSchema" xmlns:xs="http://www.w3.org/2001/XMLSchema" xmlns:p="http://schemas.microsoft.com/office/2006/metadata/properties" targetNamespace="http://schemas.microsoft.com/office/2006/metadata/properties" ma:root="true" ma:fieldsID="8e47b086a881f48bd828f7d06642b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A92946-2907-4475-AF0C-A71AEF60C8F1}"/>
</file>

<file path=customXml/itemProps2.xml><?xml version="1.0" encoding="utf-8"?>
<ds:datastoreItem xmlns:ds="http://schemas.openxmlformats.org/officeDocument/2006/customXml" ds:itemID="{E2920EB0-87EB-4AFB-BD86-459BBE6E8E9B}"/>
</file>

<file path=customXml/itemProps3.xml><?xml version="1.0" encoding="utf-8"?>
<ds:datastoreItem xmlns:ds="http://schemas.openxmlformats.org/officeDocument/2006/customXml" ds:itemID="{AD341F69-0A93-4E38-8090-1AFBD50651F2}"/>
</file>

<file path=customXml/itemProps4.xml><?xml version="1.0" encoding="utf-8"?>
<ds:datastoreItem xmlns:ds="http://schemas.openxmlformats.org/officeDocument/2006/customXml" ds:itemID="{251091A5-49E0-4B9E-8E58-8829974A77B3}"/>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3814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da kapo</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Boettcher, Katrin</cp:lastModifiedBy>
  <cp:revision>4</cp:revision>
  <cp:lastPrinted>2018-10-29T08:39:00Z</cp:lastPrinted>
  <dcterms:created xsi:type="dcterms:W3CDTF">2018-11-07T13:22:00Z</dcterms:created>
  <dcterms:modified xsi:type="dcterms:W3CDTF">2018-11-08T09:36:00Z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0x010100B53A3FD5D038EE4E913157954DE45658</vt:lpwstr>
  </property>
</Properties>
</file>