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C5763" w14:textId="6DDCB2B1" w:rsidR="00FD218D" w:rsidRDefault="00FD218D" w:rsidP="005848F2">
      <w:pPr>
        <w:pStyle w:val="Copy"/>
        <w:tabs>
          <w:tab w:val="right" w:pos="9781"/>
        </w:tabs>
        <w:spacing w:line="340" w:lineRule="atLeast"/>
        <w:rPr>
          <w:rFonts w:cs="Arial"/>
          <w:b/>
          <w:sz w:val="32"/>
          <w:szCs w:val="32"/>
        </w:rPr>
      </w:pPr>
      <w:bookmarkStart w:id="0" w:name="_MacBuGuideStaticData_3101H"/>
      <w:bookmarkStart w:id="1" w:name="_MacBuGuideStaticData_1989H"/>
      <w:r w:rsidRPr="0008714A">
        <w:rPr>
          <w:rFonts w:cs="Arial"/>
          <w:b/>
          <w:sz w:val="32"/>
          <w:szCs w:val="32"/>
        </w:rPr>
        <w:t>P</w:t>
      </w:r>
      <w:r w:rsidR="00BE39A4" w:rsidRPr="0008714A">
        <w:rPr>
          <w:rFonts w:cs="Arial"/>
          <w:b/>
          <w:sz w:val="32"/>
          <w:szCs w:val="32"/>
        </w:rPr>
        <w:t>RESSEMITTEILUNG</w:t>
      </w:r>
      <w:r w:rsidRPr="0008714A">
        <w:rPr>
          <w:rFonts w:cs="Arial"/>
          <w:b/>
          <w:sz w:val="32"/>
          <w:szCs w:val="32"/>
        </w:rPr>
        <w:tab/>
      </w:r>
    </w:p>
    <w:p w14:paraId="568600E2" w14:textId="77777777" w:rsidR="005848F2" w:rsidRPr="0008714A" w:rsidRDefault="005848F2" w:rsidP="005848F2">
      <w:pPr>
        <w:pStyle w:val="Copy"/>
        <w:tabs>
          <w:tab w:val="right" w:pos="9781"/>
        </w:tabs>
        <w:spacing w:line="340" w:lineRule="atLeast"/>
        <w:rPr>
          <w:rFonts w:cs="Arial"/>
          <w:caps/>
          <w:sz w:val="32"/>
          <w:szCs w:val="32"/>
        </w:rPr>
      </w:pPr>
    </w:p>
    <w:p w14:paraId="303133BA" w14:textId="77777777" w:rsidR="00FD218D" w:rsidRPr="0008714A" w:rsidRDefault="00FD218D" w:rsidP="00B023A4">
      <w:pPr>
        <w:pStyle w:val="Headline0"/>
        <w:spacing w:line="360" w:lineRule="auto"/>
        <w:rPr>
          <w:rFonts w:ascii="Arial" w:hAnsi="Arial" w:cs="Arial"/>
          <w:caps w:val="0"/>
          <w:color w:val="000000"/>
          <w:sz w:val="32"/>
          <w:szCs w:val="32"/>
          <w:lang w:val="de-DE"/>
        </w:rPr>
      </w:pPr>
    </w:p>
    <w:bookmarkEnd w:id="0"/>
    <w:bookmarkEnd w:id="1"/>
    <w:p w14:paraId="6A9A3A56" w14:textId="77777777" w:rsidR="0008714A" w:rsidRPr="0008714A" w:rsidRDefault="0008714A" w:rsidP="009C2AD4">
      <w:pPr>
        <w:pStyle w:val="Headline0"/>
        <w:spacing w:line="360" w:lineRule="auto"/>
        <w:ind w:right="-1737"/>
        <w:rPr>
          <w:rFonts w:ascii="Arial" w:hAnsi="Arial" w:cs="Arial"/>
          <w:caps w:val="0"/>
          <w:color w:val="auto"/>
          <w:sz w:val="32"/>
          <w:szCs w:val="32"/>
          <w:lang w:val="de-DE"/>
        </w:rPr>
      </w:pPr>
      <w:r w:rsidRPr="0008714A">
        <w:rPr>
          <w:rFonts w:ascii="Arial" w:hAnsi="Arial" w:cs="Arial"/>
          <w:caps w:val="0"/>
          <w:color w:val="auto"/>
          <w:sz w:val="32"/>
          <w:szCs w:val="32"/>
          <w:lang w:val="de-DE"/>
        </w:rPr>
        <w:t xml:space="preserve">Freudenberg </w:t>
      </w:r>
      <w:r w:rsidR="00FF7BEC">
        <w:rPr>
          <w:rFonts w:ascii="Arial" w:hAnsi="Arial" w:cs="Arial"/>
          <w:caps w:val="0"/>
          <w:color w:val="auto"/>
          <w:sz w:val="32"/>
          <w:szCs w:val="32"/>
          <w:lang w:val="de-DE"/>
        </w:rPr>
        <w:t xml:space="preserve">Performance Materials </w:t>
      </w:r>
      <w:r>
        <w:rPr>
          <w:rFonts w:ascii="Arial" w:hAnsi="Arial" w:cs="Arial"/>
          <w:caps w:val="0"/>
          <w:color w:val="auto"/>
          <w:sz w:val="32"/>
          <w:szCs w:val="32"/>
          <w:lang w:val="de-DE"/>
        </w:rPr>
        <w:t xml:space="preserve">eröffnet </w:t>
      </w:r>
      <w:r w:rsidRPr="0008714A">
        <w:rPr>
          <w:rFonts w:ascii="Arial" w:hAnsi="Arial" w:cs="Arial"/>
          <w:caps w:val="0"/>
          <w:color w:val="auto"/>
          <w:sz w:val="32"/>
          <w:szCs w:val="32"/>
          <w:lang w:val="de-DE"/>
        </w:rPr>
        <w:t>neue Produktionsanlage in China</w:t>
      </w:r>
    </w:p>
    <w:p w14:paraId="39BCF84B" w14:textId="77777777" w:rsidR="0008714A" w:rsidRPr="0008714A" w:rsidRDefault="0008714A" w:rsidP="002B7290">
      <w:pPr>
        <w:spacing w:after="240" w:line="360" w:lineRule="auto"/>
        <w:jc w:val="both"/>
        <w:rPr>
          <w:rFonts w:ascii="Arial" w:hAnsi="Arial" w:cs="Arial"/>
          <w:b/>
        </w:rPr>
      </w:pPr>
      <w:r>
        <w:rPr>
          <w:rFonts w:ascii="Arial" w:hAnsi="Arial" w:cs="Arial"/>
          <w:b/>
        </w:rPr>
        <w:t xml:space="preserve">Ausbau des </w:t>
      </w:r>
      <w:r w:rsidRPr="0008714A">
        <w:rPr>
          <w:rFonts w:ascii="Arial" w:hAnsi="Arial" w:cs="Arial"/>
          <w:b/>
        </w:rPr>
        <w:t>Geschäft</w:t>
      </w:r>
      <w:r>
        <w:rPr>
          <w:rFonts w:ascii="Arial" w:hAnsi="Arial" w:cs="Arial"/>
          <w:b/>
        </w:rPr>
        <w:t xml:space="preserve">s mit innovativen </w:t>
      </w:r>
      <w:r w:rsidR="002B7290">
        <w:rPr>
          <w:rFonts w:ascii="Arial" w:hAnsi="Arial" w:cs="Arial"/>
          <w:b/>
        </w:rPr>
        <w:t>Auto-</w:t>
      </w:r>
      <w:r>
        <w:rPr>
          <w:rFonts w:ascii="Arial" w:hAnsi="Arial" w:cs="Arial"/>
          <w:b/>
        </w:rPr>
        <w:t xml:space="preserve">Dachhimmeln </w:t>
      </w:r>
    </w:p>
    <w:p w14:paraId="64E8253A" w14:textId="16DDA0E9" w:rsidR="00FF7BEC" w:rsidRPr="001074C1" w:rsidRDefault="0008714A" w:rsidP="00571754">
      <w:pPr>
        <w:spacing w:line="360" w:lineRule="auto"/>
        <w:ind w:right="-2"/>
        <w:jc w:val="both"/>
        <w:rPr>
          <w:rFonts w:ascii="Arial" w:hAnsi="Arial" w:cs="Arial"/>
          <w:b/>
        </w:rPr>
      </w:pPr>
      <w:r w:rsidRPr="0008714A">
        <w:rPr>
          <w:rFonts w:ascii="Arial" w:hAnsi="Arial" w:cs="Arial"/>
          <w:b/>
        </w:rPr>
        <w:t xml:space="preserve">Weinheim, </w:t>
      </w:r>
      <w:r w:rsidR="00B65D98">
        <w:rPr>
          <w:rFonts w:ascii="Arial" w:hAnsi="Arial" w:cs="Arial"/>
          <w:b/>
        </w:rPr>
        <w:t>5</w:t>
      </w:r>
      <w:r w:rsidRPr="0008714A">
        <w:rPr>
          <w:rFonts w:ascii="Arial" w:hAnsi="Arial" w:cs="Arial"/>
          <w:b/>
        </w:rPr>
        <w:t xml:space="preserve">. </w:t>
      </w:r>
      <w:r w:rsidR="00B65D98">
        <w:rPr>
          <w:rFonts w:ascii="Arial" w:hAnsi="Arial" w:cs="Arial"/>
          <w:b/>
        </w:rPr>
        <w:t xml:space="preserve">März </w:t>
      </w:r>
      <w:r w:rsidRPr="0008714A">
        <w:rPr>
          <w:rFonts w:ascii="Arial" w:hAnsi="Arial" w:cs="Arial"/>
          <w:b/>
        </w:rPr>
        <w:t>201</w:t>
      </w:r>
      <w:r w:rsidR="00B65D98">
        <w:rPr>
          <w:rFonts w:ascii="Arial" w:hAnsi="Arial" w:cs="Arial"/>
          <w:b/>
        </w:rPr>
        <w:t>9</w:t>
      </w:r>
      <w:r w:rsidRPr="0008714A">
        <w:rPr>
          <w:rFonts w:ascii="Arial" w:hAnsi="Arial" w:cs="Arial"/>
          <w:b/>
        </w:rPr>
        <w:t>.</w:t>
      </w:r>
      <w:r w:rsidR="00D90CB6">
        <w:rPr>
          <w:rFonts w:ascii="Arial" w:hAnsi="Arial" w:cs="Arial"/>
          <w:b/>
        </w:rPr>
        <w:t xml:space="preserve"> Freudenberg &amp; Vilene Nonwovens</w:t>
      </w:r>
      <w:r w:rsidRPr="0008714A">
        <w:rPr>
          <w:rFonts w:ascii="Arial" w:hAnsi="Arial" w:cs="Arial"/>
          <w:b/>
        </w:rPr>
        <w:t xml:space="preserve"> </w:t>
      </w:r>
      <w:r w:rsidR="002B7290">
        <w:rPr>
          <w:rFonts w:ascii="Arial" w:hAnsi="Arial" w:cs="Arial"/>
          <w:b/>
        </w:rPr>
        <w:t xml:space="preserve">hat </w:t>
      </w:r>
      <w:r w:rsidRPr="0008714A">
        <w:rPr>
          <w:rFonts w:ascii="Arial" w:hAnsi="Arial" w:cs="Arial"/>
          <w:b/>
        </w:rPr>
        <w:t>eine neue Produktionslinie für Auto-Dachhimmel an seinem ostchinesischen Standort Suzhou in China</w:t>
      </w:r>
      <w:r w:rsidR="002B7290">
        <w:rPr>
          <w:rFonts w:ascii="Arial" w:hAnsi="Arial" w:cs="Arial"/>
          <w:b/>
        </w:rPr>
        <w:t xml:space="preserve"> in Betrieb genommen</w:t>
      </w:r>
      <w:r w:rsidRPr="0008714A">
        <w:rPr>
          <w:rFonts w:ascii="Arial" w:hAnsi="Arial" w:cs="Arial"/>
          <w:b/>
        </w:rPr>
        <w:t xml:space="preserve">. </w:t>
      </w:r>
      <w:r w:rsidR="00AE3135">
        <w:rPr>
          <w:rFonts w:ascii="Arial" w:hAnsi="Arial" w:cs="Arial"/>
          <w:b/>
        </w:rPr>
        <w:t xml:space="preserve">Damit wird das Unternehmen der steigenden Nachfrage </w:t>
      </w:r>
      <w:r w:rsidR="00AE3135" w:rsidRPr="00AE3135">
        <w:rPr>
          <w:rFonts w:ascii="Arial" w:hAnsi="Arial" w:cs="Arial"/>
          <w:b/>
        </w:rPr>
        <w:t xml:space="preserve">nach </w:t>
      </w:r>
      <w:r w:rsidR="00AE3135">
        <w:rPr>
          <w:rFonts w:ascii="Arial" w:hAnsi="Arial" w:cs="Arial"/>
          <w:b/>
        </w:rPr>
        <w:t xml:space="preserve">hochwertigen Auto-Dachhimmeln und speziell nach bedruckten Qualitätsprodukten in </w:t>
      </w:r>
      <w:r w:rsidR="00010252">
        <w:rPr>
          <w:rFonts w:ascii="Arial" w:hAnsi="Arial" w:cs="Arial"/>
          <w:b/>
        </w:rPr>
        <w:t xml:space="preserve">China und Südostasien </w:t>
      </w:r>
      <w:r w:rsidR="00AE3135" w:rsidRPr="00AE3135">
        <w:rPr>
          <w:rFonts w:ascii="Arial" w:hAnsi="Arial" w:cs="Arial"/>
          <w:b/>
        </w:rPr>
        <w:t>gerecht</w:t>
      </w:r>
      <w:r w:rsidR="00010252">
        <w:rPr>
          <w:rFonts w:ascii="Arial" w:hAnsi="Arial" w:cs="Arial"/>
          <w:b/>
        </w:rPr>
        <w:t>.</w:t>
      </w:r>
      <w:r w:rsidR="00FD057E">
        <w:rPr>
          <w:rFonts w:ascii="Arial" w:hAnsi="Arial" w:cs="Arial"/>
          <w:b/>
        </w:rPr>
        <w:t xml:space="preserve"> </w:t>
      </w:r>
      <w:r w:rsidR="00FF7BEC" w:rsidRPr="001074C1">
        <w:rPr>
          <w:rFonts w:ascii="Arial" w:hAnsi="Arial" w:cs="Arial"/>
          <w:b/>
        </w:rPr>
        <w:t xml:space="preserve">Freudenberg Performance Materials ist </w:t>
      </w:r>
      <w:r w:rsidR="00FE393E">
        <w:rPr>
          <w:rFonts w:ascii="Arial" w:hAnsi="Arial" w:cs="Arial"/>
          <w:b/>
        </w:rPr>
        <w:t xml:space="preserve">in </w:t>
      </w:r>
      <w:r w:rsidR="00FF7BEC" w:rsidRPr="001074C1">
        <w:rPr>
          <w:rFonts w:ascii="Arial" w:hAnsi="Arial" w:cs="Arial"/>
          <w:b/>
        </w:rPr>
        <w:t>der Freudenberg Gruppe</w:t>
      </w:r>
      <w:r w:rsidR="00FE393E">
        <w:rPr>
          <w:rFonts w:ascii="Arial" w:hAnsi="Arial" w:cs="Arial"/>
          <w:b/>
        </w:rPr>
        <w:t xml:space="preserve"> </w:t>
      </w:r>
      <w:r w:rsidR="00FE393E" w:rsidRPr="001074C1">
        <w:rPr>
          <w:rFonts w:ascii="Arial" w:hAnsi="Arial" w:cs="Arial"/>
          <w:b/>
        </w:rPr>
        <w:t xml:space="preserve">der </w:t>
      </w:r>
      <w:r w:rsidR="00FE393E">
        <w:rPr>
          <w:rFonts w:ascii="Arial" w:hAnsi="Arial" w:cs="Arial"/>
          <w:b/>
        </w:rPr>
        <w:t>Spezialist für technische Textilien</w:t>
      </w:r>
      <w:r w:rsidR="00FF7BEC" w:rsidRPr="001074C1">
        <w:rPr>
          <w:rFonts w:ascii="Arial" w:hAnsi="Arial" w:cs="Arial"/>
          <w:b/>
        </w:rPr>
        <w:t>. In China ist die Geschäftsgruppe durch Freudenberg &amp; Vilene Nonwovens vertreten, ein Joint Venture mit Japan Vilene Company, Tokyo, Japan.</w:t>
      </w:r>
      <w:bookmarkStart w:id="2" w:name="_GoBack"/>
      <w:bookmarkEnd w:id="2"/>
    </w:p>
    <w:p w14:paraId="601485DE" w14:textId="77777777" w:rsidR="00571754" w:rsidRDefault="00571754" w:rsidP="00571754">
      <w:pPr>
        <w:spacing w:line="360" w:lineRule="auto"/>
        <w:jc w:val="both"/>
        <w:rPr>
          <w:rFonts w:ascii="Arial" w:eastAsia="Times New Roman" w:hAnsi="Arial" w:cs="Arial"/>
          <w:bCs/>
          <w:lang w:bidi="ug-CN"/>
        </w:rPr>
      </w:pPr>
    </w:p>
    <w:p w14:paraId="38704567" w14:textId="0F455588" w:rsidR="00B65D98" w:rsidRDefault="00B65D98" w:rsidP="00571754">
      <w:pPr>
        <w:spacing w:line="360" w:lineRule="auto"/>
        <w:jc w:val="both"/>
        <w:rPr>
          <w:rFonts w:ascii="Arial" w:hAnsi="Arial" w:cs="Arial"/>
        </w:rPr>
      </w:pPr>
      <w:r w:rsidRPr="007828D6">
        <w:rPr>
          <w:rFonts w:ascii="Arial" w:eastAsia="Times New Roman" w:hAnsi="Arial" w:cs="Arial"/>
          <w:bCs/>
          <w:lang w:bidi="ug-CN"/>
        </w:rPr>
        <w:t>Mit der neuen</w:t>
      </w:r>
      <w:r w:rsidR="00FD057E">
        <w:rPr>
          <w:rFonts w:ascii="Arial" w:eastAsia="Times New Roman" w:hAnsi="Arial" w:cs="Arial"/>
          <w:bCs/>
          <w:lang w:bidi="ug-CN"/>
        </w:rPr>
        <w:t xml:space="preserve"> Produktionslinie </w:t>
      </w:r>
      <w:r w:rsidRPr="007828D6">
        <w:rPr>
          <w:rFonts w:ascii="Arial" w:eastAsia="Times New Roman" w:hAnsi="Arial" w:cs="Arial"/>
          <w:bCs/>
          <w:lang w:bidi="ug-CN"/>
        </w:rPr>
        <w:t xml:space="preserve">wird Freudenberg seine jährliche Produktion am Standort </w:t>
      </w:r>
      <w:r>
        <w:rPr>
          <w:rFonts w:ascii="Arial" w:eastAsia="Times New Roman" w:hAnsi="Arial" w:cs="Arial"/>
          <w:bCs/>
          <w:lang w:bidi="ug-CN"/>
        </w:rPr>
        <w:t>Suzhou um rund 8</w:t>
      </w:r>
      <w:r w:rsidR="00926DC2">
        <w:rPr>
          <w:rFonts w:ascii="Arial" w:eastAsia="Times New Roman" w:hAnsi="Arial" w:cs="Arial"/>
          <w:bCs/>
          <w:lang w:bidi="ug-CN"/>
        </w:rPr>
        <w:t xml:space="preserve"> Millionen </w:t>
      </w:r>
      <w:r w:rsidR="00FD057E">
        <w:rPr>
          <w:rFonts w:ascii="Arial" w:eastAsia="Times New Roman" w:hAnsi="Arial" w:cs="Arial"/>
          <w:bCs/>
          <w:lang w:bidi="ug-CN"/>
        </w:rPr>
        <w:t xml:space="preserve">Quadratmeter </w:t>
      </w:r>
      <w:r w:rsidRPr="007828D6">
        <w:rPr>
          <w:rFonts w:ascii="Arial" w:eastAsia="Times New Roman" w:hAnsi="Arial" w:cs="Arial"/>
          <w:bCs/>
          <w:lang w:bidi="ug-CN"/>
        </w:rPr>
        <w:t xml:space="preserve">erhöhen. </w:t>
      </w:r>
      <w:r>
        <w:rPr>
          <w:rFonts w:ascii="Arial" w:eastAsia="Times New Roman" w:hAnsi="Arial" w:cs="Arial"/>
          <w:bCs/>
          <w:lang w:bidi="ug-CN"/>
        </w:rPr>
        <w:t xml:space="preserve">Kunden werden insbesondere von der </w:t>
      </w:r>
      <w:r w:rsidR="00FD057E">
        <w:rPr>
          <w:rFonts w:ascii="Arial" w:eastAsia="Times New Roman" w:hAnsi="Arial" w:cs="Arial"/>
          <w:bCs/>
          <w:lang w:bidi="ug-CN"/>
        </w:rPr>
        <w:t xml:space="preserve">höheren Qualität der Produkte </w:t>
      </w:r>
      <w:r>
        <w:rPr>
          <w:rFonts w:ascii="Arial" w:eastAsia="Times New Roman" w:hAnsi="Arial" w:cs="Arial"/>
          <w:bCs/>
          <w:lang w:bidi="ug-CN"/>
        </w:rPr>
        <w:t xml:space="preserve">profitieren. </w:t>
      </w:r>
      <w:r w:rsidRPr="007828D6">
        <w:rPr>
          <w:rFonts w:ascii="Arial" w:eastAsia="Times New Roman" w:hAnsi="Arial" w:cs="Arial"/>
          <w:bCs/>
          <w:lang w:bidi="ug-CN"/>
        </w:rPr>
        <w:t>„</w:t>
      </w:r>
      <w:r>
        <w:rPr>
          <w:rFonts w:ascii="Arial" w:eastAsia="Times New Roman" w:hAnsi="Arial" w:cs="Arial"/>
          <w:bCs/>
          <w:lang w:bidi="ug-CN"/>
        </w:rPr>
        <w:t xml:space="preserve">Dieses Investment unterstreicht unser langfristiges Engagement in Asien. Wir wollen </w:t>
      </w:r>
      <w:r w:rsidRPr="007828D6">
        <w:rPr>
          <w:rFonts w:ascii="Arial" w:eastAsia="Times New Roman" w:hAnsi="Arial" w:cs="Arial"/>
          <w:bCs/>
          <w:lang w:bidi="ug-CN"/>
        </w:rPr>
        <w:t xml:space="preserve">unsere Kunden </w:t>
      </w:r>
      <w:r>
        <w:rPr>
          <w:rFonts w:ascii="Arial" w:eastAsia="Times New Roman" w:hAnsi="Arial" w:cs="Arial"/>
          <w:bCs/>
          <w:lang w:bidi="ug-CN"/>
        </w:rPr>
        <w:t xml:space="preserve">im </w:t>
      </w:r>
      <w:r w:rsidRPr="007828D6">
        <w:rPr>
          <w:rFonts w:ascii="Arial" w:eastAsia="Times New Roman" w:hAnsi="Arial" w:cs="Arial"/>
          <w:bCs/>
          <w:lang w:bidi="ug-CN"/>
        </w:rPr>
        <w:t>Automobil</w:t>
      </w:r>
      <w:r>
        <w:rPr>
          <w:rFonts w:ascii="Arial" w:eastAsia="Times New Roman" w:hAnsi="Arial" w:cs="Arial"/>
          <w:bCs/>
          <w:lang w:bidi="ug-CN"/>
        </w:rPr>
        <w:t xml:space="preserve">markt </w:t>
      </w:r>
      <w:r w:rsidRPr="007828D6">
        <w:rPr>
          <w:rFonts w:ascii="Arial" w:eastAsia="Times New Roman" w:hAnsi="Arial" w:cs="Arial"/>
          <w:bCs/>
          <w:lang w:bidi="ug-CN"/>
        </w:rPr>
        <w:t xml:space="preserve">auch künftig mit innovativen und nachhaltigen Lösungen bei ihrem Wachstum unterstützen“, sagt </w:t>
      </w:r>
      <w:r w:rsidR="00571754">
        <w:rPr>
          <w:rFonts w:ascii="Arial" w:eastAsia="Times New Roman" w:hAnsi="Arial" w:cs="Arial"/>
          <w:bCs/>
          <w:lang w:bidi="ug-CN"/>
        </w:rPr>
        <w:br/>
      </w:r>
      <w:r w:rsidRPr="007828D6">
        <w:rPr>
          <w:rFonts w:ascii="Arial" w:eastAsia="Times New Roman" w:hAnsi="Arial" w:cs="Arial"/>
          <w:bCs/>
          <w:lang w:bidi="ug-CN"/>
        </w:rPr>
        <w:t>Dr. Frank Heislitz, C</w:t>
      </w:r>
      <w:r>
        <w:rPr>
          <w:rFonts w:ascii="Arial" w:eastAsia="Times New Roman" w:hAnsi="Arial" w:cs="Arial"/>
          <w:bCs/>
          <w:lang w:bidi="ug-CN"/>
        </w:rPr>
        <w:t>E</w:t>
      </w:r>
      <w:r w:rsidRPr="007828D6">
        <w:rPr>
          <w:rFonts w:ascii="Arial" w:eastAsia="Times New Roman" w:hAnsi="Arial" w:cs="Arial"/>
          <w:bCs/>
          <w:lang w:bidi="ug-CN"/>
        </w:rPr>
        <w:t xml:space="preserve">O Freudenberg Performance Materials. </w:t>
      </w:r>
    </w:p>
    <w:p w14:paraId="4D2F1564" w14:textId="77777777" w:rsidR="00571754" w:rsidRDefault="00571754" w:rsidP="00571754">
      <w:pPr>
        <w:spacing w:line="360" w:lineRule="auto"/>
        <w:jc w:val="both"/>
        <w:rPr>
          <w:rFonts w:ascii="Arial" w:hAnsi="Arial" w:cs="Arial"/>
        </w:rPr>
      </w:pPr>
    </w:p>
    <w:p w14:paraId="1A34D5FE" w14:textId="06A398F1" w:rsidR="00D90CB6" w:rsidRDefault="00D90CB6" w:rsidP="00571754">
      <w:pPr>
        <w:spacing w:line="360" w:lineRule="auto"/>
        <w:jc w:val="both"/>
        <w:rPr>
          <w:rFonts w:ascii="Arial" w:hAnsi="Arial" w:cs="Arial"/>
        </w:rPr>
      </w:pPr>
      <w:r w:rsidRPr="00870798">
        <w:rPr>
          <w:rFonts w:ascii="Arial" w:hAnsi="Arial" w:cs="Arial"/>
        </w:rPr>
        <w:t xml:space="preserve">Die Dachhimmel von </w:t>
      </w:r>
      <w:r w:rsidR="009C2AD4" w:rsidRPr="00870798">
        <w:rPr>
          <w:rStyle w:val="hps"/>
          <w:rFonts w:ascii="Arial" w:hAnsi="Arial" w:cs="Arial"/>
          <w:color w:val="222222"/>
        </w:rPr>
        <w:t xml:space="preserve">Freudenberg &amp; Vilene Company </w:t>
      </w:r>
      <w:r w:rsidRPr="00870798">
        <w:rPr>
          <w:rFonts w:ascii="Arial" w:hAnsi="Arial" w:cs="Arial"/>
        </w:rPr>
        <w:t>bestehen aus Vliesstoffen</w:t>
      </w:r>
      <w:r w:rsidR="00CA7222" w:rsidRPr="00870798">
        <w:rPr>
          <w:rFonts w:ascii="Arial" w:hAnsi="Arial" w:cs="Arial"/>
        </w:rPr>
        <w:t>, die mithilfe innovativer Oberfläche</w:t>
      </w:r>
      <w:r w:rsidR="009C2AD4">
        <w:rPr>
          <w:rFonts w:ascii="Arial" w:hAnsi="Arial" w:cs="Arial"/>
        </w:rPr>
        <w:t xml:space="preserve">nbehandlung </w:t>
      </w:r>
      <w:r w:rsidR="00CA7222" w:rsidRPr="00870798">
        <w:rPr>
          <w:rFonts w:ascii="Arial" w:hAnsi="Arial" w:cs="Arial"/>
        </w:rPr>
        <w:t xml:space="preserve">zusätzlich funktionell ausgerüstet werden können. So entstehen Produkte, die alle Anforderungen an modernstes Fahrzeugdesign erfüllen. </w:t>
      </w:r>
      <w:r w:rsidRPr="00870798">
        <w:rPr>
          <w:rFonts w:ascii="Arial" w:hAnsi="Arial" w:cs="Arial"/>
        </w:rPr>
        <w:t xml:space="preserve">Neben sehr guter </w:t>
      </w:r>
      <w:r w:rsidR="00926DC2">
        <w:rPr>
          <w:rFonts w:ascii="Arial" w:hAnsi="Arial" w:cs="Arial"/>
        </w:rPr>
        <w:t xml:space="preserve">Oberflächenoptik mit guter </w:t>
      </w:r>
      <w:r w:rsidRPr="00870798">
        <w:rPr>
          <w:rFonts w:ascii="Arial" w:hAnsi="Arial" w:cs="Arial"/>
        </w:rPr>
        <w:t xml:space="preserve">Abriebfestigkeit, hervorragenden akustischen Eigenschaften und verbesserter Schmutzabweisung </w:t>
      </w:r>
      <w:r w:rsidR="00CA7222" w:rsidRPr="00870798">
        <w:rPr>
          <w:rFonts w:ascii="Arial" w:hAnsi="Arial" w:cs="Arial"/>
        </w:rPr>
        <w:t xml:space="preserve">bieten sie ein leichtes </w:t>
      </w:r>
      <w:r w:rsidR="00CA7222" w:rsidRPr="00870798">
        <w:rPr>
          <w:rFonts w:ascii="Arial" w:hAnsi="Arial" w:cs="Arial"/>
        </w:rPr>
        <w:lastRenderedPageBreak/>
        <w:t xml:space="preserve">Gewicht und tragen damit </w:t>
      </w:r>
      <w:r w:rsidRPr="00870798">
        <w:rPr>
          <w:rFonts w:ascii="Arial" w:hAnsi="Arial" w:cs="Arial"/>
        </w:rPr>
        <w:t xml:space="preserve">zu einer Gewichtseinsparung von Autos bei. </w:t>
      </w:r>
      <w:r w:rsidR="00926DC2">
        <w:rPr>
          <w:rFonts w:ascii="Arial" w:hAnsi="Arial" w:cs="Arial"/>
        </w:rPr>
        <w:t xml:space="preserve">Auch der Komfort im Fahrzeug-Innenraum wird erhöht. </w:t>
      </w:r>
      <w:r w:rsidR="00CC44A6" w:rsidRPr="00870798">
        <w:rPr>
          <w:rStyle w:val="hps"/>
          <w:rFonts w:ascii="Arial" w:hAnsi="Arial" w:cs="Arial"/>
          <w:color w:val="222222"/>
        </w:rPr>
        <w:t xml:space="preserve">Freudenberg &amp; Vilene Company </w:t>
      </w:r>
      <w:r w:rsidR="00926DC2">
        <w:rPr>
          <w:rStyle w:val="hps"/>
          <w:rFonts w:ascii="Arial" w:hAnsi="Arial" w:cs="Arial"/>
          <w:color w:val="222222"/>
        </w:rPr>
        <w:t xml:space="preserve">stellt </w:t>
      </w:r>
      <w:r w:rsidR="00CA7222" w:rsidRPr="00870798">
        <w:rPr>
          <w:rFonts w:ascii="Arial" w:hAnsi="Arial" w:cs="Arial"/>
        </w:rPr>
        <w:t xml:space="preserve">seine Produkte teilweise aus </w:t>
      </w:r>
      <w:r w:rsidRPr="00870798">
        <w:rPr>
          <w:rFonts w:ascii="Arial" w:hAnsi="Arial" w:cs="Arial"/>
        </w:rPr>
        <w:t>recycelte</w:t>
      </w:r>
      <w:r w:rsidR="00CA7222" w:rsidRPr="00870798">
        <w:rPr>
          <w:rFonts w:ascii="Arial" w:hAnsi="Arial" w:cs="Arial"/>
        </w:rPr>
        <w:t>n</w:t>
      </w:r>
      <w:r w:rsidRPr="00870798">
        <w:rPr>
          <w:rFonts w:ascii="Arial" w:hAnsi="Arial" w:cs="Arial"/>
        </w:rPr>
        <w:t xml:space="preserve"> Rohstoffe</w:t>
      </w:r>
      <w:r w:rsidR="00CA7222" w:rsidRPr="00870798">
        <w:rPr>
          <w:rFonts w:ascii="Arial" w:hAnsi="Arial" w:cs="Arial"/>
        </w:rPr>
        <w:t>n</w:t>
      </w:r>
      <w:r w:rsidRPr="00870798">
        <w:rPr>
          <w:rFonts w:ascii="Arial" w:hAnsi="Arial" w:cs="Arial"/>
        </w:rPr>
        <w:t xml:space="preserve"> </w:t>
      </w:r>
      <w:r w:rsidR="00CA7222" w:rsidRPr="00870798">
        <w:rPr>
          <w:rFonts w:ascii="Arial" w:hAnsi="Arial" w:cs="Arial"/>
        </w:rPr>
        <w:t xml:space="preserve">her und hilft seinen Kunden </w:t>
      </w:r>
      <w:r w:rsidR="009C2AD4">
        <w:rPr>
          <w:rFonts w:ascii="Arial" w:hAnsi="Arial" w:cs="Arial"/>
        </w:rPr>
        <w:t>damit</w:t>
      </w:r>
      <w:r w:rsidR="00CA7222" w:rsidRPr="00870798">
        <w:rPr>
          <w:rFonts w:ascii="Arial" w:hAnsi="Arial" w:cs="Arial"/>
        </w:rPr>
        <w:t xml:space="preserve">, </w:t>
      </w:r>
      <w:r w:rsidR="009C2AD4">
        <w:rPr>
          <w:rFonts w:ascii="Arial" w:hAnsi="Arial" w:cs="Arial"/>
        </w:rPr>
        <w:t xml:space="preserve">ihren </w:t>
      </w:r>
      <w:r w:rsidR="00CA7222" w:rsidRPr="00870798">
        <w:rPr>
          <w:rFonts w:ascii="Arial" w:hAnsi="Arial" w:cs="Arial"/>
        </w:rPr>
        <w:t>ökologischen Fußabdruck zu verbessern</w:t>
      </w:r>
      <w:r w:rsidRPr="00870798">
        <w:rPr>
          <w:rFonts w:ascii="Arial" w:hAnsi="Arial" w:cs="Arial"/>
        </w:rPr>
        <w:t xml:space="preserve">. </w:t>
      </w:r>
    </w:p>
    <w:p w14:paraId="7802263F" w14:textId="77777777" w:rsidR="00CA7222" w:rsidRPr="00870798" w:rsidRDefault="00CA7222" w:rsidP="00571754">
      <w:pPr>
        <w:spacing w:line="360" w:lineRule="auto"/>
        <w:jc w:val="both"/>
        <w:rPr>
          <w:rStyle w:val="hps"/>
          <w:rFonts w:ascii="Arial" w:hAnsi="Arial" w:cs="Arial"/>
          <w:color w:val="222222"/>
        </w:rPr>
      </w:pPr>
    </w:p>
    <w:p w14:paraId="67243767" w14:textId="49C8AFAA" w:rsidR="00CA7222" w:rsidRPr="00870798" w:rsidRDefault="008E3C99" w:rsidP="00571754">
      <w:pPr>
        <w:spacing w:line="360" w:lineRule="auto"/>
        <w:ind w:right="-2"/>
        <w:jc w:val="both"/>
        <w:rPr>
          <w:rFonts w:ascii="Arial" w:hAnsi="Arial" w:cs="Arial"/>
          <w:b/>
        </w:rPr>
      </w:pPr>
      <w:r>
        <w:rPr>
          <w:rStyle w:val="hps"/>
          <w:rFonts w:ascii="Arial" w:hAnsi="Arial" w:cs="Arial"/>
          <w:color w:val="222222"/>
        </w:rPr>
        <w:t>„</w:t>
      </w:r>
      <w:r w:rsidR="00CA7222" w:rsidRPr="00870798">
        <w:rPr>
          <w:rStyle w:val="hps"/>
          <w:rFonts w:ascii="Arial" w:hAnsi="Arial" w:cs="Arial"/>
          <w:color w:val="222222"/>
        </w:rPr>
        <w:t xml:space="preserve">Freudenberg &amp; Vilene Company </w:t>
      </w:r>
      <w:r w:rsidR="002C61F0">
        <w:rPr>
          <w:rStyle w:val="hps"/>
          <w:rFonts w:ascii="Arial" w:hAnsi="Arial" w:cs="Arial"/>
          <w:color w:val="222222"/>
        </w:rPr>
        <w:t xml:space="preserve">bietet </w:t>
      </w:r>
      <w:r w:rsidR="00CA7222" w:rsidRPr="00870798">
        <w:rPr>
          <w:rStyle w:val="hps"/>
          <w:rFonts w:ascii="Arial" w:hAnsi="Arial" w:cs="Arial"/>
          <w:color w:val="222222"/>
        </w:rPr>
        <w:t>seinen Kunden innovative Produkte mit hoher und vor allem gleichbleibender Qualität</w:t>
      </w:r>
      <w:r w:rsidRPr="00870798">
        <w:rPr>
          <w:rFonts w:ascii="Arial" w:hAnsi="Arial" w:cs="Arial"/>
        </w:rPr>
        <w:t xml:space="preserve">“, </w:t>
      </w:r>
      <w:r>
        <w:rPr>
          <w:rFonts w:ascii="Arial" w:hAnsi="Arial" w:cs="Arial"/>
        </w:rPr>
        <w:t>sagt Heislitz</w:t>
      </w:r>
      <w:r w:rsidRPr="00870798">
        <w:rPr>
          <w:rFonts w:ascii="Arial" w:hAnsi="Arial" w:cs="Arial"/>
        </w:rPr>
        <w:t>.</w:t>
      </w:r>
      <w:r w:rsidRPr="00870798">
        <w:rPr>
          <w:rFonts w:ascii="Arial" w:hAnsi="Arial" w:cs="Arial"/>
          <w:b/>
        </w:rPr>
        <w:t xml:space="preserve"> </w:t>
      </w:r>
      <w:r w:rsidR="00951433" w:rsidRPr="00FB4EF8">
        <w:rPr>
          <w:rStyle w:val="hps"/>
          <w:rFonts w:ascii="Arial" w:hAnsi="Arial" w:cs="Arial"/>
          <w:color w:val="222222"/>
        </w:rPr>
        <w:t xml:space="preserve">Erst </w:t>
      </w:r>
      <w:r w:rsidR="00CA7222" w:rsidRPr="00FB4EF8">
        <w:rPr>
          <w:rStyle w:val="hps"/>
          <w:rFonts w:ascii="Arial" w:hAnsi="Arial" w:cs="Arial"/>
          <w:color w:val="222222"/>
        </w:rPr>
        <w:t xml:space="preserve">2010 </w:t>
      </w:r>
      <w:r w:rsidR="00CA7222" w:rsidRPr="00870798">
        <w:rPr>
          <w:rStyle w:val="hps"/>
          <w:rFonts w:ascii="Arial" w:hAnsi="Arial" w:cs="Arial"/>
          <w:color w:val="222222"/>
        </w:rPr>
        <w:t xml:space="preserve">hat </w:t>
      </w:r>
      <w:r w:rsidR="00951433" w:rsidRPr="00870798">
        <w:rPr>
          <w:rStyle w:val="hps"/>
          <w:rFonts w:ascii="Arial" w:hAnsi="Arial" w:cs="Arial"/>
          <w:color w:val="222222"/>
        </w:rPr>
        <w:t xml:space="preserve">Freudenberg &amp; Vilene Company </w:t>
      </w:r>
      <w:r w:rsidR="00CA7222" w:rsidRPr="00870798">
        <w:rPr>
          <w:rStyle w:val="hps"/>
          <w:rFonts w:ascii="Arial" w:hAnsi="Arial" w:cs="Arial"/>
          <w:color w:val="222222"/>
        </w:rPr>
        <w:t>bedruckte Dachhimmel in den Markt eingeführt</w:t>
      </w:r>
      <w:r w:rsidR="00951433" w:rsidRPr="00870798">
        <w:rPr>
          <w:rStyle w:val="hps"/>
          <w:rFonts w:ascii="Arial" w:hAnsi="Arial" w:cs="Arial"/>
          <w:color w:val="222222"/>
        </w:rPr>
        <w:t xml:space="preserve"> und damit </w:t>
      </w:r>
      <w:r w:rsidR="00033A4F" w:rsidRPr="00870798">
        <w:rPr>
          <w:rStyle w:val="hps"/>
          <w:rFonts w:ascii="Arial" w:hAnsi="Arial" w:cs="Arial"/>
          <w:color w:val="222222"/>
        </w:rPr>
        <w:t xml:space="preserve">ein spezielles Kundenbedürfnis </w:t>
      </w:r>
      <w:r w:rsidR="002C61F0">
        <w:rPr>
          <w:rStyle w:val="hps"/>
          <w:rFonts w:ascii="Arial" w:hAnsi="Arial" w:cs="Arial"/>
          <w:color w:val="222222"/>
        </w:rPr>
        <w:t>erfolgreich aufgenommen</w:t>
      </w:r>
      <w:r w:rsidR="00951433" w:rsidRPr="00870798">
        <w:rPr>
          <w:rStyle w:val="hps"/>
          <w:rFonts w:ascii="Arial" w:hAnsi="Arial" w:cs="Arial"/>
          <w:color w:val="222222"/>
        </w:rPr>
        <w:t>.</w:t>
      </w:r>
      <w:r w:rsidR="00E74E4E">
        <w:rPr>
          <w:rStyle w:val="hps"/>
          <w:rFonts w:ascii="Arial" w:hAnsi="Arial" w:cs="Arial"/>
          <w:color w:val="222222"/>
        </w:rPr>
        <w:t xml:space="preserve"> Bereits 2016 hatte das Unternehmen eine zusätzliche Produktionslinie in Betrieb genommen.</w:t>
      </w:r>
    </w:p>
    <w:p w14:paraId="736E62D3" w14:textId="77777777" w:rsidR="00D90CB6" w:rsidRPr="00870798" w:rsidRDefault="00D90CB6" w:rsidP="00571754">
      <w:pPr>
        <w:spacing w:line="360" w:lineRule="auto"/>
        <w:ind w:right="-2"/>
        <w:jc w:val="both"/>
        <w:rPr>
          <w:rFonts w:ascii="Arial" w:hAnsi="Arial" w:cs="Arial"/>
        </w:rPr>
      </w:pPr>
    </w:p>
    <w:p w14:paraId="246AB501" w14:textId="77777777" w:rsidR="0008714A" w:rsidRPr="002C61F0" w:rsidRDefault="0008714A" w:rsidP="00571754">
      <w:pPr>
        <w:pStyle w:val="Default"/>
        <w:spacing w:line="360" w:lineRule="auto"/>
        <w:jc w:val="both"/>
        <w:rPr>
          <w:color w:val="auto"/>
          <w:lang w:bidi="ar-SA"/>
        </w:rPr>
      </w:pPr>
      <w:r w:rsidRPr="002C61F0">
        <w:rPr>
          <w:color w:val="auto"/>
          <w:lang w:bidi="ar-SA"/>
        </w:rPr>
        <w:t xml:space="preserve">Weltweit ist Freudenberg Performance Materials ein etablierter und zuverlässiger Partner der Automobilindustrie. In Asien und China verfügt Freudenberg &amp; Vilene Company über langjährige Beziehungen mit asiatischen OEMs und hat dort eine führende Position im Markt. Eckpfeiler des Erfolges sind vielfältige Innovationen im Bereich Dachhimmel. </w:t>
      </w:r>
    </w:p>
    <w:p w14:paraId="2CAEA9D4" w14:textId="77777777" w:rsidR="0008714A" w:rsidRPr="00870798" w:rsidRDefault="0008714A" w:rsidP="00571754">
      <w:pPr>
        <w:spacing w:line="360" w:lineRule="auto"/>
        <w:jc w:val="both"/>
        <w:rPr>
          <w:rFonts w:ascii="Arial" w:hAnsi="Arial" w:cs="Arial"/>
        </w:rPr>
      </w:pPr>
    </w:p>
    <w:p w14:paraId="43B5E1EA" w14:textId="77777777" w:rsidR="0008714A" w:rsidRPr="0008714A" w:rsidRDefault="0008714A" w:rsidP="00571754">
      <w:pPr>
        <w:spacing w:line="360" w:lineRule="auto"/>
        <w:jc w:val="both"/>
        <w:rPr>
          <w:rFonts w:ascii="Arial" w:hAnsi="Arial" w:cs="Arial"/>
        </w:rPr>
      </w:pPr>
      <w:r w:rsidRPr="00870798">
        <w:rPr>
          <w:rFonts w:ascii="Arial" w:hAnsi="Arial" w:cs="Arial"/>
        </w:rPr>
        <w:t xml:space="preserve">Neben der Produktion von Produkten für den Autoinnenraum umfasst die Produktpalette </w:t>
      </w:r>
      <w:r w:rsidR="002C61F0">
        <w:rPr>
          <w:rFonts w:ascii="Arial" w:hAnsi="Arial" w:cs="Arial"/>
        </w:rPr>
        <w:t xml:space="preserve">von Freudenberg &amp; Vilene </w:t>
      </w:r>
      <w:r w:rsidRPr="00870798">
        <w:rPr>
          <w:rFonts w:ascii="Arial" w:hAnsi="Arial" w:cs="Arial"/>
        </w:rPr>
        <w:t xml:space="preserve">Company auch industrielle Vliesstoffe für die </w:t>
      </w:r>
      <w:r w:rsidRPr="00870798">
        <w:rPr>
          <w:rStyle w:val="hps"/>
          <w:rFonts w:ascii="Arial" w:hAnsi="Arial" w:cs="Arial"/>
          <w:color w:val="222222"/>
        </w:rPr>
        <w:t>Bekleidungs</w:t>
      </w:r>
      <w:r w:rsidR="00CC44A6">
        <w:rPr>
          <w:rStyle w:val="hps"/>
          <w:rFonts w:ascii="Arial" w:hAnsi="Arial" w:cs="Arial"/>
          <w:color w:val="222222"/>
        </w:rPr>
        <w:t>industrie, den industriellen Lüftungsbau und andere technische Anwendungen</w:t>
      </w:r>
      <w:r w:rsidR="00CC44A6" w:rsidRPr="00CC44A6">
        <w:rPr>
          <w:rFonts w:ascii="Arial" w:hAnsi="Arial" w:cs="Arial"/>
          <w:color w:val="666666"/>
          <w:sz w:val="16"/>
          <w:szCs w:val="16"/>
        </w:rPr>
        <w:t>.</w:t>
      </w:r>
    </w:p>
    <w:p w14:paraId="33A894D1" w14:textId="77777777" w:rsidR="0008714A" w:rsidRPr="0008714A" w:rsidRDefault="0008714A" w:rsidP="0008714A">
      <w:pPr>
        <w:pStyle w:val="KeinAbsatzformat"/>
        <w:spacing w:line="360" w:lineRule="auto"/>
        <w:rPr>
          <w:rFonts w:ascii="Arial" w:hAnsi="Arial" w:cs="Arial"/>
        </w:rPr>
      </w:pPr>
    </w:p>
    <w:p w14:paraId="6561E25A" w14:textId="77777777" w:rsidR="00D90CB6" w:rsidRDefault="0008714A" w:rsidP="0008714A">
      <w:pPr>
        <w:pStyle w:val="Headline0"/>
        <w:spacing w:line="240" w:lineRule="auto"/>
        <w:ind w:right="-1737"/>
        <w:rPr>
          <w:rFonts w:ascii="Arial" w:hAnsi="Arial" w:cs="Arial"/>
          <w:caps w:val="0"/>
          <w:color w:val="000000"/>
          <w:sz w:val="24"/>
          <w:szCs w:val="24"/>
          <w:lang w:val="de-DE"/>
        </w:rPr>
      </w:pPr>
      <w:r w:rsidRPr="0008714A">
        <w:rPr>
          <w:rFonts w:ascii="Arial" w:hAnsi="Arial" w:cs="Arial"/>
          <w:caps w:val="0"/>
          <w:color w:val="000000"/>
          <w:sz w:val="24"/>
          <w:szCs w:val="24"/>
          <w:lang w:val="de-DE"/>
        </w:rPr>
        <w:t>Kontakt für Medienanfragen</w:t>
      </w:r>
    </w:p>
    <w:p w14:paraId="59BD7756" w14:textId="75F14BE6" w:rsidR="005E0C93" w:rsidRPr="0008714A" w:rsidRDefault="002351ED" w:rsidP="002351ED">
      <w:pPr>
        <w:pStyle w:val="Headline0"/>
        <w:spacing w:line="240" w:lineRule="auto"/>
        <w:ind w:right="-1737"/>
        <w:rPr>
          <w:rFonts w:ascii="Arial" w:hAnsi="Arial" w:cs="Arial"/>
          <w:b w:val="0"/>
          <w:bCs w:val="0"/>
          <w:caps w:val="0"/>
          <w:color w:val="000000"/>
          <w:sz w:val="20"/>
          <w:szCs w:val="20"/>
          <w:lang w:val="de-DE"/>
        </w:rPr>
      </w:pPr>
      <w:r w:rsidRPr="0008714A">
        <w:rPr>
          <w:rFonts w:ascii="Arial" w:hAnsi="Arial" w:cs="Arial"/>
          <w:b w:val="0"/>
          <w:bCs w:val="0"/>
          <w:caps w:val="0"/>
          <w:color w:val="000000"/>
          <w:sz w:val="20"/>
          <w:szCs w:val="20"/>
          <w:lang w:val="de-DE"/>
        </w:rPr>
        <w:t>Freudenberg Performance Materials</w:t>
      </w:r>
      <w:r>
        <w:rPr>
          <w:rFonts w:ascii="Arial" w:hAnsi="Arial" w:cs="Arial"/>
          <w:b w:val="0"/>
          <w:bCs w:val="0"/>
          <w:caps w:val="0"/>
          <w:color w:val="000000"/>
          <w:sz w:val="20"/>
          <w:szCs w:val="20"/>
          <w:lang w:val="de-DE"/>
        </w:rPr>
        <w:t xml:space="preserve"> Holding </w:t>
      </w:r>
      <w:r w:rsidR="005E0C93" w:rsidRPr="0008714A">
        <w:rPr>
          <w:rFonts w:ascii="Arial" w:hAnsi="Arial" w:cs="Arial"/>
          <w:b w:val="0"/>
          <w:bCs w:val="0"/>
          <w:caps w:val="0"/>
          <w:color w:val="000000"/>
          <w:sz w:val="20"/>
          <w:szCs w:val="20"/>
          <w:lang w:val="de-DE"/>
        </w:rPr>
        <w:t>SE &amp; Co. KG</w:t>
      </w:r>
    </w:p>
    <w:p w14:paraId="5497F622" w14:textId="77777777" w:rsidR="005E0C93" w:rsidRPr="0008714A" w:rsidRDefault="005E0C93" w:rsidP="00B023A4">
      <w:pPr>
        <w:pStyle w:val="Headline0"/>
        <w:spacing w:line="240" w:lineRule="auto"/>
        <w:ind w:right="-1737"/>
        <w:rPr>
          <w:rFonts w:ascii="Arial" w:hAnsi="Arial" w:cs="Arial"/>
          <w:b w:val="0"/>
          <w:caps w:val="0"/>
          <w:color w:val="000000"/>
          <w:sz w:val="20"/>
          <w:szCs w:val="20"/>
          <w:lang w:val="de-DE"/>
        </w:rPr>
      </w:pPr>
    </w:p>
    <w:p w14:paraId="64CA52A9" w14:textId="77777777" w:rsidR="005E0C93" w:rsidRPr="0008714A" w:rsidRDefault="0057269F" w:rsidP="00B023A4">
      <w:pPr>
        <w:pStyle w:val="Headline0"/>
        <w:spacing w:line="240" w:lineRule="auto"/>
        <w:ind w:right="-1737"/>
        <w:rPr>
          <w:rFonts w:ascii="Arial" w:hAnsi="Arial" w:cs="Arial"/>
          <w:b w:val="0"/>
          <w:caps w:val="0"/>
          <w:color w:val="000000"/>
          <w:sz w:val="20"/>
          <w:szCs w:val="20"/>
          <w:lang w:val="de-DE"/>
        </w:rPr>
      </w:pPr>
      <w:r w:rsidRPr="0008714A">
        <w:rPr>
          <w:rFonts w:ascii="Arial" w:hAnsi="Arial" w:cs="Arial"/>
          <w:b w:val="0"/>
          <w:caps w:val="0"/>
          <w:color w:val="000000"/>
          <w:sz w:val="20"/>
          <w:szCs w:val="20"/>
          <w:lang w:val="de-DE"/>
        </w:rPr>
        <w:t>Holger Steingrae</w:t>
      </w:r>
      <w:r w:rsidR="005E0C93" w:rsidRPr="0008714A">
        <w:rPr>
          <w:rFonts w:ascii="Arial" w:hAnsi="Arial" w:cs="Arial"/>
          <w:b w:val="0"/>
          <w:caps w:val="0"/>
          <w:color w:val="000000"/>
          <w:sz w:val="20"/>
          <w:szCs w:val="20"/>
          <w:lang w:val="de-DE"/>
        </w:rPr>
        <w:t>ber, Director Global Communications</w:t>
      </w:r>
    </w:p>
    <w:p w14:paraId="40D21535" w14:textId="77777777" w:rsidR="005E0C93" w:rsidRPr="0008714A" w:rsidRDefault="005E0C93" w:rsidP="00B023A4">
      <w:pPr>
        <w:pStyle w:val="Headline0"/>
        <w:spacing w:line="240" w:lineRule="auto"/>
        <w:ind w:right="-1737"/>
        <w:rPr>
          <w:rFonts w:ascii="Arial" w:hAnsi="Arial" w:cs="Arial"/>
          <w:b w:val="0"/>
          <w:caps w:val="0"/>
          <w:color w:val="000000"/>
          <w:sz w:val="20"/>
          <w:szCs w:val="20"/>
          <w:lang w:val="de-DE"/>
        </w:rPr>
      </w:pPr>
      <w:r w:rsidRPr="0008714A">
        <w:rPr>
          <w:rFonts w:ascii="Arial" w:hAnsi="Arial" w:cs="Arial"/>
          <w:b w:val="0"/>
          <w:caps w:val="0"/>
          <w:color w:val="000000"/>
          <w:sz w:val="20"/>
          <w:szCs w:val="20"/>
          <w:lang w:val="de-DE"/>
        </w:rPr>
        <w:t>Höhnerweg 2-4 / 69469 Weinheim / Germany</w:t>
      </w:r>
    </w:p>
    <w:p w14:paraId="568456BD" w14:textId="2637F196" w:rsidR="005E0C93" w:rsidRPr="00FE393E" w:rsidRDefault="0042706A" w:rsidP="00B023A4">
      <w:pPr>
        <w:pStyle w:val="Headline0"/>
        <w:spacing w:line="240" w:lineRule="auto"/>
        <w:ind w:right="-1737"/>
        <w:rPr>
          <w:rFonts w:ascii="Arial" w:hAnsi="Arial" w:cs="Arial"/>
          <w:b w:val="0"/>
          <w:caps w:val="0"/>
          <w:color w:val="000000"/>
          <w:sz w:val="20"/>
          <w:szCs w:val="20"/>
          <w:lang w:val="de-DE"/>
        </w:rPr>
      </w:pPr>
      <w:r w:rsidRPr="00FE393E">
        <w:rPr>
          <w:rFonts w:ascii="Arial" w:hAnsi="Arial" w:cs="Arial"/>
          <w:b w:val="0"/>
          <w:caps w:val="0"/>
          <w:color w:val="000000"/>
          <w:sz w:val="20"/>
          <w:szCs w:val="20"/>
          <w:lang w:val="de-DE"/>
        </w:rPr>
        <w:t>Tel.:</w:t>
      </w:r>
      <w:r w:rsidR="00B35156" w:rsidRPr="00FE393E">
        <w:rPr>
          <w:rFonts w:ascii="Arial" w:hAnsi="Arial" w:cs="Arial"/>
          <w:b w:val="0"/>
          <w:caps w:val="0"/>
          <w:color w:val="000000"/>
          <w:sz w:val="20"/>
          <w:szCs w:val="20"/>
          <w:lang w:val="de-DE"/>
        </w:rPr>
        <w:t xml:space="preserve"> +49 6201 80 6640</w:t>
      </w:r>
      <w:r w:rsidR="005E0C93" w:rsidRPr="00FE393E">
        <w:rPr>
          <w:rFonts w:ascii="Arial" w:hAnsi="Arial" w:cs="Arial"/>
          <w:b w:val="0"/>
          <w:caps w:val="0"/>
          <w:color w:val="000000"/>
          <w:sz w:val="20"/>
          <w:szCs w:val="20"/>
          <w:lang w:val="de-DE"/>
        </w:rPr>
        <w:t xml:space="preserve"> </w:t>
      </w:r>
    </w:p>
    <w:p w14:paraId="2E006B40" w14:textId="77777777" w:rsidR="00FD218D" w:rsidRPr="00FE393E" w:rsidRDefault="005E0C93" w:rsidP="00B023A4">
      <w:pPr>
        <w:pStyle w:val="Headline0"/>
        <w:spacing w:line="240" w:lineRule="auto"/>
        <w:ind w:right="-1737"/>
        <w:rPr>
          <w:rFonts w:ascii="Arial" w:hAnsi="Arial" w:cs="Arial"/>
          <w:b w:val="0"/>
          <w:caps w:val="0"/>
          <w:color w:val="000000"/>
          <w:sz w:val="20"/>
          <w:szCs w:val="20"/>
          <w:lang w:val="de-DE"/>
        </w:rPr>
      </w:pPr>
      <w:r w:rsidRPr="00FE393E">
        <w:rPr>
          <w:rFonts w:ascii="Arial" w:hAnsi="Arial" w:cs="Arial"/>
          <w:b w:val="0"/>
          <w:caps w:val="0"/>
          <w:color w:val="000000"/>
          <w:sz w:val="20"/>
          <w:szCs w:val="20"/>
          <w:lang w:val="de-DE"/>
        </w:rPr>
        <w:t>Holger.Steingraeber@freudenberg-pm.com</w:t>
      </w:r>
    </w:p>
    <w:p w14:paraId="611F40E0" w14:textId="77777777" w:rsidR="00FD218D" w:rsidRPr="0008714A" w:rsidRDefault="005E0C93" w:rsidP="00B023A4">
      <w:pPr>
        <w:pStyle w:val="KeinAbsatzformat"/>
        <w:spacing w:line="240" w:lineRule="auto"/>
        <w:ind w:right="-1737"/>
        <w:rPr>
          <w:rStyle w:val="Hyperlink"/>
          <w:rFonts w:ascii="Arial" w:hAnsi="Arial" w:cs="Arial"/>
          <w:sz w:val="20"/>
          <w:szCs w:val="20"/>
        </w:rPr>
      </w:pPr>
      <w:r w:rsidRPr="0008714A">
        <w:rPr>
          <w:rFonts w:ascii="Arial" w:hAnsi="Arial" w:cs="Arial"/>
          <w:sz w:val="20"/>
          <w:szCs w:val="20"/>
        </w:rPr>
        <w:t>www.freudenberg-pm.com</w:t>
      </w:r>
      <w:r w:rsidR="000F71D9" w:rsidRPr="0008714A">
        <w:rPr>
          <w:rFonts w:ascii="Arial" w:hAnsi="Arial" w:cs="Arial"/>
          <w:sz w:val="20"/>
          <w:szCs w:val="20"/>
        </w:rPr>
        <w:t xml:space="preserve"> </w:t>
      </w:r>
    </w:p>
    <w:p w14:paraId="0708CE49" w14:textId="77777777" w:rsidR="005E0C93" w:rsidRPr="0008714A" w:rsidRDefault="005E0C93" w:rsidP="00B023A4">
      <w:pPr>
        <w:pStyle w:val="KeinAbsatzformat"/>
        <w:spacing w:line="240" w:lineRule="auto"/>
        <w:ind w:right="-1737"/>
        <w:rPr>
          <w:rFonts w:ascii="Arial" w:hAnsi="Arial" w:cs="Arial"/>
          <w:sz w:val="20"/>
          <w:szCs w:val="20"/>
        </w:rPr>
      </w:pPr>
    </w:p>
    <w:p w14:paraId="77DE7220" w14:textId="77777777" w:rsidR="00B35156" w:rsidRPr="0008714A" w:rsidRDefault="00B35156" w:rsidP="00B023A4">
      <w:pPr>
        <w:pStyle w:val="Headline0"/>
        <w:spacing w:line="240" w:lineRule="auto"/>
        <w:ind w:right="-1737"/>
        <w:rPr>
          <w:rFonts w:ascii="Arial" w:hAnsi="Arial" w:cs="Arial"/>
          <w:b w:val="0"/>
          <w:caps w:val="0"/>
          <w:color w:val="000000"/>
          <w:sz w:val="20"/>
          <w:szCs w:val="20"/>
          <w:lang w:val="de-DE"/>
        </w:rPr>
      </w:pPr>
      <w:r w:rsidRPr="0008714A">
        <w:rPr>
          <w:rFonts w:ascii="Arial" w:hAnsi="Arial" w:cs="Arial"/>
          <w:b w:val="0"/>
          <w:caps w:val="0"/>
          <w:color w:val="000000"/>
          <w:sz w:val="20"/>
          <w:szCs w:val="20"/>
          <w:lang w:val="de-DE"/>
        </w:rPr>
        <w:t>Katrin Böttcher, Manager Global Communications</w:t>
      </w:r>
    </w:p>
    <w:p w14:paraId="2BCD2AE4" w14:textId="77777777" w:rsidR="00B35156" w:rsidRPr="0008714A" w:rsidRDefault="00B35156" w:rsidP="00B023A4">
      <w:pPr>
        <w:pStyle w:val="Headline0"/>
        <w:spacing w:line="240" w:lineRule="auto"/>
        <w:ind w:right="-1737"/>
        <w:rPr>
          <w:rFonts w:ascii="Arial" w:hAnsi="Arial" w:cs="Arial"/>
          <w:b w:val="0"/>
          <w:caps w:val="0"/>
          <w:color w:val="000000"/>
          <w:sz w:val="20"/>
          <w:szCs w:val="20"/>
          <w:lang w:val="de-DE"/>
        </w:rPr>
      </w:pPr>
      <w:r w:rsidRPr="0008714A">
        <w:rPr>
          <w:rFonts w:ascii="Arial" w:hAnsi="Arial" w:cs="Arial"/>
          <w:b w:val="0"/>
          <w:caps w:val="0"/>
          <w:color w:val="000000"/>
          <w:sz w:val="20"/>
          <w:szCs w:val="20"/>
          <w:lang w:val="de-DE"/>
        </w:rPr>
        <w:t>Höhnerweg 2-4 / 69469 Weinheim / Germany</w:t>
      </w:r>
    </w:p>
    <w:p w14:paraId="78F32AA4" w14:textId="52B544FD" w:rsidR="00B35156" w:rsidRPr="00FE393E" w:rsidRDefault="0042706A" w:rsidP="00B023A4">
      <w:pPr>
        <w:pStyle w:val="Headline0"/>
        <w:spacing w:line="240" w:lineRule="auto"/>
        <w:ind w:right="-1737"/>
        <w:rPr>
          <w:rFonts w:ascii="Arial" w:hAnsi="Arial" w:cs="Arial"/>
          <w:b w:val="0"/>
          <w:caps w:val="0"/>
          <w:color w:val="000000"/>
          <w:sz w:val="20"/>
          <w:szCs w:val="20"/>
          <w:lang w:val="de-DE"/>
        </w:rPr>
      </w:pPr>
      <w:r w:rsidRPr="00FE393E">
        <w:rPr>
          <w:rFonts w:ascii="Arial" w:hAnsi="Arial" w:cs="Arial"/>
          <w:b w:val="0"/>
          <w:caps w:val="0"/>
          <w:color w:val="000000"/>
          <w:sz w:val="20"/>
          <w:szCs w:val="20"/>
          <w:lang w:val="de-DE"/>
        </w:rPr>
        <w:t xml:space="preserve">Tel.: </w:t>
      </w:r>
      <w:r w:rsidR="00B35156" w:rsidRPr="00FE393E">
        <w:rPr>
          <w:rFonts w:ascii="Arial" w:hAnsi="Arial" w:cs="Arial"/>
          <w:b w:val="0"/>
          <w:caps w:val="0"/>
          <w:color w:val="000000"/>
          <w:sz w:val="20"/>
          <w:szCs w:val="20"/>
          <w:lang w:val="de-DE"/>
        </w:rPr>
        <w:t xml:space="preserve">+49 6201 80 5977 </w:t>
      </w:r>
    </w:p>
    <w:p w14:paraId="23B7D02A" w14:textId="77777777" w:rsidR="00B35156" w:rsidRPr="00FE393E" w:rsidRDefault="00B35156" w:rsidP="00B023A4">
      <w:pPr>
        <w:pStyle w:val="Headline0"/>
        <w:spacing w:line="240" w:lineRule="auto"/>
        <w:ind w:right="-1737"/>
        <w:rPr>
          <w:rFonts w:ascii="Arial" w:hAnsi="Arial" w:cs="Arial"/>
          <w:b w:val="0"/>
          <w:caps w:val="0"/>
          <w:color w:val="000000"/>
          <w:sz w:val="20"/>
          <w:szCs w:val="20"/>
          <w:lang w:val="de-DE"/>
        </w:rPr>
      </w:pPr>
      <w:r w:rsidRPr="00FE393E">
        <w:rPr>
          <w:rFonts w:ascii="Arial" w:hAnsi="Arial" w:cs="Arial"/>
          <w:b w:val="0"/>
          <w:caps w:val="0"/>
          <w:color w:val="000000"/>
          <w:sz w:val="20"/>
          <w:szCs w:val="20"/>
          <w:lang w:val="de-DE"/>
        </w:rPr>
        <w:t>Katrin.Boettcher@freudenberg-pm.com</w:t>
      </w:r>
    </w:p>
    <w:p w14:paraId="5DB99507" w14:textId="77777777" w:rsidR="00B35156" w:rsidRPr="0008714A" w:rsidRDefault="00B35156" w:rsidP="00B023A4">
      <w:pPr>
        <w:pStyle w:val="KeinAbsatzformat"/>
        <w:spacing w:line="240" w:lineRule="auto"/>
        <w:ind w:right="-1737"/>
        <w:rPr>
          <w:rStyle w:val="Hyperlink"/>
          <w:rFonts w:ascii="Arial" w:hAnsi="Arial" w:cs="Arial"/>
          <w:sz w:val="20"/>
          <w:szCs w:val="20"/>
        </w:rPr>
      </w:pPr>
      <w:r w:rsidRPr="0008714A">
        <w:rPr>
          <w:rFonts w:ascii="Arial" w:hAnsi="Arial" w:cs="Arial"/>
          <w:sz w:val="20"/>
          <w:szCs w:val="20"/>
        </w:rPr>
        <w:t xml:space="preserve">www.freudenberg-pm.com </w:t>
      </w:r>
    </w:p>
    <w:p w14:paraId="3397091B" w14:textId="77777777" w:rsidR="00B35156" w:rsidRPr="0008714A" w:rsidRDefault="00B35156" w:rsidP="00B023A4">
      <w:pPr>
        <w:pStyle w:val="KeinAbsatzformat"/>
        <w:spacing w:line="360" w:lineRule="auto"/>
        <w:rPr>
          <w:rFonts w:ascii="Arial" w:hAnsi="Arial" w:cs="Arial"/>
        </w:rPr>
      </w:pPr>
    </w:p>
    <w:p w14:paraId="57653684" w14:textId="77777777" w:rsidR="0042706A" w:rsidRPr="00375CA3" w:rsidRDefault="0042706A" w:rsidP="0042706A">
      <w:pPr>
        <w:pStyle w:val="Headline0"/>
        <w:spacing w:line="240" w:lineRule="auto"/>
        <w:ind w:right="-1737"/>
        <w:rPr>
          <w:rFonts w:ascii="Arial" w:hAnsi="Arial" w:cs="Arial"/>
          <w:b w:val="0"/>
          <w:bCs w:val="0"/>
          <w:caps w:val="0"/>
          <w:color w:val="000000"/>
          <w:sz w:val="20"/>
          <w:szCs w:val="20"/>
          <w:lang w:val="de-DE"/>
        </w:rPr>
      </w:pPr>
      <w:r w:rsidRPr="00375CA3">
        <w:rPr>
          <w:rFonts w:ascii="Arial" w:hAnsi="Arial" w:cs="Arial"/>
          <w:b w:val="0"/>
          <w:bCs w:val="0"/>
          <w:caps w:val="0"/>
          <w:color w:val="000000"/>
          <w:sz w:val="20"/>
          <w:szCs w:val="20"/>
          <w:lang w:val="de-DE"/>
        </w:rPr>
        <w:t>Bitte Belegexemplare an die oben angegebene Adresse senden.</w:t>
      </w:r>
    </w:p>
    <w:p w14:paraId="60E951EC" w14:textId="77777777" w:rsidR="0042706A" w:rsidRPr="00375CA3" w:rsidRDefault="0042706A" w:rsidP="0042706A">
      <w:pPr>
        <w:pStyle w:val="Headline0"/>
        <w:spacing w:line="240" w:lineRule="auto"/>
        <w:ind w:right="-1737"/>
        <w:jc w:val="both"/>
        <w:rPr>
          <w:rFonts w:ascii="Arial" w:hAnsi="Arial" w:cs="Arial"/>
          <w:caps w:val="0"/>
          <w:color w:val="000000"/>
          <w:sz w:val="20"/>
          <w:szCs w:val="20"/>
          <w:lang w:val="de-DE"/>
        </w:rPr>
      </w:pPr>
    </w:p>
    <w:p w14:paraId="71F8C11E" w14:textId="77777777" w:rsidR="0042706A" w:rsidRPr="00375CA3" w:rsidRDefault="0042706A" w:rsidP="0042706A">
      <w:pPr>
        <w:pStyle w:val="Headline0"/>
        <w:spacing w:line="240" w:lineRule="auto"/>
        <w:ind w:right="-1737"/>
        <w:jc w:val="both"/>
        <w:rPr>
          <w:rFonts w:ascii="Arial" w:hAnsi="Arial" w:cs="Arial"/>
          <w:b w:val="0"/>
          <w:bCs w:val="0"/>
          <w:caps w:val="0"/>
          <w:color w:val="000000"/>
          <w:sz w:val="20"/>
          <w:szCs w:val="20"/>
          <w:lang w:val="de-DE"/>
        </w:rPr>
      </w:pPr>
      <w:r w:rsidRPr="00375CA3">
        <w:rPr>
          <w:rFonts w:ascii="Arial" w:hAnsi="Arial" w:cs="Arial"/>
          <w:caps w:val="0"/>
          <w:color w:val="000000"/>
          <w:sz w:val="20"/>
          <w:szCs w:val="20"/>
          <w:lang w:val="de-DE"/>
        </w:rPr>
        <w:t>Über Freudenberg Performance Materials</w:t>
      </w:r>
    </w:p>
    <w:p w14:paraId="6F159BCC" w14:textId="77777777" w:rsidR="0042706A" w:rsidRPr="00375CA3" w:rsidRDefault="0042706A" w:rsidP="0042706A">
      <w:pPr>
        <w:jc w:val="both"/>
        <w:rPr>
          <w:rFonts w:ascii="Arial" w:hAnsi="Arial" w:cs="Arial"/>
          <w:sz w:val="20"/>
          <w:szCs w:val="20"/>
        </w:rPr>
      </w:pPr>
      <w:r w:rsidRPr="00375CA3">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1" w:history="1">
        <w:r w:rsidRPr="00375CA3">
          <w:rPr>
            <w:rStyle w:val="Hyperlink"/>
            <w:rFonts w:ascii="Arial" w:hAnsi="Arial" w:cs="Arial"/>
            <w:sz w:val="20"/>
            <w:szCs w:val="20"/>
          </w:rPr>
          <w:t>www.freudenberg-pm.com</w:t>
        </w:r>
      </w:hyperlink>
      <w:r w:rsidRPr="00375CA3">
        <w:rPr>
          <w:rFonts w:ascii="Arial" w:hAnsi="Arial" w:cs="Arial"/>
          <w:sz w:val="20"/>
          <w:szCs w:val="20"/>
        </w:rPr>
        <w:t xml:space="preserve"> </w:t>
      </w:r>
    </w:p>
    <w:p w14:paraId="425A87AC" w14:textId="55186AF7" w:rsidR="0042706A" w:rsidRPr="00375CA3" w:rsidRDefault="0042706A" w:rsidP="0042706A">
      <w:pPr>
        <w:jc w:val="both"/>
        <w:rPr>
          <w:rFonts w:ascii="Arial" w:hAnsi="Arial" w:cs="Arial"/>
          <w:sz w:val="20"/>
          <w:szCs w:val="20"/>
        </w:rPr>
      </w:pPr>
      <w:r w:rsidRPr="00375CA3">
        <w:rPr>
          <w:rFonts w:ascii="Arial" w:hAnsi="Arial" w:cs="Arial"/>
          <w:sz w:val="20"/>
          <w:szCs w:val="20"/>
        </w:rPr>
        <w:t xml:space="preserve">Das Unternehmen ist eine Geschäftsgruppe der Freudenberg Gruppe. Im Jahr 2017 beschäftigte die Freudenberg Gruppe rund 48.000 Mitarbeiter in rund 60 Ländern weltweit und erwirtschaftete einen Umsatz von mehr als 9,3 Milliarden Euro. Weitere Informationen unter </w:t>
      </w:r>
      <w:hyperlink r:id="rId12" w:history="1">
        <w:r w:rsidRPr="00375CA3">
          <w:rPr>
            <w:rStyle w:val="Hyperlink"/>
            <w:rFonts w:ascii="Arial" w:hAnsi="Arial" w:cs="Arial"/>
            <w:sz w:val="20"/>
            <w:szCs w:val="20"/>
          </w:rPr>
          <w:t>www.freudenberg.de</w:t>
        </w:r>
      </w:hyperlink>
      <w:r w:rsidRPr="00375CA3">
        <w:rPr>
          <w:rFonts w:ascii="Arial" w:hAnsi="Arial" w:cs="Arial"/>
          <w:sz w:val="20"/>
          <w:szCs w:val="20"/>
        </w:rPr>
        <w:t xml:space="preserve"> </w:t>
      </w:r>
    </w:p>
    <w:p w14:paraId="7165C594" w14:textId="77777777" w:rsidR="00FD218D" w:rsidRPr="0008714A" w:rsidRDefault="00FD218D" w:rsidP="00B023A4">
      <w:pPr>
        <w:pStyle w:val="Headline0"/>
        <w:spacing w:line="240" w:lineRule="auto"/>
        <w:ind w:right="-1737"/>
        <w:rPr>
          <w:rFonts w:ascii="Arial" w:hAnsi="Arial" w:cs="Arial"/>
          <w:b w:val="0"/>
          <w:bCs w:val="0"/>
          <w:caps w:val="0"/>
          <w:color w:val="auto"/>
          <w:sz w:val="20"/>
          <w:szCs w:val="20"/>
          <w:lang w:val="de-DE"/>
        </w:rPr>
      </w:pPr>
    </w:p>
    <w:sectPr w:rsidR="00FD218D" w:rsidRPr="0008714A" w:rsidSect="00450597">
      <w:headerReference w:type="default" r:id="rId13"/>
      <w:footerReference w:type="default" r:id="rId14"/>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F8C2" w14:textId="77777777" w:rsidR="00AC5C2A" w:rsidRDefault="00AC5C2A" w:rsidP="000D6FD1">
      <w:r>
        <w:separator/>
      </w:r>
    </w:p>
  </w:endnote>
  <w:endnote w:type="continuationSeparator" w:id="0">
    <w:p w14:paraId="2A114E25" w14:textId="77777777" w:rsidR="00AC5C2A" w:rsidRDefault="00AC5C2A"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1E83" w14:textId="7B3B1F97" w:rsidR="003A2943" w:rsidRPr="003A2943" w:rsidRDefault="003A2943"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00E74E4E">
      <w:rPr>
        <w:rFonts w:ascii="Arial" w:hAnsi="Arial" w:cs="Arial"/>
        <w:sz w:val="20"/>
        <w:szCs w:val="20"/>
      </w:rPr>
      <w:t xml:space="preserve">Seite </w:t>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010252">
      <w:rPr>
        <w:rFonts w:ascii="Arial" w:hAnsi="Arial" w:cs="Arial"/>
        <w:noProof/>
        <w:sz w:val="20"/>
        <w:szCs w:val="20"/>
      </w:rPr>
      <w:t>1</w:t>
    </w:r>
    <w:r w:rsidRPr="003A2943">
      <w:rPr>
        <w:rFonts w:ascii="Arial" w:hAnsi="Arial" w:cs="Arial"/>
        <w:sz w:val="20"/>
        <w:szCs w:val="20"/>
      </w:rPr>
      <w:fldChar w:fldCharType="end"/>
    </w:r>
    <w:r w:rsidR="00E74E4E">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38FAD" w14:textId="77777777" w:rsidR="00AC5C2A" w:rsidRDefault="00AC5C2A" w:rsidP="000D6FD1">
      <w:r>
        <w:separator/>
      </w:r>
    </w:p>
  </w:footnote>
  <w:footnote w:type="continuationSeparator" w:id="0">
    <w:p w14:paraId="70B47E76" w14:textId="77777777" w:rsidR="00AC5C2A" w:rsidRDefault="00AC5C2A"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6147"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294FA89F" wp14:editId="7004A497">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0252"/>
    <w:rsid w:val="00016518"/>
    <w:rsid w:val="00033A4F"/>
    <w:rsid w:val="00085844"/>
    <w:rsid w:val="000859D8"/>
    <w:rsid w:val="0008714A"/>
    <w:rsid w:val="000916F3"/>
    <w:rsid w:val="000D4259"/>
    <w:rsid w:val="000D6F88"/>
    <w:rsid w:val="000D6FD1"/>
    <w:rsid w:val="000E5B18"/>
    <w:rsid w:val="000F36CC"/>
    <w:rsid w:val="000F71D9"/>
    <w:rsid w:val="001074C1"/>
    <w:rsid w:val="00116C2A"/>
    <w:rsid w:val="0013089B"/>
    <w:rsid w:val="00147428"/>
    <w:rsid w:val="001533A3"/>
    <w:rsid w:val="001661E9"/>
    <w:rsid w:val="001722B4"/>
    <w:rsid w:val="00187C75"/>
    <w:rsid w:val="001A7E91"/>
    <w:rsid w:val="001B4201"/>
    <w:rsid w:val="001C04AE"/>
    <w:rsid w:val="001C579B"/>
    <w:rsid w:val="001F03C7"/>
    <w:rsid w:val="001F184E"/>
    <w:rsid w:val="0020252C"/>
    <w:rsid w:val="002351ED"/>
    <w:rsid w:val="00277200"/>
    <w:rsid w:val="00283F1F"/>
    <w:rsid w:val="002916E4"/>
    <w:rsid w:val="002B7290"/>
    <w:rsid w:val="002C4240"/>
    <w:rsid w:val="002C61F0"/>
    <w:rsid w:val="002D0CD0"/>
    <w:rsid w:val="00306AEE"/>
    <w:rsid w:val="00313644"/>
    <w:rsid w:val="00321BC5"/>
    <w:rsid w:val="003347F1"/>
    <w:rsid w:val="0033574D"/>
    <w:rsid w:val="0039661C"/>
    <w:rsid w:val="003A2943"/>
    <w:rsid w:val="003C2490"/>
    <w:rsid w:val="003D5387"/>
    <w:rsid w:val="0040178C"/>
    <w:rsid w:val="004063A0"/>
    <w:rsid w:val="0042706A"/>
    <w:rsid w:val="00445398"/>
    <w:rsid w:val="00450597"/>
    <w:rsid w:val="004827F3"/>
    <w:rsid w:val="00482853"/>
    <w:rsid w:val="004842CE"/>
    <w:rsid w:val="004A039C"/>
    <w:rsid w:val="00520A15"/>
    <w:rsid w:val="005266DC"/>
    <w:rsid w:val="00531A67"/>
    <w:rsid w:val="005323E1"/>
    <w:rsid w:val="00545E26"/>
    <w:rsid w:val="005618C3"/>
    <w:rsid w:val="00571754"/>
    <w:rsid w:val="0057269F"/>
    <w:rsid w:val="00577406"/>
    <w:rsid w:val="005848F2"/>
    <w:rsid w:val="005B3114"/>
    <w:rsid w:val="005C05FB"/>
    <w:rsid w:val="005C19E3"/>
    <w:rsid w:val="005C5024"/>
    <w:rsid w:val="005E0769"/>
    <w:rsid w:val="005E0C93"/>
    <w:rsid w:val="005E16E7"/>
    <w:rsid w:val="005E6F65"/>
    <w:rsid w:val="00604DDE"/>
    <w:rsid w:val="006069E9"/>
    <w:rsid w:val="00632693"/>
    <w:rsid w:val="00636504"/>
    <w:rsid w:val="006435FF"/>
    <w:rsid w:val="00643FAC"/>
    <w:rsid w:val="00672618"/>
    <w:rsid w:val="006971BE"/>
    <w:rsid w:val="006A1D49"/>
    <w:rsid w:val="006A30DC"/>
    <w:rsid w:val="006C1117"/>
    <w:rsid w:val="006F1E53"/>
    <w:rsid w:val="00704B1D"/>
    <w:rsid w:val="00705B07"/>
    <w:rsid w:val="00710DD6"/>
    <w:rsid w:val="007330D6"/>
    <w:rsid w:val="00765E9B"/>
    <w:rsid w:val="0077761F"/>
    <w:rsid w:val="00795B45"/>
    <w:rsid w:val="007B1CEE"/>
    <w:rsid w:val="007B43F7"/>
    <w:rsid w:val="007B5A95"/>
    <w:rsid w:val="00837922"/>
    <w:rsid w:val="00870798"/>
    <w:rsid w:val="00885142"/>
    <w:rsid w:val="008E3C99"/>
    <w:rsid w:val="00922222"/>
    <w:rsid w:val="0092466A"/>
    <w:rsid w:val="00924806"/>
    <w:rsid w:val="00926D80"/>
    <w:rsid w:val="00926DC2"/>
    <w:rsid w:val="009279F0"/>
    <w:rsid w:val="00944D74"/>
    <w:rsid w:val="00950FE6"/>
    <w:rsid w:val="00951433"/>
    <w:rsid w:val="0095467F"/>
    <w:rsid w:val="0098114C"/>
    <w:rsid w:val="009C2AD4"/>
    <w:rsid w:val="009D24E3"/>
    <w:rsid w:val="009F4D41"/>
    <w:rsid w:val="00A67884"/>
    <w:rsid w:val="00A8216F"/>
    <w:rsid w:val="00A855A4"/>
    <w:rsid w:val="00A902BA"/>
    <w:rsid w:val="00A94573"/>
    <w:rsid w:val="00AA10C2"/>
    <w:rsid w:val="00AB019A"/>
    <w:rsid w:val="00AC5103"/>
    <w:rsid w:val="00AC5C2A"/>
    <w:rsid w:val="00AE3135"/>
    <w:rsid w:val="00AF286D"/>
    <w:rsid w:val="00AF7C20"/>
    <w:rsid w:val="00B023A4"/>
    <w:rsid w:val="00B07AE9"/>
    <w:rsid w:val="00B102CE"/>
    <w:rsid w:val="00B3021E"/>
    <w:rsid w:val="00B35156"/>
    <w:rsid w:val="00B47187"/>
    <w:rsid w:val="00B57DE7"/>
    <w:rsid w:val="00B65D98"/>
    <w:rsid w:val="00B731AA"/>
    <w:rsid w:val="00B87A27"/>
    <w:rsid w:val="00BB1DBC"/>
    <w:rsid w:val="00BB3436"/>
    <w:rsid w:val="00BC66E5"/>
    <w:rsid w:val="00BD2209"/>
    <w:rsid w:val="00BE39A4"/>
    <w:rsid w:val="00C00FCB"/>
    <w:rsid w:val="00C05DBC"/>
    <w:rsid w:val="00C06D32"/>
    <w:rsid w:val="00C10F84"/>
    <w:rsid w:val="00C5413B"/>
    <w:rsid w:val="00C65A0F"/>
    <w:rsid w:val="00C7205E"/>
    <w:rsid w:val="00C72B5C"/>
    <w:rsid w:val="00C8082F"/>
    <w:rsid w:val="00CA7222"/>
    <w:rsid w:val="00CA7D2F"/>
    <w:rsid w:val="00CC44A6"/>
    <w:rsid w:val="00CC4D10"/>
    <w:rsid w:val="00CD785D"/>
    <w:rsid w:val="00CE6EE6"/>
    <w:rsid w:val="00D37E4F"/>
    <w:rsid w:val="00D40335"/>
    <w:rsid w:val="00D5210C"/>
    <w:rsid w:val="00D72511"/>
    <w:rsid w:val="00D90CB6"/>
    <w:rsid w:val="00D91D10"/>
    <w:rsid w:val="00D9706A"/>
    <w:rsid w:val="00DD3D4F"/>
    <w:rsid w:val="00DE1986"/>
    <w:rsid w:val="00DF346E"/>
    <w:rsid w:val="00E17056"/>
    <w:rsid w:val="00E2436D"/>
    <w:rsid w:val="00E51CDF"/>
    <w:rsid w:val="00E7023B"/>
    <w:rsid w:val="00E74E4E"/>
    <w:rsid w:val="00E85B8A"/>
    <w:rsid w:val="00E92089"/>
    <w:rsid w:val="00E93FFB"/>
    <w:rsid w:val="00E9438E"/>
    <w:rsid w:val="00EC7ECB"/>
    <w:rsid w:val="00EF6C6D"/>
    <w:rsid w:val="00F205C3"/>
    <w:rsid w:val="00F32E7A"/>
    <w:rsid w:val="00F3675B"/>
    <w:rsid w:val="00F4453B"/>
    <w:rsid w:val="00F62663"/>
    <w:rsid w:val="00F6757A"/>
    <w:rsid w:val="00F7775B"/>
    <w:rsid w:val="00FB4EF8"/>
    <w:rsid w:val="00FD057E"/>
    <w:rsid w:val="00FD15C9"/>
    <w:rsid w:val="00FD218D"/>
    <w:rsid w:val="00FE393E"/>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B0FEFAE"/>
  <w14:defaultImageDpi w14:val="300"/>
  <w15:docId w15:val="{E5A8D70A-3288-424E-8866-C5024AEE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7FCF3-39C2-4C67-9813-556B75DA0691}"/>
</file>

<file path=customXml/itemProps2.xml><?xml version="1.0" encoding="utf-8"?>
<ds:datastoreItem xmlns:ds="http://schemas.openxmlformats.org/officeDocument/2006/customXml" ds:itemID="{AD341F69-0A93-4E38-8090-1AFBD50651F2}"/>
</file>

<file path=customXml/itemProps3.xml><?xml version="1.0" encoding="utf-8"?>
<ds:datastoreItem xmlns:ds="http://schemas.openxmlformats.org/officeDocument/2006/customXml" ds:itemID="{E2920EB0-87EB-4AFB-BD86-459BBE6E8E9B}"/>
</file>

<file path=customXml/itemProps4.xml><?xml version="1.0" encoding="utf-8"?>
<ds:datastoreItem xmlns:ds="http://schemas.openxmlformats.org/officeDocument/2006/customXml" ds:itemID="{96CF6FA6-980A-4FD9-A2E3-E4EE9B7CDB66}"/>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5</cp:revision>
  <cp:lastPrinted>2016-08-03T13:52:00Z</cp:lastPrinted>
  <dcterms:created xsi:type="dcterms:W3CDTF">2019-02-28T06:50:00Z</dcterms:created>
  <dcterms:modified xsi:type="dcterms:W3CDTF">2019-02-28T07:26:00Z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