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68620E" w14:textId="53AC08AB" w:rsidR="00FD218D" w:rsidRPr="008816FF" w:rsidRDefault="00E0166D" w:rsidP="00CC1CAA">
      <w:pPr>
        <w:pStyle w:val="Copy"/>
        <w:tabs>
          <w:tab w:val="right" w:pos="9781"/>
        </w:tabs>
        <w:spacing w:line="340" w:lineRule="atLeast"/>
        <w:jc w:val="both"/>
        <w:rPr>
          <w:rFonts w:cs="Arial"/>
          <w:b/>
          <w:noProof w:val="0"/>
          <w:sz w:val="32"/>
          <w:szCs w:val="32"/>
          <w:lang w:val="fr-FR"/>
        </w:rPr>
      </w:pPr>
      <w:bookmarkStart w:id="0" w:name="_MacBuGuideStaticData_3101H"/>
      <w:bookmarkStart w:id="1" w:name="_MacBuGuideStaticData_1989H"/>
      <w:r w:rsidRPr="008816FF">
        <w:rPr>
          <w:b/>
          <w:noProof w:val="0"/>
          <w:sz w:val="32"/>
          <w:szCs w:val="32"/>
          <w:lang w:val="fr-FR"/>
        </w:rPr>
        <w:t>COMMUNIQUÉ</w:t>
      </w:r>
    </w:p>
    <w:p w14:paraId="49865FD1" w14:textId="680F4DD1" w:rsidR="005848F2" w:rsidRPr="008816FF" w:rsidRDefault="005848F2" w:rsidP="00CC1CAA">
      <w:pPr>
        <w:pStyle w:val="Copy"/>
        <w:tabs>
          <w:tab w:val="right" w:pos="9781"/>
        </w:tabs>
        <w:spacing w:line="340" w:lineRule="atLeast"/>
        <w:jc w:val="both"/>
        <w:rPr>
          <w:rFonts w:cs="Arial"/>
          <w:caps/>
          <w:noProof w:val="0"/>
          <w:sz w:val="32"/>
          <w:szCs w:val="32"/>
          <w:lang w:val="fr-FR"/>
        </w:rPr>
      </w:pPr>
    </w:p>
    <w:bookmarkEnd w:id="0"/>
    <w:bookmarkEnd w:id="1"/>
    <w:p w14:paraId="6CFC3D7B" w14:textId="77777777" w:rsidR="00E0166D" w:rsidRPr="00E0166D" w:rsidRDefault="00E0166D" w:rsidP="00E0166D">
      <w:pPr>
        <w:spacing w:line="360" w:lineRule="auto"/>
        <w:rPr>
          <w:rFonts w:ascii="Arial" w:eastAsia="Times New Roman" w:hAnsi="Arial" w:cs="Arial"/>
          <w:b/>
          <w:sz w:val="36"/>
          <w:szCs w:val="36"/>
          <w:lang w:val="fr-FR" w:eastAsia="zh-CN" w:bidi="ug-CN"/>
        </w:rPr>
      </w:pPr>
      <w:r w:rsidRPr="00E0166D">
        <w:rPr>
          <w:rFonts w:ascii="Arial" w:eastAsia="Times New Roman" w:hAnsi="Arial" w:cs="Arial"/>
          <w:b/>
          <w:sz w:val="36"/>
          <w:szCs w:val="36"/>
          <w:lang w:val="fr-FR" w:eastAsia="zh-CN" w:bidi="ug-CN"/>
        </w:rPr>
        <w:t>Avec</w:t>
      </w:r>
      <w:r w:rsidR="00DC0FE8" w:rsidRPr="00E0166D">
        <w:rPr>
          <w:rFonts w:ascii="Arial" w:eastAsia="Times New Roman" w:hAnsi="Arial" w:cs="Arial"/>
          <w:b/>
          <w:sz w:val="36"/>
          <w:szCs w:val="36"/>
          <w:lang w:val="fr-FR" w:eastAsia="zh-CN" w:bidi="ug-CN"/>
        </w:rPr>
        <w:t xml:space="preserve"> MADE IN GREEN by OEKO-TEX®,</w:t>
      </w:r>
      <w:r w:rsidR="009A3CBF" w:rsidRPr="00E0166D">
        <w:rPr>
          <w:rFonts w:ascii="Arial" w:eastAsia="Times New Roman" w:hAnsi="Arial" w:cs="Arial"/>
          <w:b/>
          <w:sz w:val="36"/>
          <w:szCs w:val="36"/>
          <w:lang w:val="fr-FR" w:eastAsia="zh-CN" w:bidi="ug-CN"/>
        </w:rPr>
        <w:t xml:space="preserve"> Evolon</w:t>
      </w:r>
      <w:r w:rsidR="00EE3E36" w:rsidRPr="00E0166D">
        <w:rPr>
          <w:rFonts w:ascii="Arial" w:eastAsia="Times New Roman" w:hAnsi="Arial" w:cs="Arial"/>
          <w:b/>
          <w:sz w:val="36"/>
          <w:szCs w:val="36"/>
          <w:vertAlign w:val="superscript"/>
          <w:lang w:val="fr-FR" w:eastAsia="zh-CN" w:bidi="ug-CN"/>
        </w:rPr>
        <w:t>®</w:t>
      </w:r>
      <w:r w:rsidR="009A3CBF" w:rsidRPr="00E0166D">
        <w:rPr>
          <w:rFonts w:ascii="Arial" w:eastAsia="Times New Roman" w:hAnsi="Arial" w:cs="Arial"/>
          <w:b/>
          <w:sz w:val="36"/>
          <w:szCs w:val="36"/>
          <w:lang w:val="fr-FR" w:eastAsia="zh-CN" w:bidi="ug-CN"/>
        </w:rPr>
        <w:t xml:space="preserve"> </w:t>
      </w:r>
      <w:r w:rsidRPr="00E0166D">
        <w:rPr>
          <w:rFonts w:ascii="Arial" w:eastAsia="Times New Roman" w:hAnsi="Arial" w:cs="Arial"/>
          <w:b/>
          <w:sz w:val="36"/>
          <w:szCs w:val="36"/>
          <w:lang w:val="fr-FR" w:eastAsia="zh-CN" w:bidi="ug-CN"/>
        </w:rPr>
        <w:t>reçoit une certification pour sa production durable et ses produits sûrs.</w:t>
      </w:r>
    </w:p>
    <w:p w14:paraId="5A1B4B3D" w14:textId="77777777" w:rsidR="000E0FF3" w:rsidRPr="0056460C" w:rsidRDefault="000E0FF3" w:rsidP="000E0FF3">
      <w:pPr>
        <w:spacing w:line="360" w:lineRule="auto"/>
        <w:jc w:val="both"/>
        <w:rPr>
          <w:rFonts w:ascii="Arial" w:hAnsi="Arial" w:cs="Arial"/>
          <w:sz w:val="22"/>
          <w:lang w:val="fr-FR"/>
        </w:rPr>
      </w:pPr>
    </w:p>
    <w:p w14:paraId="3E15ECF1" w14:textId="34434899" w:rsidR="0056460C" w:rsidRPr="0056460C" w:rsidRDefault="009A3CBF" w:rsidP="000E0FF3">
      <w:pPr>
        <w:spacing w:line="360" w:lineRule="auto"/>
        <w:jc w:val="both"/>
        <w:rPr>
          <w:rFonts w:ascii="Arial" w:hAnsi="Arial" w:cs="Arial"/>
          <w:b/>
          <w:lang w:val="fr-FR"/>
        </w:rPr>
      </w:pPr>
      <w:r w:rsidRPr="0056460C">
        <w:rPr>
          <w:rFonts w:ascii="Arial" w:hAnsi="Arial" w:cs="Arial"/>
          <w:b/>
          <w:lang w:val="fr-FR"/>
        </w:rPr>
        <w:t>Colmar</w:t>
      </w:r>
      <w:r w:rsidR="000E0FF3" w:rsidRPr="0056460C">
        <w:rPr>
          <w:rFonts w:ascii="Arial" w:hAnsi="Arial" w:cs="Arial"/>
          <w:b/>
          <w:lang w:val="fr-FR"/>
        </w:rPr>
        <w:t xml:space="preserve">, </w:t>
      </w:r>
      <w:r w:rsidR="00E0166D" w:rsidRPr="0056460C">
        <w:rPr>
          <w:rFonts w:ascii="Arial" w:hAnsi="Arial" w:cs="Arial"/>
          <w:b/>
          <w:lang w:val="fr-FR"/>
        </w:rPr>
        <w:t>le</w:t>
      </w:r>
      <w:r w:rsidR="00BE38C2">
        <w:rPr>
          <w:rFonts w:ascii="Arial" w:hAnsi="Arial" w:cs="Arial"/>
          <w:b/>
          <w:lang w:val="fr-FR"/>
        </w:rPr>
        <w:t xml:space="preserve"> 21</w:t>
      </w:r>
      <w:bookmarkStart w:id="2" w:name="_GoBack"/>
      <w:bookmarkEnd w:id="2"/>
      <w:r w:rsidR="00E0166D" w:rsidRPr="0056460C">
        <w:rPr>
          <w:rFonts w:ascii="Arial" w:hAnsi="Arial" w:cs="Arial"/>
          <w:b/>
          <w:lang w:val="fr-FR"/>
        </w:rPr>
        <w:t xml:space="preserve"> septembre</w:t>
      </w:r>
      <w:r w:rsidR="00B207F2" w:rsidRPr="0056460C">
        <w:rPr>
          <w:rFonts w:ascii="Arial" w:hAnsi="Arial" w:cs="Arial"/>
          <w:b/>
          <w:lang w:val="fr-FR"/>
        </w:rPr>
        <w:t xml:space="preserve"> 2021</w:t>
      </w:r>
      <w:r w:rsidR="000E0FF3" w:rsidRPr="0056460C">
        <w:rPr>
          <w:rFonts w:ascii="Arial" w:hAnsi="Arial" w:cs="Arial"/>
          <w:b/>
          <w:lang w:val="fr-FR"/>
        </w:rPr>
        <w:t xml:space="preserve">. </w:t>
      </w:r>
      <w:r w:rsidR="0056460C" w:rsidRPr="0056460C">
        <w:rPr>
          <w:rFonts w:ascii="Arial" w:hAnsi="Arial" w:cs="Arial"/>
          <w:b/>
          <w:lang w:val="fr-FR"/>
        </w:rPr>
        <w:t xml:space="preserve">Les tissus Evolon® sont </w:t>
      </w:r>
      <w:r w:rsidR="0056460C">
        <w:rPr>
          <w:rFonts w:ascii="Arial" w:hAnsi="Arial" w:cs="Arial"/>
          <w:b/>
          <w:lang w:val="fr-FR"/>
        </w:rPr>
        <w:t>réputés</w:t>
      </w:r>
      <w:r w:rsidR="0056460C" w:rsidRPr="0056460C">
        <w:rPr>
          <w:rFonts w:ascii="Arial" w:hAnsi="Arial" w:cs="Arial"/>
          <w:b/>
          <w:lang w:val="fr-FR"/>
        </w:rPr>
        <w:t xml:space="preserve"> pour </w:t>
      </w:r>
      <w:r w:rsidR="0056460C">
        <w:rPr>
          <w:rFonts w:ascii="Arial" w:hAnsi="Arial" w:cs="Arial"/>
          <w:b/>
          <w:lang w:val="fr-FR"/>
        </w:rPr>
        <w:t xml:space="preserve">combiner </w:t>
      </w:r>
      <w:r w:rsidR="0056460C" w:rsidRPr="0056460C">
        <w:rPr>
          <w:rFonts w:ascii="Arial" w:hAnsi="Arial" w:cs="Arial"/>
          <w:b/>
          <w:lang w:val="fr-FR"/>
        </w:rPr>
        <w:t xml:space="preserve">propriétés techniques haute performance </w:t>
      </w:r>
      <w:r w:rsidR="0056460C">
        <w:rPr>
          <w:rFonts w:ascii="Arial" w:hAnsi="Arial" w:cs="Arial"/>
          <w:b/>
          <w:lang w:val="fr-FR"/>
        </w:rPr>
        <w:t>et</w:t>
      </w:r>
      <w:r w:rsidR="0056460C" w:rsidRPr="0056460C">
        <w:rPr>
          <w:rFonts w:ascii="Arial" w:hAnsi="Arial" w:cs="Arial"/>
          <w:b/>
          <w:lang w:val="fr-FR"/>
        </w:rPr>
        <w:t xml:space="preserve"> avantages </w:t>
      </w:r>
      <w:r w:rsidR="0056460C">
        <w:rPr>
          <w:rFonts w:ascii="Arial" w:hAnsi="Arial" w:cs="Arial"/>
          <w:b/>
          <w:lang w:val="fr-FR"/>
        </w:rPr>
        <w:t xml:space="preserve">écologiques dans </w:t>
      </w:r>
      <w:r w:rsidR="0056460C" w:rsidRPr="0056460C">
        <w:rPr>
          <w:rFonts w:ascii="Arial" w:hAnsi="Arial" w:cs="Arial"/>
          <w:b/>
          <w:lang w:val="fr-FR"/>
        </w:rPr>
        <w:t>des applications principalement durables. De plus, selon l'institut indépendant OEKO-TEX®, les tissus Evolon® répondent également aux exigences les plus strictes en termes de durabilité, de santé et de sécurité. L</w:t>
      </w:r>
      <w:r w:rsidR="00346793">
        <w:rPr>
          <w:rFonts w:ascii="Arial" w:hAnsi="Arial" w:cs="Arial"/>
          <w:b/>
          <w:lang w:val="fr-FR"/>
        </w:rPr>
        <w:t>es installations</w:t>
      </w:r>
      <w:r w:rsidR="0056460C" w:rsidRPr="0056460C">
        <w:rPr>
          <w:rFonts w:ascii="Arial" w:hAnsi="Arial" w:cs="Arial"/>
          <w:b/>
          <w:lang w:val="fr-FR"/>
        </w:rPr>
        <w:t xml:space="preserve"> Freudenberg fabriquant Evolon® à Colmar, en France, </w:t>
      </w:r>
      <w:r w:rsidR="00346793">
        <w:rPr>
          <w:rFonts w:ascii="Arial" w:hAnsi="Arial" w:cs="Arial"/>
          <w:b/>
          <w:lang w:val="fr-FR"/>
        </w:rPr>
        <w:t>ont</w:t>
      </w:r>
      <w:r w:rsidR="0056460C" w:rsidRPr="0056460C">
        <w:rPr>
          <w:rFonts w:ascii="Arial" w:hAnsi="Arial" w:cs="Arial"/>
          <w:b/>
          <w:lang w:val="fr-FR"/>
        </w:rPr>
        <w:t xml:space="preserve"> récemment reçu le label STeP by OEKO-TEX®, et Evolon® a obtenu le label MADE IN GREEN by OEKO-TEX®. Cela confirme l'engagement de la marque envers des pratiques et des produits durables.</w:t>
      </w:r>
    </w:p>
    <w:p w14:paraId="7864E6A0" w14:textId="059B0CDC" w:rsidR="002F24CB" w:rsidRPr="0056460C" w:rsidRDefault="002F24CB" w:rsidP="000E0FF3">
      <w:pPr>
        <w:spacing w:line="360" w:lineRule="auto"/>
        <w:jc w:val="both"/>
        <w:rPr>
          <w:rFonts w:ascii="Arial" w:hAnsi="Arial" w:cs="Arial"/>
          <w:b/>
          <w:lang w:val="fr-FR"/>
        </w:rPr>
      </w:pPr>
    </w:p>
    <w:p w14:paraId="2AFDE6F0" w14:textId="5EF6923E" w:rsidR="00881786" w:rsidRDefault="0056460C" w:rsidP="00941814">
      <w:pPr>
        <w:spacing w:line="360" w:lineRule="auto"/>
        <w:jc w:val="both"/>
        <w:rPr>
          <w:rFonts w:ascii="Arial" w:hAnsi="Arial" w:cs="Arial"/>
          <w:bCs/>
          <w:lang w:val="fr-FR"/>
        </w:rPr>
      </w:pPr>
      <w:r w:rsidRPr="0056460C">
        <w:rPr>
          <w:rFonts w:ascii="Arial" w:hAnsi="Arial" w:cs="Arial"/>
          <w:bCs/>
          <w:lang w:val="fr-FR"/>
        </w:rPr>
        <w:t xml:space="preserve">Les certificats délivrés par l'institut indépendant OEKO-TEX® sont respectés et approuvés par l'industrie textile car ils sont 100 % transparents, 100 % indépendants, 100 % textiles. Pour les fabricants, ils sont la confirmation d'une production et de produits écologiquement et socialement responsables – une qualité qui joue un rôle croissant dans les décisions d'achat des entreprises </w:t>
      </w:r>
      <w:r w:rsidR="003631B4">
        <w:rPr>
          <w:rFonts w:ascii="Arial" w:hAnsi="Arial" w:cs="Arial"/>
          <w:bCs/>
          <w:lang w:val="fr-FR"/>
        </w:rPr>
        <w:t>et d</w:t>
      </w:r>
      <w:r w:rsidRPr="0056460C">
        <w:rPr>
          <w:rFonts w:ascii="Arial" w:hAnsi="Arial" w:cs="Arial"/>
          <w:bCs/>
          <w:lang w:val="fr-FR"/>
        </w:rPr>
        <w:t>es utilisateurs finaux.</w:t>
      </w:r>
    </w:p>
    <w:p w14:paraId="677E8E88" w14:textId="77777777" w:rsidR="003631B4" w:rsidRPr="0056460C" w:rsidRDefault="003631B4" w:rsidP="00941814">
      <w:pPr>
        <w:spacing w:line="360" w:lineRule="auto"/>
        <w:jc w:val="both"/>
        <w:rPr>
          <w:rFonts w:ascii="Arial" w:hAnsi="Arial" w:cs="Arial"/>
          <w:bCs/>
          <w:lang w:val="fr-FR"/>
        </w:rPr>
      </w:pPr>
    </w:p>
    <w:p w14:paraId="0D4B96F0" w14:textId="53E85C72" w:rsidR="003631B4" w:rsidRPr="003631B4" w:rsidRDefault="003631B4" w:rsidP="00941814">
      <w:pPr>
        <w:spacing w:line="360" w:lineRule="auto"/>
        <w:jc w:val="both"/>
        <w:rPr>
          <w:rFonts w:ascii="Arial" w:hAnsi="Arial" w:cs="Arial"/>
          <w:bCs/>
          <w:lang w:val="fr-FR"/>
        </w:rPr>
      </w:pPr>
      <w:r w:rsidRPr="003631B4">
        <w:rPr>
          <w:rFonts w:ascii="Arial" w:hAnsi="Arial" w:cs="Arial"/>
          <w:bCs/>
          <w:lang w:val="fr-FR"/>
        </w:rPr>
        <w:t xml:space="preserve">En attribuant le label STeP (Sustainable Leather &amp; Textile Production), l'institut OEKO-TEX® a récemment certifié </w:t>
      </w:r>
      <w:r w:rsidR="00333731">
        <w:rPr>
          <w:rFonts w:ascii="Arial" w:hAnsi="Arial" w:cs="Arial"/>
          <w:bCs/>
          <w:lang w:val="fr-FR"/>
        </w:rPr>
        <w:t>l</w:t>
      </w:r>
      <w:r w:rsidRPr="003631B4">
        <w:rPr>
          <w:rFonts w:ascii="Arial" w:hAnsi="Arial" w:cs="Arial"/>
          <w:bCs/>
          <w:lang w:val="fr-FR"/>
        </w:rPr>
        <w:t xml:space="preserve">es procédés de production respectueux de l'environnement, </w:t>
      </w:r>
      <w:r w:rsidR="00333731">
        <w:rPr>
          <w:rFonts w:ascii="Arial" w:hAnsi="Arial" w:cs="Arial"/>
          <w:bCs/>
          <w:lang w:val="fr-FR"/>
        </w:rPr>
        <w:t>le</w:t>
      </w:r>
      <w:r w:rsidRPr="003631B4">
        <w:rPr>
          <w:rFonts w:ascii="Arial" w:hAnsi="Arial" w:cs="Arial"/>
          <w:bCs/>
          <w:lang w:val="fr-FR"/>
        </w:rPr>
        <w:t xml:space="preserve"> haut niveau de santé et de sécurité et </w:t>
      </w:r>
      <w:r w:rsidR="00333731">
        <w:rPr>
          <w:rFonts w:ascii="Arial" w:hAnsi="Arial" w:cs="Arial"/>
          <w:bCs/>
          <w:lang w:val="fr-FR"/>
        </w:rPr>
        <w:t>l</w:t>
      </w:r>
      <w:r w:rsidRPr="003631B4">
        <w:rPr>
          <w:rFonts w:ascii="Arial" w:hAnsi="Arial" w:cs="Arial"/>
          <w:bCs/>
          <w:lang w:val="fr-FR"/>
        </w:rPr>
        <w:t>es conditions de travail socialement responsables sur le site de fabrication d'Evolon®. L'entreprise a obtenu les meilleures notes et a atteint le niveau de certification le plus élevé, à savoir le niveau 3 « mise en œuvre exemplaire des meilleures pratiques ».</w:t>
      </w:r>
    </w:p>
    <w:p w14:paraId="340CA87E" w14:textId="77777777" w:rsidR="00DC0FE8" w:rsidRPr="003631B4" w:rsidRDefault="00DC0FE8" w:rsidP="00C003DF">
      <w:pPr>
        <w:spacing w:line="360" w:lineRule="auto"/>
        <w:jc w:val="both"/>
        <w:rPr>
          <w:rFonts w:ascii="Arial" w:hAnsi="Arial" w:cs="Arial"/>
          <w:bCs/>
          <w:lang w:val="fr-FR"/>
        </w:rPr>
      </w:pPr>
    </w:p>
    <w:p w14:paraId="0DD6D872" w14:textId="48F3E855" w:rsidR="00627BFF" w:rsidRDefault="00EA38C1" w:rsidP="00941814">
      <w:pPr>
        <w:spacing w:line="360" w:lineRule="auto"/>
        <w:jc w:val="both"/>
        <w:rPr>
          <w:rFonts w:ascii="Arial" w:hAnsi="Arial" w:cs="Arial"/>
          <w:bCs/>
          <w:lang w:val="fr-FR"/>
        </w:rPr>
      </w:pPr>
      <w:r>
        <w:rPr>
          <w:rFonts w:ascii="Arial" w:hAnsi="Arial" w:cs="Arial"/>
          <w:bCs/>
          <w:lang w:val="fr-FR"/>
        </w:rPr>
        <w:t>« </w:t>
      </w:r>
      <w:r w:rsidR="003631B4" w:rsidRPr="003631B4">
        <w:rPr>
          <w:rFonts w:ascii="Arial" w:hAnsi="Arial" w:cs="Arial"/>
          <w:bCs/>
          <w:lang w:val="fr-FR"/>
        </w:rPr>
        <w:t xml:space="preserve">Les tissus Evolon® sont déjà labellisés STANDARD 100 by OEKO-TEX® </w:t>
      </w:r>
      <w:r w:rsidR="003631B4" w:rsidRPr="008816FF">
        <w:rPr>
          <w:rFonts w:ascii="Arial" w:hAnsi="Arial" w:cs="Arial"/>
          <w:bCs/>
          <w:lang w:val="fr-FR"/>
        </w:rPr>
        <w:t>depuis plus de vingt ans. Il s'agit de l'un des certificats les plus connus au</w:t>
      </w:r>
      <w:r w:rsidR="003631B4" w:rsidRPr="003631B4">
        <w:rPr>
          <w:rFonts w:ascii="Arial" w:hAnsi="Arial" w:cs="Arial"/>
          <w:bCs/>
          <w:lang w:val="fr-FR"/>
        </w:rPr>
        <w:t xml:space="preserve"> monde confirmant que les textiles ont été testés</w:t>
      </w:r>
      <w:r w:rsidR="003631B4">
        <w:rPr>
          <w:rFonts w:ascii="Arial" w:hAnsi="Arial" w:cs="Arial"/>
          <w:bCs/>
          <w:lang w:val="fr-FR"/>
        </w:rPr>
        <w:t xml:space="preserve"> en ce qui concerne </w:t>
      </w:r>
      <w:r w:rsidR="003631B4" w:rsidRPr="003631B4">
        <w:rPr>
          <w:rFonts w:ascii="Arial" w:hAnsi="Arial" w:cs="Arial"/>
          <w:bCs/>
          <w:lang w:val="fr-FR"/>
        </w:rPr>
        <w:t xml:space="preserve">les substances </w:t>
      </w:r>
      <w:r w:rsidR="003631B4">
        <w:rPr>
          <w:rFonts w:ascii="Arial" w:hAnsi="Arial" w:cs="Arial"/>
          <w:bCs/>
          <w:lang w:val="fr-FR"/>
        </w:rPr>
        <w:t>nocives</w:t>
      </w:r>
      <w:r w:rsidR="003631B4" w:rsidRPr="003631B4">
        <w:rPr>
          <w:rFonts w:ascii="Arial" w:hAnsi="Arial" w:cs="Arial"/>
          <w:bCs/>
          <w:lang w:val="fr-FR"/>
        </w:rPr>
        <w:t>. Ici aussi, Evolon® répond aux exigences les plus strictes et s'inscrit dans la classe de produits I, qui correspond à l'aptitude au contact avec la peau de bébé.</w:t>
      </w:r>
      <w:r>
        <w:rPr>
          <w:rFonts w:ascii="Arial" w:hAnsi="Arial" w:cs="Arial"/>
          <w:bCs/>
          <w:lang w:val="fr-FR"/>
        </w:rPr>
        <w:t> », explique Achraf Khedimi, Head of Global Sales Evolon.</w:t>
      </w:r>
    </w:p>
    <w:p w14:paraId="66B81B16" w14:textId="3A35ECDA" w:rsidR="003631B4" w:rsidRPr="003631B4" w:rsidRDefault="00690A79" w:rsidP="00941814">
      <w:pPr>
        <w:spacing w:line="360" w:lineRule="auto"/>
        <w:jc w:val="both"/>
        <w:rPr>
          <w:rFonts w:ascii="Arial" w:hAnsi="Arial" w:cs="Arial"/>
          <w:bCs/>
          <w:lang w:val="fr-FR"/>
        </w:rPr>
      </w:pPr>
      <w:r>
        <w:rPr>
          <w:noProof/>
        </w:rPr>
        <w:drawing>
          <wp:anchor distT="0" distB="0" distL="114300" distR="114300" simplePos="0" relativeHeight="251658240" behindDoc="0" locked="0" layoutInCell="1" allowOverlap="1" wp14:anchorId="5C2ED6F9" wp14:editId="488F03F3">
            <wp:simplePos x="0" y="0"/>
            <wp:positionH relativeFrom="margin">
              <wp:align>left</wp:align>
            </wp:positionH>
            <wp:positionV relativeFrom="paragraph">
              <wp:posOffset>222250</wp:posOffset>
            </wp:positionV>
            <wp:extent cx="3131820" cy="1272540"/>
            <wp:effectExtent l="19050" t="19050" r="11430" b="22860"/>
            <wp:wrapSquare wrapText="bothSides"/>
            <wp:docPr id="4" name="Grafik 4"/>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31820" cy="12725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9C4A241" w14:textId="5A278C15" w:rsidR="00C003DF" w:rsidRDefault="003631B4" w:rsidP="00C003DF">
      <w:pPr>
        <w:spacing w:line="360" w:lineRule="auto"/>
        <w:jc w:val="both"/>
        <w:rPr>
          <w:rFonts w:ascii="Arial" w:hAnsi="Arial" w:cs="Arial"/>
          <w:bCs/>
          <w:lang w:val="fr-FR"/>
        </w:rPr>
      </w:pPr>
      <w:r w:rsidRPr="003631B4">
        <w:rPr>
          <w:rFonts w:ascii="Arial" w:hAnsi="Arial" w:cs="Arial"/>
          <w:bCs/>
          <w:lang w:val="fr-FR"/>
        </w:rPr>
        <w:t>Grâce à la combinaison des certificats STeP et STANDARD 100, Evolon® répond à toutes les exigences du</w:t>
      </w:r>
      <w:r w:rsidR="006F4054">
        <w:rPr>
          <w:rFonts w:ascii="Arial" w:hAnsi="Arial" w:cs="Arial"/>
          <w:bCs/>
          <w:lang w:val="fr-FR"/>
        </w:rPr>
        <w:t xml:space="preserve"> précieux</w:t>
      </w:r>
      <w:r w:rsidRPr="003631B4">
        <w:rPr>
          <w:rFonts w:ascii="Arial" w:hAnsi="Arial" w:cs="Arial"/>
          <w:bCs/>
          <w:lang w:val="fr-FR"/>
        </w:rPr>
        <w:t xml:space="preserve"> label MADE IN GREEN by OEKO-TEX®. </w:t>
      </w:r>
      <w:r w:rsidR="006F4054">
        <w:rPr>
          <w:rFonts w:ascii="Arial" w:hAnsi="Arial" w:cs="Arial"/>
          <w:bCs/>
          <w:lang w:val="fr-FR"/>
        </w:rPr>
        <w:t>Il</w:t>
      </w:r>
      <w:r w:rsidRPr="003631B4">
        <w:rPr>
          <w:rFonts w:ascii="Arial" w:hAnsi="Arial" w:cs="Arial"/>
          <w:bCs/>
          <w:lang w:val="fr-FR"/>
        </w:rPr>
        <w:t xml:space="preserve"> prouve qu'un produit a été testé </w:t>
      </w:r>
      <w:r w:rsidR="006F4054">
        <w:rPr>
          <w:rFonts w:ascii="Arial" w:hAnsi="Arial" w:cs="Arial"/>
          <w:bCs/>
          <w:lang w:val="fr-FR"/>
        </w:rPr>
        <w:t>concernant</w:t>
      </w:r>
      <w:r w:rsidRPr="003631B4">
        <w:rPr>
          <w:rFonts w:ascii="Arial" w:hAnsi="Arial" w:cs="Arial"/>
          <w:bCs/>
          <w:lang w:val="fr-FR"/>
        </w:rPr>
        <w:t xml:space="preserve"> les substances nocives et </w:t>
      </w:r>
      <w:r w:rsidR="00333731">
        <w:rPr>
          <w:rFonts w:ascii="Arial" w:hAnsi="Arial" w:cs="Arial"/>
          <w:bCs/>
          <w:lang w:val="fr-FR"/>
        </w:rPr>
        <w:t xml:space="preserve">est </w:t>
      </w:r>
      <w:r w:rsidRPr="003631B4">
        <w:rPr>
          <w:rFonts w:ascii="Arial" w:hAnsi="Arial" w:cs="Arial"/>
          <w:bCs/>
          <w:lang w:val="fr-FR"/>
        </w:rPr>
        <w:t xml:space="preserve">fabriqué en utilisant des processus durables </w:t>
      </w:r>
      <w:r w:rsidR="006F4054">
        <w:rPr>
          <w:rFonts w:ascii="Arial" w:hAnsi="Arial" w:cs="Arial"/>
          <w:bCs/>
          <w:lang w:val="fr-FR"/>
        </w:rPr>
        <w:t>dans des</w:t>
      </w:r>
      <w:r w:rsidRPr="003631B4">
        <w:rPr>
          <w:rFonts w:ascii="Arial" w:hAnsi="Arial" w:cs="Arial"/>
          <w:bCs/>
          <w:lang w:val="fr-FR"/>
        </w:rPr>
        <w:t xml:space="preserve"> conditions de travail responsables. Le certificat confirme également la traçabilité complète de tous les matériaux et une chaîne d'approvisionnement transparente, et offre ainsi aux consommateurs le plus haut niveau de sécurité.</w:t>
      </w:r>
    </w:p>
    <w:p w14:paraId="3F1940D7" w14:textId="77777777" w:rsidR="003631B4" w:rsidRPr="003631B4" w:rsidRDefault="003631B4" w:rsidP="00C003DF">
      <w:pPr>
        <w:spacing w:line="360" w:lineRule="auto"/>
        <w:jc w:val="both"/>
        <w:rPr>
          <w:rFonts w:ascii="Arial" w:hAnsi="Arial" w:cs="Arial"/>
          <w:bCs/>
          <w:lang w:val="fr-FR"/>
        </w:rPr>
      </w:pPr>
    </w:p>
    <w:p w14:paraId="015DA45A" w14:textId="67F69CD1" w:rsidR="00C003DF" w:rsidRPr="006F4054" w:rsidRDefault="006F4054" w:rsidP="00C003DF">
      <w:pPr>
        <w:spacing w:line="360" w:lineRule="auto"/>
        <w:jc w:val="both"/>
        <w:rPr>
          <w:rFonts w:ascii="Arial" w:hAnsi="Arial" w:cs="Arial"/>
          <w:bCs/>
          <w:lang w:val="fr-FR"/>
        </w:rPr>
      </w:pPr>
      <w:r w:rsidRPr="006F4054">
        <w:rPr>
          <w:rFonts w:ascii="Arial" w:hAnsi="Arial" w:cs="Arial"/>
          <w:bCs/>
          <w:lang w:val="fr-FR"/>
        </w:rPr>
        <w:t xml:space="preserve">Enfin, </w:t>
      </w:r>
      <w:r>
        <w:rPr>
          <w:rFonts w:ascii="Arial" w:hAnsi="Arial" w:cs="Arial"/>
          <w:bCs/>
          <w:lang w:val="fr-FR"/>
        </w:rPr>
        <w:t>les</w:t>
      </w:r>
      <w:r w:rsidRPr="006F4054">
        <w:rPr>
          <w:rFonts w:ascii="Arial" w:hAnsi="Arial" w:cs="Arial"/>
          <w:bCs/>
          <w:lang w:val="fr-FR"/>
        </w:rPr>
        <w:t xml:space="preserve"> critères DETOX TO ZERO by OEKO-TEX® </w:t>
      </w:r>
      <w:r>
        <w:rPr>
          <w:rFonts w:ascii="Arial" w:hAnsi="Arial" w:cs="Arial"/>
          <w:bCs/>
          <w:lang w:val="fr-FR"/>
        </w:rPr>
        <w:t>sont</w:t>
      </w:r>
      <w:r w:rsidRPr="006F4054">
        <w:rPr>
          <w:rFonts w:ascii="Arial" w:hAnsi="Arial" w:cs="Arial"/>
          <w:bCs/>
          <w:lang w:val="fr-FR"/>
        </w:rPr>
        <w:t xml:space="preserve"> pleinement </w:t>
      </w:r>
      <w:r>
        <w:rPr>
          <w:rFonts w:ascii="Arial" w:hAnsi="Arial" w:cs="Arial"/>
          <w:bCs/>
          <w:lang w:val="fr-FR"/>
        </w:rPr>
        <w:t>respectés</w:t>
      </w:r>
      <w:r w:rsidRPr="006F4054">
        <w:rPr>
          <w:rFonts w:ascii="Arial" w:hAnsi="Arial" w:cs="Arial"/>
          <w:bCs/>
          <w:lang w:val="fr-FR"/>
        </w:rPr>
        <w:t xml:space="preserve"> dans le cadre de la certification SteP. Cela couvre spécifiquement la gestion des produits chimiques et la qualité des eaux usées, suite à une initiative de Greenpeace qui vise à éliminer les substances nocives dans l'industrie textile.</w:t>
      </w:r>
    </w:p>
    <w:p w14:paraId="1B5FA718" w14:textId="77777777" w:rsidR="00580691" w:rsidRPr="006F4054" w:rsidRDefault="00580691" w:rsidP="00980E43">
      <w:pPr>
        <w:spacing w:line="360" w:lineRule="auto"/>
        <w:jc w:val="both"/>
        <w:rPr>
          <w:rFonts w:ascii="Arial" w:hAnsi="Arial" w:cs="Arial"/>
          <w:bCs/>
          <w:lang w:val="fr-FR"/>
        </w:rPr>
      </w:pPr>
    </w:p>
    <w:p w14:paraId="3B8F3D14" w14:textId="77777777" w:rsidR="009D231D" w:rsidRPr="006F4054" w:rsidRDefault="009D231D" w:rsidP="00941814">
      <w:pPr>
        <w:spacing w:line="360" w:lineRule="auto"/>
        <w:jc w:val="both"/>
        <w:rPr>
          <w:rFonts w:ascii="Arial" w:hAnsi="Arial" w:cs="Arial"/>
          <w:bCs/>
          <w:lang w:val="fr-FR"/>
        </w:rPr>
      </w:pPr>
    </w:p>
    <w:p w14:paraId="6A0C4D29" w14:textId="77777777" w:rsidR="006D5532" w:rsidRPr="006F4054" w:rsidRDefault="006D5532" w:rsidP="00E65187">
      <w:pPr>
        <w:pStyle w:val="Headline0"/>
        <w:spacing w:line="360" w:lineRule="auto"/>
        <w:ind w:right="-36"/>
        <w:jc w:val="both"/>
        <w:rPr>
          <w:rFonts w:ascii="Arial" w:hAnsi="Arial" w:cs="Arial"/>
          <w:bCs w:val="0"/>
          <w:caps w:val="0"/>
          <w:color w:val="auto"/>
          <w:sz w:val="24"/>
          <w:szCs w:val="24"/>
          <w:lang w:val="fr-FR"/>
        </w:rPr>
      </w:pPr>
    </w:p>
    <w:p w14:paraId="0F37A8EC" w14:textId="22AA08AB" w:rsidR="00E65187" w:rsidRPr="00741509" w:rsidRDefault="002835EC" w:rsidP="00E65187">
      <w:pPr>
        <w:pStyle w:val="Headline0"/>
        <w:spacing w:line="360" w:lineRule="auto"/>
        <w:ind w:right="-36"/>
        <w:jc w:val="both"/>
        <w:rPr>
          <w:rFonts w:ascii="Arial" w:hAnsi="Arial" w:cs="Arial"/>
          <w:bCs w:val="0"/>
          <w:caps w:val="0"/>
          <w:color w:val="auto"/>
          <w:sz w:val="24"/>
          <w:szCs w:val="24"/>
        </w:rPr>
      </w:pPr>
      <w:r>
        <w:rPr>
          <w:rFonts w:ascii="Arial" w:hAnsi="Arial" w:cs="Arial"/>
          <w:bCs w:val="0"/>
          <w:caps w:val="0"/>
          <w:color w:val="auto"/>
          <w:sz w:val="24"/>
          <w:szCs w:val="24"/>
        </w:rPr>
        <w:t xml:space="preserve">Contacts </w:t>
      </w:r>
      <w:r w:rsidR="006F4054">
        <w:rPr>
          <w:rFonts w:ascii="Arial" w:hAnsi="Arial" w:cs="Arial"/>
          <w:bCs w:val="0"/>
          <w:caps w:val="0"/>
          <w:color w:val="auto"/>
          <w:sz w:val="24"/>
          <w:szCs w:val="24"/>
        </w:rPr>
        <w:t>média</w:t>
      </w:r>
    </w:p>
    <w:p w14:paraId="65581D42" w14:textId="77777777" w:rsidR="00E65187" w:rsidRPr="00983D93" w:rsidRDefault="00E65187" w:rsidP="00E65187">
      <w:pPr>
        <w:pStyle w:val="Headline0"/>
        <w:spacing w:line="240" w:lineRule="auto"/>
        <w:ind w:right="-1737"/>
        <w:jc w:val="both"/>
        <w:rPr>
          <w:rFonts w:ascii="Arial" w:hAnsi="Arial" w:cs="Arial"/>
          <w:bCs w:val="0"/>
          <w:caps w:val="0"/>
          <w:color w:val="000000"/>
          <w:sz w:val="20"/>
          <w:szCs w:val="20"/>
          <w:lang w:val="de-DE"/>
        </w:rPr>
      </w:pPr>
      <w:r w:rsidRPr="00741509">
        <w:rPr>
          <w:rFonts w:ascii="Arial" w:hAnsi="Arial" w:cs="Arial"/>
          <w:bCs w:val="0"/>
          <w:caps w:val="0"/>
          <w:color w:val="000000"/>
          <w:sz w:val="20"/>
          <w:szCs w:val="20"/>
        </w:rPr>
        <w:t xml:space="preserve">Freudenberg Performance Materials Holding SE &amp; Co. </w:t>
      </w:r>
      <w:r w:rsidRPr="00983D93">
        <w:rPr>
          <w:rFonts w:ascii="Arial" w:hAnsi="Arial" w:cs="Arial"/>
          <w:bCs w:val="0"/>
          <w:caps w:val="0"/>
          <w:color w:val="000000"/>
          <w:sz w:val="20"/>
          <w:szCs w:val="20"/>
          <w:lang w:val="de-DE"/>
        </w:rPr>
        <w:t>KG</w:t>
      </w:r>
    </w:p>
    <w:p w14:paraId="00674E50" w14:textId="77777777" w:rsidR="00E65187" w:rsidRPr="00F414AB" w:rsidRDefault="00E65187" w:rsidP="00E65187">
      <w:pPr>
        <w:pStyle w:val="Headline0"/>
        <w:spacing w:line="240" w:lineRule="auto"/>
        <w:ind w:right="-1737"/>
        <w:jc w:val="both"/>
        <w:rPr>
          <w:rFonts w:ascii="Arial" w:hAnsi="Arial" w:cs="Arial"/>
          <w:b w:val="0"/>
          <w:caps w:val="0"/>
          <w:color w:val="000000"/>
          <w:sz w:val="20"/>
          <w:szCs w:val="20"/>
          <w:lang w:val="de-DE"/>
        </w:rPr>
      </w:pPr>
      <w:r w:rsidRPr="00F414AB">
        <w:rPr>
          <w:rFonts w:ascii="Arial" w:hAnsi="Arial" w:cs="Arial"/>
          <w:b w:val="0"/>
          <w:caps w:val="0"/>
          <w:color w:val="000000"/>
          <w:sz w:val="20"/>
          <w:szCs w:val="20"/>
          <w:lang w:val="de-DE"/>
        </w:rPr>
        <w:t>Holger Steingraeber, Director Global Communications</w:t>
      </w:r>
    </w:p>
    <w:p w14:paraId="163404AB" w14:textId="77777777" w:rsidR="00E65187" w:rsidRPr="00F414AB" w:rsidRDefault="00E65187" w:rsidP="00E65187">
      <w:pPr>
        <w:pStyle w:val="Headline0"/>
        <w:spacing w:line="240" w:lineRule="auto"/>
        <w:ind w:right="-1737"/>
        <w:jc w:val="both"/>
        <w:rPr>
          <w:rFonts w:ascii="Arial" w:hAnsi="Arial" w:cs="Arial"/>
          <w:b w:val="0"/>
          <w:caps w:val="0"/>
          <w:color w:val="000000"/>
          <w:sz w:val="20"/>
          <w:szCs w:val="20"/>
          <w:lang w:val="de-DE"/>
        </w:rPr>
      </w:pPr>
      <w:r w:rsidRPr="00F414AB">
        <w:rPr>
          <w:rFonts w:ascii="Arial" w:hAnsi="Arial" w:cs="Arial"/>
          <w:b w:val="0"/>
          <w:caps w:val="0"/>
          <w:color w:val="000000"/>
          <w:sz w:val="20"/>
          <w:szCs w:val="20"/>
          <w:lang w:val="de-DE"/>
        </w:rPr>
        <w:t>Höhnerweg 2-4 / 69469 Weinheim / Germany</w:t>
      </w:r>
    </w:p>
    <w:p w14:paraId="64A3D10A" w14:textId="25BE3438" w:rsidR="00E65187" w:rsidRPr="00F414AB" w:rsidRDefault="00E65187" w:rsidP="00E65187">
      <w:pPr>
        <w:pStyle w:val="Headline0"/>
        <w:spacing w:line="240" w:lineRule="auto"/>
        <w:ind w:right="-1737"/>
        <w:jc w:val="both"/>
        <w:rPr>
          <w:rFonts w:ascii="Arial" w:hAnsi="Arial" w:cs="Arial"/>
          <w:b w:val="0"/>
          <w:caps w:val="0"/>
          <w:color w:val="000000"/>
          <w:sz w:val="20"/>
          <w:szCs w:val="20"/>
          <w:lang w:val="de-DE"/>
        </w:rPr>
      </w:pPr>
      <w:r w:rsidRPr="00F414AB">
        <w:rPr>
          <w:rFonts w:ascii="Arial" w:hAnsi="Arial" w:cs="Arial"/>
          <w:b w:val="0"/>
          <w:caps w:val="0"/>
          <w:color w:val="000000"/>
          <w:sz w:val="20"/>
          <w:szCs w:val="20"/>
          <w:lang w:val="de-DE"/>
        </w:rPr>
        <w:t>Tel.  +49 6201 80 6</w:t>
      </w:r>
      <w:r w:rsidR="003610E9" w:rsidRPr="00F414AB">
        <w:rPr>
          <w:rFonts w:ascii="Arial" w:hAnsi="Arial" w:cs="Arial"/>
          <w:b w:val="0"/>
          <w:caps w:val="0"/>
          <w:color w:val="000000"/>
          <w:sz w:val="20"/>
          <w:szCs w:val="20"/>
          <w:lang w:val="de-DE"/>
        </w:rPr>
        <w:t>503</w:t>
      </w:r>
      <w:r w:rsidRPr="00F414AB">
        <w:rPr>
          <w:rFonts w:ascii="Arial" w:hAnsi="Arial" w:cs="Arial"/>
          <w:b w:val="0"/>
          <w:caps w:val="0"/>
          <w:color w:val="000000"/>
          <w:sz w:val="20"/>
          <w:szCs w:val="20"/>
          <w:lang w:val="de-DE"/>
        </w:rPr>
        <w:t xml:space="preserve"> </w:t>
      </w:r>
    </w:p>
    <w:p w14:paraId="7B974853" w14:textId="77777777" w:rsidR="00E65187" w:rsidRPr="00F414AB" w:rsidRDefault="00E65187" w:rsidP="00E65187">
      <w:pPr>
        <w:pStyle w:val="Headline0"/>
        <w:spacing w:line="240" w:lineRule="auto"/>
        <w:ind w:right="-1737"/>
        <w:jc w:val="both"/>
        <w:rPr>
          <w:rFonts w:ascii="Arial" w:hAnsi="Arial" w:cs="Arial"/>
          <w:b w:val="0"/>
          <w:caps w:val="0"/>
          <w:color w:val="000000"/>
          <w:sz w:val="20"/>
          <w:szCs w:val="20"/>
          <w:lang w:val="de-DE"/>
        </w:rPr>
      </w:pPr>
      <w:r w:rsidRPr="00F414AB">
        <w:rPr>
          <w:rFonts w:ascii="Arial" w:hAnsi="Arial" w:cs="Arial"/>
          <w:b w:val="0"/>
          <w:caps w:val="0"/>
          <w:color w:val="000000"/>
          <w:sz w:val="20"/>
          <w:szCs w:val="20"/>
          <w:lang w:val="de-DE"/>
        </w:rPr>
        <w:t>Holger.Steingraeber@freudenberg-pm.com</w:t>
      </w:r>
    </w:p>
    <w:p w14:paraId="75BE8672" w14:textId="77777777" w:rsidR="00E65187" w:rsidRPr="00E0166D" w:rsidRDefault="00E65187" w:rsidP="00E65187">
      <w:pPr>
        <w:pStyle w:val="KeinAbsatzformat"/>
        <w:spacing w:line="240" w:lineRule="auto"/>
        <w:ind w:right="-1737"/>
        <w:jc w:val="both"/>
        <w:rPr>
          <w:rFonts w:ascii="Arial" w:hAnsi="Arial" w:cs="Arial"/>
          <w:sz w:val="20"/>
          <w:szCs w:val="20"/>
          <w:lang w:val="de-DE"/>
        </w:rPr>
      </w:pPr>
      <w:r w:rsidRPr="00E0166D">
        <w:rPr>
          <w:rFonts w:ascii="Arial" w:hAnsi="Arial" w:cs="Arial"/>
          <w:sz w:val="20"/>
          <w:szCs w:val="20"/>
          <w:lang w:val="de-DE"/>
        </w:rPr>
        <w:lastRenderedPageBreak/>
        <w:t>www.freudenberg-pm.com</w:t>
      </w:r>
    </w:p>
    <w:p w14:paraId="2938ABA4" w14:textId="77777777" w:rsidR="00E65187" w:rsidRPr="00E0166D" w:rsidRDefault="00E65187" w:rsidP="00E65187">
      <w:pPr>
        <w:pStyle w:val="KeinAbsatzformat"/>
        <w:spacing w:line="240" w:lineRule="auto"/>
        <w:ind w:right="-1737"/>
        <w:jc w:val="both"/>
        <w:rPr>
          <w:rFonts w:ascii="Arial" w:hAnsi="Arial" w:cs="Arial"/>
          <w:sz w:val="20"/>
          <w:szCs w:val="20"/>
          <w:lang w:val="de-DE"/>
        </w:rPr>
      </w:pPr>
    </w:p>
    <w:p w14:paraId="7E1D7F87" w14:textId="77777777" w:rsidR="00E65187" w:rsidRPr="00E0166D" w:rsidRDefault="00E65187" w:rsidP="00E65187">
      <w:pPr>
        <w:pStyle w:val="Headline0"/>
        <w:spacing w:line="240" w:lineRule="auto"/>
        <w:ind w:right="-1737"/>
        <w:jc w:val="both"/>
        <w:rPr>
          <w:rFonts w:ascii="Arial" w:hAnsi="Arial" w:cs="Arial"/>
          <w:b w:val="0"/>
          <w:caps w:val="0"/>
          <w:color w:val="000000"/>
          <w:sz w:val="20"/>
          <w:szCs w:val="20"/>
          <w:lang w:val="de-DE"/>
        </w:rPr>
      </w:pPr>
      <w:r w:rsidRPr="00E0166D">
        <w:rPr>
          <w:rFonts w:ascii="Arial" w:hAnsi="Arial" w:cs="Arial"/>
          <w:b w:val="0"/>
          <w:caps w:val="0"/>
          <w:color w:val="000000"/>
          <w:sz w:val="20"/>
          <w:szCs w:val="20"/>
          <w:lang w:val="de-DE"/>
        </w:rPr>
        <w:t>Katrin Böttcher, Manager Global Communications</w:t>
      </w:r>
    </w:p>
    <w:p w14:paraId="4CB24CC9" w14:textId="77777777" w:rsidR="00E65187" w:rsidRPr="00F414AB" w:rsidRDefault="00E65187" w:rsidP="00E65187">
      <w:pPr>
        <w:pStyle w:val="Headline0"/>
        <w:spacing w:line="240" w:lineRule="auto"/>
        <w:ind w:right="-1737"/>
        <w:jc w:val="both"/>
        <w:rPr>
          <w:rFonts w:ascii="Arial" w:hAnsi="Arial" w:cs="Arial"/>
          <w:b w:val="0"/>
          <w:caps w:val="0"/>
          <w:color w:val="000000"/>
          <w:sz w:val="20"/>
          <w:szCs w:val="20"/>
          <w:lang w:val="de-DE"/>
        </w:rPr>
      </w:pPr>
      <w:r w:rsidRPr="00F414AB">
        <w:rPr>
          <w:rFonts w:ascii="Arial" w:hAnsi="Arial" w:cs="Arial"/>
          <w:b w:val="0"/>
          <w:caps w:val="0"/>
          <w:color w:val="000000"/>
          <w:sz w:val="20"/>
          <w:szCs w:val="20"/>
          <w:lang w:val="de-DE"/>
        </w:rPr>
        <w:t>Höhnerweg 2-4 / 69469 Weinheim / Germany</w:t>
      </w:r>
    </w:p>
    <w:p w14:paraId="6F38A6D7" w14:textId="77777777" w:rsidR="00E65187" w:rsidRPr="00F414AB" w:rsidRDefault="00E65187" w:rsidP="00E65187">
      <w:pPr>
        <w:pStyle w:val="Headline0"/>
        <w:spacing w:line="240" w:lineRule="auto"/>
        <w:ind w:right="-1737"/>
        <w:jc w:val="both"/>
        <w:rPr>
          <w:rFonts w:ascii="Arial" w:hAnsi="Arial" w:cs="Arial"/>
          <w:b w:val="0"/>
          <w:caps w:val="0"/>
          <w:color w:val="000000"/>
          <w:sz w:val="20"/>
          <w:szCs w:val="20"/>
          <w:lang w:val="de-DE"/>
        </w:rPr>
      </w:pPr>
      <w:r w:rsidRPr="00F414AB">
        <w:rPr>
          <w:rFonts w:ascii="Arial" w:hAnsi="Arial" w:cs="Arial"/>
          <w:b w:val="0"/>
          <w:caps w:val="0"/>
          <w:color w:val="000000"/>
          <w:sz w:val="20"/>
          <w:szCs w:val="20"/>
          <w:lang w:val="de-DE"/>
        </w:rPr>
        <w:t xml:space="preserve">Tel.  +49 6201 80 5977 </w:t>
      </w:r>
    </w:p>
    <w:p w14:paraId="6B656E8E" w14:textId="77777777" w:rsidR="00E65187" w:rsidRPr="00F414AB" w:rsidRDefault="00E65187" w:rsidP="00E65187">
      <w:pPr>
        <w:pStyle w:val="Headline0"/>
        <w:spacing w:line="240" w:lineRule="auto"/>
        <w:ind w:right="-1737"/>
        <w:jc w:val="both"/>
        <w:rPr>
          <w:rFonts w:ascii="Arial" w:hAnsi="Arial" w:cs="Arial"/>
          <w:b w:val="0"/>
          <w:caps w:val="0"/>
          <w:color w:val="000000"/>
          <w:sz w:val="20"/>
          <w:szCs w:val="20"/>
          <w:lang w:val="de-DE"/>
        </w:rPr>
      </w:pPr>
      <w:r w:rsidRPr="00F414AB">
        <w:rPr>
          <w:rFonts w:ascii="Arial" w:hAnsi="Arial" w:cs="Arial"/>
          <w:b w:val="0"/>
          <w:caps w:val="0"/>
          <w:color w:val="000000"/>
          <w:sz w:val="20"/>
          <w:szCs w:val="20"/>
          <w:lang w:val="de-DE"/>
        </w:rPr>
        <w:t>Katrin.Boettcher@freudenberg-pm.com</w:t>
      </w:r>
    </w:p>
    <w:p w14:paraId="2D4F1F85" w14:textId="77777777" w:rsidR="00E65187" w:rsidRPr="006F4054" w:rsidRDefault="00E65187" w:rsidP="00E65187">
      <w:pPr>
        <w:pStyle w:val="KeinAbsatzformat"/>
        <w:spacing w:line="240" w:lineRule="auto"/>
        <w:ind w:right="-1737"/>
        <w:jc w:val="both"/>
        <w:rPr>
          <w:rFonts w:ascii="Arial" w:hAnsi="Arial" w:cs="Arial"/>
          <w:sz w:val="20"/>
          <w:szCs w:val="20"/>
          <w:lang w:val="fr-FR"/>
        </w:rPr>
      </w:pPr>
      <w:r w:rsidRPr="006F4054">
        <w:rPr>
          <w:rFonts w:ascii="Arial" w:hAnsi="Arial" w:cs="Arial"/>
          <w:sz w:val="20"/>
          <w:szCs w:val="20"/>
          <w:lang w:val="fr-FR"/>
        </w:rPr>
        <w:t xml:space="preserve">www.freudenberg-pm.com </w:t>
      </w:r>
    </w:p>
    <w:p w14:paraId="4F78F460" w14:textId="77777777" w:rsidR="00E65187" w:rsidRPr="006F4054" w:rsidRDefault="00E65187" w:rsidP="00E65187">
      <w:pPr>
        <w:spacing w:line="360" w:lineRule="auto"/>
        <w:jc w:val="both"/>
        <w:rPr>
          <w:lang w:val="fr-FR"/>
        </w:rPr>
      </w:pPr>
      <w:r w:rsidRPr="006F4054">
        <w:rPr>
          <w:rFonts w:ascii="Arial" w:hAnsi="Arial" w:cs="Arial"/>
          <w:b/>
          <w:lang w:val="fr-FR"/>
        </w:rPr>
        <w:t> </w:t>
      </w:r>
    </w:p>
    <w:p w14:paraId="6E43F684" w14:textId="66B9FCCE" w:rsidR="00E65187" w:rsidRPr="006F4054" w:rsidRDefault="006F4054" w:rsidP="00E65187">
      <w:pPr>
        <w:pStyle w:val="Headline0"/>
        <w:spacing w:line="240" w:lineRule="auto"/>
        <w:ind w:right="106"/>
        <w:jc w:val="both"/>
        <w:rPr>
          <w:rFonts w:ascii="Arial" w:hAnsi="Arial" w:cs="Arial"/>
          <w:b w:val="0"/>
          <w:bCs w:val="0"/>
          <w:caps w:val="0"/>
          <w:color w:val="000000"/>
          <w:sz w:val="20"/>
          <w:szCs w:val="20"/>
          <w:lang w:val="fr-FR"/>
        </w:rPr>
      </w:pPr>
      <w:r w:rsidRPr="006F4054">
        <w:rPr>
          <w:rFonts w:ascii="Arial" w:hAnsi="Arial" w:cs="Arial"/>
          <w:caps w:val="0"/>
          <w:color w:val="000000"/>
          <w:sz w:val="20"/>
          <w:szCs w:val="20"/>
          <w:lang w:val="fr-FR"/>
        </w:rPr>
        <w:t>A propos de</w:t>
      </w:r>
      <w:r w:rsidR="00E27DE7" w:rsidRPr="006F4054">
        <w:rPr>
          <w:rFonts w:ascii="Arial" w:hAnsi="Arial" w:cs="Arial"/>
          <w:caps w:val="0"/>
          <w:color w:val="000000"/>
          <w:sz w:val="20"/>
          <w:szCs w:val="20"/>
          <w:lang w:val="fr-FR"/>
        </w:rPr>
        <w:t xml:space="preserve"> </w:t>
      </w:r>
      <w:r w:rsidR="00E65187" w:rsidRPr="006F4054">
        <w:rPr>
          <w:rFonts w:ascii="Arial" w:hAnsi="Arial" w:cs="Arial"/>
          <w:caps w:val="0"/>
          <w:color w:val="000000"/>
          <w:sz w:val="20"/>
          <w:szCs w:val="20"/>
          <w:lang w:val="fr-FR"/>
        </w:rPr>
        <w:t>Freudenberg Performance Materials</w:t>
      </w:r>
    </w:p>
    <w:p w14:paraId="6955D96E" w14:textId="2C5A2C0D" w:rsidR="006F4054" w:rsidRPr="006F4054" w:rsidRDefault="006F4054" w:rsidP="006F4054">
      <w:pPr>
        <w:pStyle w:val="KeinAbsatzformat"/>
        <w:spacing w:line="240" w:lineRule="auto"/>
        <w:jc w:val="both"/>
        <w:rPr>
          <w:rFonts w:ascii="Arial" w:hAnsi="Arial" w:cs="Arial"/>
          <w:bCs/>
          <w:sz w:val="20"/>
          <w:szCs w:val="20"/>
          <w:lang w:val="fr-FR"/>
        </w:rPr>
      </w:pPr>
      <w:r w:rsidRPr="006F4054">
        <w:rPr>
          <w:rFonts w:ascii="Arial" w:hAnsi="Arial" w:cs="Arial"/>
          <w:bCs/>
          <w:sz w:val="20"/>
          <w:szCs w:val="20"/>
          <w:lang w:val="fr-FR"/>
        </w:rPr>
        <w:t xml:space="preserve">Freudenberg Performance Materials est l’un des principaux fournisseurs mondiaux de textiles techniques innovants pour une vaste gamme de marchés et d’applications comme l’habillement, l’automobile, l’intérieur des bâtiments, les matériaux de construction, la santé, l’énergie, les médias filtrants, les chaussures et articles en cuir, ainsi que les spécialités. En 2020, la société a généré un chiffre d’affaires de plus d’1 milliard d’euros et comptait 33 sites de production dans 14 pays, pour environ 5 000 employés. Freudenberg Performance Materials accorde une grande importance à la responsabilité sociale et environnementale comme base de son succès commercial. Pour plus d’informations, veuillez consulter le site </w:t>
      </w:r>
      <w:hyperlink r:id="rId12" w:history="1">
        <w:r w:rsidRPr="008423E5">
          <w:rPr>
            <w:rStyle w:val="Hyperlink"/>
            <w:rFonts w:ascii="Arial" w:hAnsi="Arial" w:cs="Arial"/>
            <w:bCs/>
            <w:sz w:val="20"/>
            <w:szCs w:val="20"/>
            <w:lang w:val="fr-FR"/>
          </w:rPr>
          <w:t>www.freudenberg-pm.com</w:t>
        </w:r>
      </w:hyperlink>
      <w:r>
        <w:rPr>
          <w:rFonts w:ascii="Arial" w:hAnsi="Arial" w:cs="Arial"/>
          <w:bCs/>
          <w:sz w:val="20"/>
          <w:szCs w:val="20"/>
          <w:lang w:val="fr-FR"/>
        </w:rPr>
        <w:t xml:space="preserve"> </w:t>
      </w:r>
    </w:p>
    <w:p w14:paraId="0526C6B4" w14:textId="3941ED98" w:rsidR="006F4054" w:rsidRPr="006F4054" w:rsidRDefault="006F4054" w:rsidP="006F4054">
      <w:pPr>
        <w:pStyle w:val="KeinAbsatzformat"/>
        <w:spacing w:line="240" w:lineRule="auto"/>
        <w:jc w:val="both"/>
        <w:rPr>
          <w:rFonts w:ascii="Arial" w:hAnsi="Arial" w:cs="Arial"/>
          <w:bCs/>
          <w:sz w:val="20"/>
          <w:szCs w:val="20"/>
          <w:lang w:val="fr-FR"/>
        </w:rPr>
      </w:pPr>
      <w:r w:rsidRPr="006F4054">
        <w:rPr>
          <w:rFonts w:ascii="Arial" w:hAnsi="Arial" w:cs="Arial"/>
          <w:bCs/>
          <w:sz w:val="20"/>
          <w:szCs w:val="20"/>
          <w:lang w:val="fr-FR"/>
        </w:rPr>
        <w:t xml:space="preserve">La société est une division commerciale du groupe Freudenberg. En 2020, le groupe Freudenberg employait près de 48 000 personnes dans 60 pays et a généré un chiffre d’affaires de plus de 8,8 milliards d’euros. Pour plus d’informations, veuillez consulter le site </w:t>
      </w:r>
      <w:hyperlink r:id="rId13" w:history="1">
        <w:r w:rsidRPr="006F4054">
          <w:rPr>
            <w:rStyle w:val="Hyperlink"/>
            <w:rFonts w:ascii="Arial" w:hAnsi="Arial" w:cs="Arial"/>
            <w:bCs/>
            <w:sz w:val="20"/>
            <w:szCs w:val="20"/>
            <w:lang w:val="fr-FR"/>
          </w:rPr>
          <w:t>www.freudenberg.com</w:t>
        </w:r>
      </w:hyperlink>
      <w:r w:rsidRPr="006F4054">
        <w:rPr>
          <w:rFonts w:ascii="Arial" w:hAnsi="Arial" w:cs="Arial"/>
          <w:bCs/>
          <w:sz w:val="20"/>
          <w:szCs w:val="20"/>
          <w:lang w:val="fr-FR"/>
        </w:rPr>
        <w:t xml:space="preserve"> /</w:t>
      </w:r>
      <w:r>
        <w:rPr>
          <w:rFonts w:ascii="Arial" w:hAnsi="Arial" w:cs="Arial"/>
          <w:bCs/>
          <w:sz w:val="20"/>
          <w:szCs w:val="20"/>
          <w:lang w:val="fr-FR"/>
        </w:rPr>
        <w:t xml:space="preserve"> </w:t>
      </w:r>
      <w:hyperlink r:id="rId14" w:history="1">
        <w:r w:rsidRPr="008423E5">
          <w:rPr>
            <w:rStyle w:val="Hyperlink"/>
            <w:rFonts w:ascii="Arial" w:hAnsi="Arial" w:cs="Arial"/>
            <w:bCs/>
            <w:sz w:val="20"/>
            <w:szCs w:val="20"/>
            <w:lang w:val="fr-FR"/>
          </w:rPr>
          <w:t>www.evolon.com</w:t>
        </w:r>
      </w:hyperlink>
      <w:r>
        <w:rPr>
          <w:rFonts w:ascii="Arial" w:hAnsi="Arial" w:cs="Arial"/>
          <w:bCs/>
          <w:sz w:val="20"/>
          <w:szCs w:val="20"/>
          <w:lang w:val="fr-FR"/>
        </w:rPr>
        <w:t xml:space="preserve"> </w:t>
      </w:r>
    </w:p>
    <w:sectPr w:rsidR="006F4054" w:rsidRPr="006F4054" w:rsidSect="004B3526">
      <w:headerReference w:type="default" r:id="rId15"/>
      <w:footerReference w:type="default" r:id="rId16"/>
      <w:headerReference w:type="first" r:id="rId17"/>
      <w:pgSz w:w="11900" w:h="16840"/>
      <w:pgMar w:top="2268" w:right="2552" w:bottom="981" w:left="1304" w:header="1701"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9463F9" w14:textId="77777777" w:rsidR="0029592A" w:rsidRDefault="0029592A" w:rsidP="000D6FD1">
      <w:r>
        <w:separator/>
      </w:r>
    </w:p>
  </w:endnote>
  <w:endnote w:type="continuationSeparator" w:id="0">
    <w:p w14:paraId="34C1C252" w14:textId="77777777" w:rsidR="0029592A" w:rsidRDefault="0029592A" w:rsidP="000D6F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icrosoft Uighur">
    <w:panose1 w:val="02000000000000000000"/>
    <w:charset w:val="00"/>
    <w:family w:val="auto"/>
    <w:pitch w:val="variable"/>
    <w:sig w:usb0="80002023" w:usb1="80000002" w:usb2="00000008" w:usb3="00000000" w:csb0="00000041" w:csb1="00000000"/>
  </w:font>
  <w:font w:name="TheSansB-W3Light">
    <w:altName w:val="Segoe UI"/>
    <w:charset w:val="00"/>
    <w:family w:val="auto"/>
    <w:pitch w:val="variable"/>
    <w:sig w:usb0="00000001" w:usb1="5000200A" w:usb2="00000000" w:usb3="00000000" w:csb0="0000009B" w:csb1="00000000"/>
  </w:font>
  <w:font w:name="MinionPro-Regular">
    <w:altName w:val="Times New Roman"/>
    <w:charset w:val="00"/>
    <w:family w:val="auto"/>
    <w:pitch w:val="variable"/>
    <w:sig w:usb0="60000287" w:usb1="00000001" w:usb2="00000000" w:usb3="00000000" w:csb0="0000019F" w:csb1="00000000"/>
  </w:font>
  <w:font w:name="Bliss2-Bold">
    <w:altName w:val="Times New Roman"/>
    <w:charset w:val="00"/>
    <w:family w:val="auto"/>
    <w:pitch w:val="variable"/>
    <w:sig w:usb0="00000001" w:usb1="5000204B" w:usb2="00000000" w:usb3="00000000" w:csb0="0000009B"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6C45FB" w14:textId="766F7D66" w:rsidR="000075E0" w:rsidRDefault="000075E0" w:rsidP="00276608">
    <w:pPr>
      <w:pStyle w:val="Fuzeile"/>
      <w:tabs>
        <w:tab w:val="clear" w:pos="4536"/>
        <w:tab w:val="clear" w:pos="9072"/>
        <w:tab w:val="center" w:pos="5812"/>
        <w:tab w:val="right" w:pos="9781"/>
      </w:tabs>
      <w:spacing w:before="120"/>
      <w:rPr>
        <w:rFonts w:ascii="Arial" w:hAnsi="Arial" w:cs="Arial"/>
        <w:sz w:val="20"/>
        <w:szCs w:val="20"/>
      </w:rPr>
    </w:pPr>
    <w:r>
      <w:rPr>
        <w:rFonts w:ascii="Arial" w:hAnsi="Arial"/>
        <w:i/>
        <w:sz w:val="18"/>
        <w:szCs w:val="18"/>
      </w:rPr>
      <w:tab/>
    </w:r>
    <w:r>
      <w:rPr>
        <w:rFonts w:ascii="Arial" w:hAnsi="Arial"/>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701D92" w14:textId="77777777" w:rsidR="0029592A" w:rsidRDefault="0029592A" w:rsidP="000D6FD1">
      <w:r>
        <w:separator/>
      </w:r>
    </w:p>
  </w:footnote>
  <w:footnote w:type="continuationSeparator" w:id="0">
    <w:p w14:paraId="638FD822" w14:textId="77777777" w:rsidR="0029592A" w:rsidRDefault="0029592A" w:rsidP="000D6F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D6F9B9" w14:textId="77777777" w:rsidR="000075E0" w:rsidRDefault="000075E0">
    <w:pPr>
      <w:pStyle w:val="Kopfzeile"/>
    </w:pPr>
    <w:r>
      <w:rPr>
        <w:noProof/>
        <w:lang w:val="de-DE" w:eastAsia="zh-CN"/>
      </w:rPr>
      <w:drawing>
        <wp:anchor distT="0" distB="0" distL="114300" distR="114300" simplePos="0" relativeHeight="251658240" behindDoc="0" locked="0" layoutInCell="1" allowOverlap="1" wp14:anchorId="66C7999F" wp14:editId="125D593B">
          <wp:simplePos x="0" y="0"/>
          <wp:positionH relativeFrom="page">
            <wp:posOffset>0</wp:posOffset>
          </wp:positionH>
          <wp:positionV relativeFrom="page">
            <wp:posOffset>0</wp:posOffset>
          </wp:positionV>
          <wp:extent cx="7560000" cy="1080000"/>
          <wp:effectExtent l="0" t="0" r="9525" b="1270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A4_presse_minutes_memo.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80000"/>
                  </a:xfrm>
                  <a:prstGeom prst="rect">
                    <a:avLst/>
                  </a:prstGeom>
                </pic:spPr>
              </pic:pic>
            </a:graphicData>
          </a:graphic>
          <wp14:sizeRelH relativeFrom="page">
            <wp14:pctWidth>0</wp14:pctWidth>
          </wp14:sizeRelH>
          <wp14:sizeRelV relativeFrom="page">
            <wp14:pctHeight>0</wp14:pctHeight>
          </wp14:sizeRelV>
        </wp:anchor>
      </w:drawing>
    </w:r>
  </w:p>
  <w:p w14:paraId="4C36FA8F" w14:textId="77777777" w:rsidR="000075E0" w:rsidRDefault="000075E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EA25F2" w14:textId="77777777" w:rsidR="000075E0" w:rsidRPr="00502589" w:rsidRDefault="000075E0">
    <w:pPr>
      <w:pStyle w:val="Kopfzeile"/>
      <w:rPr>
        <w:sz w:val="16"/>
        <w:szCs w:val="16"/>
      </w:rPr>
    </w:pPr>
    <w:r>
      <w:rPr>
        <w:noProof/>
        <w:sz w:val="16"/>
        <w:szCs w:val="16"/>
        <w:lang w:val="de-DE" w:eastAsia="zh-CN"/>
      </w:rPr>
      <w:drawing>
        <wp:anchor distT="0" distB="0" distL="114300" distR="114300" simplePos="0" relativeHeight="251660288" behindDoc="0" locked="0" layoutInCell="1" allowOverlap="1" wp14:anchorId="2234F890" wp14:editId="653074C4">
          <wp:simplePos x="0" y="0"/>
          <wp:positionH relativeFrom="page">
            <wp:posOffset>-10160</wp:posOffset>
          </wp:positionH>
          <wp:positionV relativeFrom="page">
            <wp:posOffset>635</wp:posOffset>
          </wp:positionV>
          <wp:extent cx="7560000" cy="1080000"/>
          <wp:effectExtent l="0" t="0" r="9525" b="12700"/>
          <wp:wrapNone/>
          <wp:docPr id="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A4_presse_minutes_memo.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80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0C726D"/>
    <w:multiLevelType w:val="hybridMultilevel"/>
    <w:tmpl w:val="0882D274"/>
    <w:lvl w:ilvl="0" w:tplc="4E2429C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BE2377C"/>
    <w:multiLevelType w:val="multilevel"/>
    <w:tmpl w:val="80526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A103A4A"/>
    <w:multiLevelType w:val="hybridMultilevel"/>
    <w:tmpl w:val="2660AC5A"/>
    <w:lvl w:ilvl="0" w:tplc="E3387BF0">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CF61DC5"/>
    <w:multiLevelType w:val="hybridMultilevel"/>
    <w:tmpl w:val="51C8E9B0"/>
    <w:lvl w:ilvl="0" w:tplc="A28C85CC">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0E045A5"/>
    <w:multiLevelType w:val="multilevel"/>
    <w:tmpl w:val="02248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de-DE" w:vendorID="64" w:dllVersion="6" w:nlCheck="1" w:checkStyle="0"/>
  <w:activeWritingStyle w:appName="MSWord" w:lang="en-GB" w:vendorID="64" w:dllVersion="6" w:nlCheck="1" w:checkStyle="1"/>
  <w:activeWritingStyle w:appName="MSWord" w:lang="en-US" w:vendorID="64" w:dllVersion="6" w:nlCheck="1" w:checkStyle="1"/>
  <w:activeWritingStyle w:appName="MSWord" w:lang="de-DE" w:vendorID="64" w:dllVersion="0" w:nlCheck="1" w:checkStyle="0"/>
  <w:activeWritingStyle w:appName="MSWord" w:lang="en-GB" w:vendorID="64" w:dllVersion="4096" w:nlCheck="1" w:checkStyle="0"/>
  <w:activeWritingStyle w:appName="MSWord" w:lang="en-GB" w:vendorID="64" w:dllVersion="0" w:nlCheck="1" w:checkStyle="0"/>
  <w:activeWritingStyle w:appName="MSWord" w:lang="en-US" w:vendorID="64" w:dllVersion="0" w:nlCheck="1" w:checkStyle="0"/>
  <w:activeWritingStyle w:appName="MSWord" w:lang="de-DE" w:vendorID="64" w:dllVersion="4096" w:nlCheck="1" w:checkStyle="0"/>
  <w:activeWritingStyle w:appName="MSWord" w:lang="en-US" w:vendorID="64" w:dllVersion="4096" w:nlCheck="1" w:checkStyle="0"/>
  <w:activeWritingStyle w:appName="MSWord" w:lang="fr-FR" w:vendorID="64" w:dllVersion="4096" w:nlCheck="1" w:checkStyle="0"/>
  <w:defaultTabStop w:val="709"/>
  <w:hyphenationZone w:val="425"/>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OpenInPublishingView" w:val="0"/>
    <w:docVar w:name="PublishingViewTables" w:val="0"/>
  </w:docVars>
  <w:rsids>
    <w:rsidRoot w:val="00672618"/>
    <w:rsid w:val="00002BCB"/>
    <w:rsid w:val="000041DC"/>
    <w:rsid w:val="000075E0"/>
    <w:rsid w:val="00015CBC"/>
    <w:rsid w:val="00016518"/>
    <w:rsid w:val="00020D98"/>
    <w:rsid w:val="00021D7B"/>
    <w:rsid w:val="00023DA3"/>
    <w:rsid w:val="00023E80"/>
    <w:rsid w:val="00025E87"/>
    <w:rsid w:val="00026E0D"/>
    <w:rsid w:val="000270DE"/>
    <w:rsid w:val="00030167"/>
    <w:rsid w:val="00033192"/>
    <w:rsid w:val="000337D8"/>
    <w:rsid w:val="00033A4F"/>
    <w:rsid w:val="00034276"/>
    <w:rsid w:val="00040273"/>
    <w:rsid w:val="000440EC"/>
    <w:rsid w:val="00044511"/>
    <w:rsid w:val="000469AB"/>
    <w:rsid w:val="00054853"/>
    <w:rsid w:val="000551EE"/>
    <w:rsid w:val="000612DC"/>
    <w:rsid w:val="00062CD9"/>
    <w:rsid w:val="00065138"/>
    <w:rsid w:val="000777BC"/>
    <w:rsid w:val="000777DD"/>
    <w:rsid w:val="0008131C"/>
    <w:rsid w:val="0008347B"/>
    <w:rsid w:val="00084018"/>
    <w:rsid w:val="00085844"/>
    <w:rsid w:val="000859D8"/>
    <w:rsid w:val="0008714A"/>
    <w:rsid w:val="000916F3"/>
    <w:rsid w:val="000928D4"/>
    <w:rsid w:val="00097138"/>
    <w:rsid w:val="000A1C3A"/>
    <w:rsid w:val="000A1DE7"/>
    <w:rsid w:val="000A2217"/>
    <w:rsid w:val="000B4A91"/>
    <w:rsid w:val="000C449B"/>
    <w:rsid w:val="000C7066"/>
    <w:rsid w:val="000D051D"/>
    <w:rsid w:val="000D4259"/>
    <w:rsid w:val="000D6F88"/>
    <w:rsid w:val="000D6FD1"/>
    <w:rsid w:val="000D72BC"/>
    <w:rsid w:val="000E0FF3"/>
    <w:rsid w:val="000E5B18"/>
    <w:rsid w:val="000E7861"/>
    <w:rsid w:val="000E7E79"/>
    <w:rsid w:val="000F0FFE"/>
    <w:rsid w:val="000F3463"/>
    <w:rsid w:val="000F36CC"/>
    <w:rsid w:val="000F71D9"/>
    <w:rsid w:val="00102601"/>
    <w:rsid w:val="001074C1"/>
    <w:rsid w:val="001111A1"/>
    <w:rsid w:val="00112D01"/>
    <w:rsid w:val="00116C2A"/>
    <w:rsid w:val="00116FB3"/>
    <w:rsid w:val="00121CF4"/>
    <w:rsid w:val="001220EB"/>
    <w:rsid w:val="001257AC"/>
    <w:rsid w:val="0012680D"/>
    <w:rsid w:val="0013089B"/>
    <w:rsid w:val="00131120"/>
    <w:rsid w:val="0013123F"/>
    <w:rsid w:val="00131808"/>
    <w:rsid w:val="00132EF4"/>
    <w:rsid w:val="00133BA0"/>
    <w:rsid w:val="001374EB"/>
    <w:rsid w:val="0014355F"/>
    <w:rsid w:val="00143DF5"/>
    <w:rsid w:val="00144C06"/>
    <w:rsid w:val="00147428"/>
    <w:rsid w:val="001533A3"/>
    <w:rsid w:val="00156FCA"/>
    <w:rsid w:val="0015757C"/>
    <w:rsid w:val="00157AC4"/>
    <w:rsid w:val="001641C1"/>
    <w:rsid w:val="00164A1D"/>
    <w:rsid w:val="001661E9"/>
    <w:rsid w:val="00166B24"/>
    <w:rsid w:val="00170C64"/>
    <w:rsid w:val="001722B4"/>
    <w:rsid w:val="00173E3E"/>
    <w:rsid w:val="0018319E"/>
    <w:rsid w:val="001833DF"/>
    <w:rsid w:val="00184311"/>
    <w:rsid w:val="00184E82"/>
    <w:rsid w:val="00186C8D"/>
    <w:rsid w:val="00187C75"/>
    <w:rsid w:val="00193889"/>
    <w:rsid w:val="001946B6"/>
    <w:rsid w:val="00195993"/>
    <w:rsid w:val="00196898"/>
    <w:rsid w:val="001A239A"/>
    <w:rsid w:val="001A6D91"/>
    <w:rsid w:val="001A7E91"/>
    <w:rsid w:val="001B4201"/>
    <w:rsid w:val="001C04AE"/>
    <w:rsid w:val="001C1D18"/>
    <w:rsid w:val="001C1F49"/>
    <w:rsid w:val="001C22AC"/>
    <w:rsid w:val="001C53B3"/>
    <w:rsid w:val="001C54C7"/>
    <w:rsid w:val="001C579B"/>
    <w:rsid w:val="001C66E9"/>
    <w:rsid w:val="001D0C1A"/>
    <w:rsid w:val="001D3BDB"/>
    <w:rsid w:val="001D6D54"/>
    <w:rsid w:val="001E5D79"/>
    <w:rsid w:val="001F03C7"/>
    <w:rsid w:val="001F184E"/>
    <w:rsid w:val="001F6FE9"/>
    <w:rsid w:val="0020252C"/>
    <w:rsid w:val="00210D03"/>
    <w:rsid w:val="00214E78"/>
    <w:rsid w:val="0021548C"/>
    <w:rsid w:val="00221C77"/>
    <w:rsid w:val="002226D7"/>
    <w:rsid w:val="00224744"/>
    <w:rsid w:val="00224C21"/>
    <w:rsid w:val="00225373"/>
    <w:rsid w:val="00225506"/>
    <w:rsid w:val="00227BF2"/>
    <w:rsid w:val="002301A1"/>
    <w:rsid w:val="00233BAA"/>
    <w:rsid w:val="002351ED"/>
    <w:rsid w:val="0023688E"/>
    <w:rsid w:val="0024243B"/>
    <w:rsid w:val="00244771"/>
    <w:rsid w:val="002448AB"/>
    <w:rsid w:val="00244FE2"/>
    <w:rsid w:val="002460E6"/>
    <w:rsid w:val="0024672B"/>
    <w:rsid w:val="00253D01"/>
    <w:rsid w:val="00262069"/>
    <w:rsid w:val="002651A8"/>
    <w:rsid w:val="00267E70"/>
    <w:rsid w:val="00270E92"/>
    <w:rsid w:val="00273F55"/>
    <w:rsid w:val="00276608"/>
    <w:rsid w:val="00277200"/>
    <w:rsid w:val="002835EC"/>
    <w:rsid w:val="00283F1F"/>
    <w:rsid w:val="00291254"/>
    <w:rsid w:val="002916E4"/>
    <w:rsid w:val="00291E06"/>
    <w:rsid w:val="00294FC0"/>
    <w:rsid w:val="0029592A"/>
    <w:rsid w:val="002A09BC"/>
    <w:rsid w:val="002A212D"/>
    <w:rsid w:val="002B1C2C"/>
    <w:rsid w:val="002B25AC"/>
    <w:rsid w:val="002B7290"/>
    <w:rsid w:val="002C23A5"/>
    <w:rsid w:val="002C4240"/>
    <w:rsid w:val="002C61F0"/>
    <w:rsid w:val="002D0CD0"/>
    <w:rsid w:val="002D4242"/>
    <w:rsid w:val="002E024D"/>
    <w:rsid w:val="002E065F"/>
    <w:rsid w:val="002E104E"/>
    <w:rsid w:val="002E1589"/>
    <w:rsid w:val="002F0553"/>
    <w:rsid w:val="002F24CB"/>
    <w:rsid w:val="00301593"/>
    <w:rsid w:val="0030174F"/>
    <w:rsid w:val="00306AEE"/>
    <w:rsid w:val="00313644"/>
    <w:rsid w:val="0031704F"/>
    <w:rsid w:val="00321BC5"/>
    <w:rsid w:val="00322B97"/>
    <w:rsid w:val="00322D40"/>
    <w:rsid w:val="00324BC1"/>
    <w:rsid w:val="00325C4E"/>
    <w:rsid w:val="003329BE"/>
    <w:rsid w:val="00333731"/>
    <w:rsid w:val="003347F1"/>
    <w:rsid w:val="0033574D"/>
    <w:rsid w:val="00335776"/>
    <w:rsid w:val="00335F50"/>
    <w:rsid w:val="00344479"/>
    <w:rsid w:val="00346793"/>
    <w:rsid w:val="00347D21"/>
    <w:rsid w:val="00352BAA"/>
    <w:rsid w:val="003531BD"/>
    <w:rsid w:val="0035364D"/>
    <w:rsid w:val="003610E9"/>
    <w:rsid w:val="003631B4"/>
    <w:rsid w:val="00365CB8"/>
    <w:rsid w:val="003733F9"/>
    <w:rsid w:val="003736C6"/>
    <w:rsid w:val="0037464C"/>
    <w:rsid w:val="00382811"/>
    <w:rsid w:val="003835BF"/>
    <w:rsid w:val="003854B9"/>
    <w:rsid w:val="003856D9"/>
    <w:rsid w:val="00385828"/>
    <w:rsid w:val="00387220"/>
    <w:rsid w:val="0039661C"/>
    <w:rsid w:val="003A2943"/>
    <w:rsid w:val="003A6A97"/>
    <w:rsid w:val="003A729C"/>
    <w:rsid w:val="003B1EEB"/>
    <w:rsid w:val="003B20DD"/>
    <w:rsid w:val="003B2199"/>
    <w:rsid w:val="003B2EF6"/>
    <w:rsid w:val="003B685D"/>
    <w:rsid w:val="003B6995"/>
    <w:rsid w:val="003B69CE"/>
    <w:rsid w:val="003C1E6E"/>
    <w:rsid w:val="003C2490"/>
    <w:rsid w:val="003C658A"/>
    <w:rsid w:val="003C7BED"/>
    <w:rsid w:val="003C7D2E"/>
    <w:rsid w:val="003D36DB"/>
    <w:rsid w:val="003D3CCA"/>
    <w:rsid w:val="003D5387"/>
    <w:rsid w:val="003E3385"/>
    <w:rsid w:val="003E4FDD"/>
    <w:rsid w:val="003F02D5"/>
    <w:rsid w:val="003F2214"/>
    <w:rsid w:val="003F4F58"/>
    <w:rsid w:val="0040178C"/>
    <w:rsid w:val="004063A0"/>
    <w:rsid w:val="00412945"/>
    <w:rsid w:val="00414264"/>
    <w:rsid w:val="0041462E"/>
    <w:rsid w:val="00420B42"/>
    <w:rsid w:val="00421871"/>
    <w:rsid w:val="0043485B"/>
    <w:rsid w:val="00436A00"/>
    <w:rsid w:val="00444CC0"/>
    <w:rsid w:val="00445398"/>
    <w:rsid w:val="004503B3"/>
    <w:rsid w:val="00450597"/>
    <w:rsid w:val="00455152"/>
    <w:rsid w:val="0045606A"/>
    <w:rsid w:val="0045612B"/>
    <w:rsid w:val="00461503"/>
    <w:rsid w:val="0046382C"/>
    <w:rsid w:val="00464F40"/>
    <w:rsid w:val="0047036B"/>
    <w:rsid w:val="004827F3"/>
    <w:rsid w:val="00482853"/>
    <w:rsid w:val="004842CE"/>
    <w:rsid w:val="00484EC7"/>
    <w:rsid w:val="004958C2"/>
    <w:rsid w:val="00497267"/>
    <w:rsid w:val="004975DB"/>
    <w:rsid w:val="004975FE"/>
    <w:rsid w:val="004A039C"/>
    <w:rsid w:val="004A4B47"/>
    <w:rsid w:val="004A584A"/>
    <w:rsid w:val="004B29C9"/>
    <w:rsid w:val="004B3526"/>
    <w:rsid w:val="004C060D"/>
    <w:rsid w:val="004C2DC3"/>
    <w:rsid w:val="004C6978"/>
    <w:rsid w:val="004C741E"/>
    <w:rsid w:val="004D11E1"/>
    <w:rsid w:val="004D27C6"/>
    <w:rsid w:val="004D5244"/>
    <w:rsid w:val="004D54DC"/>
    <w:rsid w:val="004D5C4D"/>
    <w:rsid w:val="004D5EEA"/>
    <w:rsid w:val="004D66F4"/>
    <w:rsid w:val="004D7AA0"/>
    <w:rsid w:val="004E6B9F"/>
    <w:rsid w:val="004E7241"/>
    <w:rsid w:val="004F08DF"/>
    <w:rsid w:val="004F502C"/>
    <w:rsid w:val="004F7BF2"/>
    <w:rsid w:val="005001D1"/>
    <w:rsid w:val="0050084F"/>
    <w:rsid w:val="00502589"/>
    <w:rsid w:val="00502791"/>
    <w:rsid w:val="0050343D"/>
    <w:rsid w:val="005152E1"/>
    <w:rsid w:val="00520A15"/>
    <w:rsid w:val="00522A2E"/>
    <w:rsid w:val="0052399A"/>
    <w:rsid w:val="00524F64"/>
    <w:rsid w:val="005266DC"/>
    <w:rsid w:val="005276F5"/>
    <w:rsid w:val="00530435"/>
    <w:rsid w:val="00531A67"/>
    <w:rsid w:val="005323E1"/>
    <w:rsid w:val="005328B6"/>
    <w:rsid w:val="005358FD"/>
    <w:rsid w:val="00536941"/>
    <w:rsid w:val="00540693"/>
    <w:rsid w:val="00540C1E"/>
    <w:rsid w:val="00541879"/>
    <w:rsid w:val="00545E26"/>
    <w:rsid w:val="00546BD8"/>
    <w:rsid w:val="0055197F"/>
    <w:rsid w:val="00555CFA"/>
    <w:rsid w:val="00557748"/>
    <w:rsid w:val="005618C3"/>
    <w:rsid w:val="005636F8"/>
    <w:rsid w:val="0056446E"/>
    <w:rsid w:val="0056460C"/>
    <w:rsid w:val="0056788B"/>
    <w:rsid w:val="005725A8"/>
    <w:rsid w:val="0057269F"/>
    <w:rsid w:val="00577406"/>
    <w:rsid w:val="00580691"/>
    <w:rsid w:val="005809CF"/>
    <w:rsid w:val="0058166B"/>
    <w:rsid w:val="005846EE"/>
    <w:rsid w:val="005848F2"/>
    <w:rsid w:val="00592318"/>
    <w:rsid w:val="005A20D8"/>
    <w:rsid w:val="005A2344"/>
    <w:rsid w:val="005A5418"/>
    <w:rsid w:val="005A5648"/>
    <w:rsid w:val="005A740E"/>
    <w:rsid w:val="005B0ABE"/>
    <w:rsid w:val="005B3114"/>
    <w:rsid w:val="005B5E76"/>
    <w:rsid w:val="005B5EFB"/>
    <w:rsid w:val="005C05FB"/>
    <w:rsid w:val="005C121A"/>
    <w:rsid w:val="005C17A1"/>
    <w:rsid w:val="005C19E3"/>
    <w:rsid w:val="005C1CD3"/>
    <w:rsid w:val="005C5024"/>
    <w:rsid w:val="005D1F62"/>
    <w:rsid w:val="005D25EC"/>
    <w:rsid w:val="005E0769"/>
    <w:rsid w:val="005E0C93"/>
    <w:rsid w:val="005E16E7"/>
    <w:rsid w:val="005E4958"/>
    <w:rsid w:val="005E6F65"/>
    <w:rsid w:val="005E7DB5"/>
    <w:rsid w:val="005F2B40"/>
    <w:rsid w:val="005F38F5"/>
    <w:rsid w:val="00602312"/>
    <w:rsid w:val="00602983"/>
    <w:rsid w:val="006039D6"/>
    <w:rsid w:val="00604DDE"/>
    <w:rsid w:val="006069E9"/>
    <w:rsid w:val="00611D1D"/>
    <w:rsid w:val="00617240"/>
    <w:rsid w:val="00621BCB"/>
    <w:rsid w:val="006242BA"/>
    <w:rsid w:val="00627BFF"/>
    <w:rsid w:val="00630C80"/>
    <w:rsid w:val="00632693"/>
    <w:rsid w:val="006356BE"/>
    <w:rsid w:val="00636504"/>
    <w:rsid w:val="00637C54"/>
    <w:rsid w:val="006435FF"/>
    <w:rsid w:val="00643FAC"/>
    <w:rsid w:val="00650C6E"/>
    <w:rsid w:val="0066278C"/>
    <w:rsid w:val="00663D7D"/>
    <w:rsid w:val="00672618"/>
    <w:rsid w:val="00673589"/>
    <w:rsid w:val="0067376E"/>
    <w:rsid w:val="0068201E"/>
    <w:rsid w:val="00684A4F"/>
    <w:rsid w:val="00686126"/>
    <w:rsid w:val="00690A79"/>
    <w:rsid w:val="00694384"/>
    <w:rsid w:val="006971BE"/>
    <w:rsid w:val="006A1D49"/>
    <w:rsid w:val="006A30DC"/>
    <w:rsid w:val="006A785B"/>
    <w:rsid w:val="006B3D80"/>
    <w:rsid w:val="006B6E7F"/>
    <w:rsid w:val="006C0AC3"/>
    <w:rsid w:val="006C0DD5"/>
    <w:rsid w:val="006C0EE4"/>
    <w:rsid w:val="006C1117"/>
    <w:rsid w:val="006C52D2"/>
    <w:rsid w:val="006C60AB"/>
    <w:rsid w:val="006C76D9"/>
    <w:rsid w:val="006D0D9C"/>
    <w:rsid w:val="006D2FCF"/>
    <w:rsid w:val="006D5532"/>
    <w:rsid w:val="006D5C0C"/>
    <w:rsid w:val="006D71CF"/>
    <w:rsid w:val="006E5E5F"/>
    <w:rsid w:val="006E6731"/>
    <w:rsid w:val="006E74F9"/>
    <w:rsid w:val="006F1E53"/>
    <w:rsid w:val="006F4054"/>
    <w:rsid w:val="00701C9D"/>
    <w:rsid w:val="00704B1D"/>
    <w:rsid w:val="0070589B"/>
    <w:rsid w:val="00705B07"/>
    <w:rsid w:val="0070785B"/>
    <w:rsid w:val="00710DD6"/>
    <w:rsid w:val="007146CC"/>
    <w:rsid w:val="00720D58"/>
    <w:rsid w:val="00723FA9"/>
    <w:rsid w:val="00725CF2"/>
    <w:rsid w:val="007330D6"/>
    <w:rsid w:val="0073564E"/>
    <w:rsid w:val="00736C4F"/>
    <w:rsid w:val="00736E5C"/>
    <w:rsid w:val="007402E6"/>
    <w:rsid w:val="00741509"/>
    <w:rsid w:val="00741FF6"/>
    <w:rsid w:val="0074238C"/>
    <w:rsid w:val="007510CA"/>
    <w:rsid w:val="007531DB"/>
    <w:rsid w:val="00763ECC"/>
    <w:rsid w:val="00765E9B"/>
    <w:rsid w:val="00766EC7"/>
    <w:rsid w:val="00767AF1"/>
    <w:rsid w:val="00774629"/>
    <w:rsid w:val="0077761F"/>
    <w:rsid w:val="0078241F"/>
    <w:rsid w:val="00782516"/>
    <w:rsid w:val="00783487"/>
    <w:rsid w:val="00783783"/>
    <w:rsid w:val="007852C8"/>
    <w:rsid w:val="0078632A"/>
    <w:rsid w:val="00791028"/>
    <w:rsid w:val="007931DB"/>
    <w:rsid w:val="00793430"/>
    <w:rsid w:val="00795B45"/>
    <w:rsid w:val="007A0F6A"/>
    <w:rsid w:val="007A113D"/>
    <w:rsid w:val="007A1B94"/>
    <w:rsid w:val="007B1CEE"/>
    <w:rsid w:val="007B25D4"/>
    <w:rsid w:val="007B376B"/>
    <w:rsid w:val="007B43F7"/>
    <w:rsid w:val="007B5A95"/>
    <w:rsid w:val="007C3992"/>
    <w:rsid w:val="007C7415"/>
    <w:rsid w:val="007D1AC2"/>
    <w:rsid w:val="007D325D"/>
    <w:rsid w:val="007D5024"/>
    <w:rsid w:val="007D5DE3"/>
    <w:rsid w:val="007D5E0A"/>
    <w:rsid w:val="007E32D0"/>
    <w:rsid w:val="007E3BED"/>
    <w:rsid w:val="007E5330"/>
    <w:rsid w:val="007E7B6E"/>
    <w:rsid w:val="007F04E3"/>
    <w:rsid w:val="007F66DF"/>
    <w:rsid w:val="00810246"/>
    <w:rsid w:val="0081300A"/>
    <w:rsid w:val="00826441"/>
    <w:rsid w:val="0082647E"/>
    <w:rsid w:val="00833CCC"/>
    <w:rsid w:val="00835F53"/>
    <w:rsid w:val="00837922"/>
    <w:rsid w:val="00864266"/>
    <w:rsid w:val="00870798"/>
    <w:rsid w:val="008760BD"/>
    <w:rsid w:val="008772C4"/>
    <w:rsid w:val="008816FF"/>
    <w:rsid w:val="00881786"/>
    <w:rsid w:val="00885142"/>
    <w:rsid w:val="00893584"/>
    <w:rsid w:val="00895ABA"/>
    <w:rsid w:val="008960D6"/>
    <w:rsid w:val="008A1E6C"/>
    <w:rsid w:val="008A7042"/>
    <w:rsid w:val="008C09B0"/>
    <w:rsid w:val="008C1A57"/>
    <w:rsid w:val="008C5999"/>
    <w:rsid w:val="008C7B9B"/>
    <w:rsid w:val="008D3408"/>
    <w:rsid w:val="008E34F5"/>
    <w:rsid w:val="008E3C99"/>
    <w:rsid w:val="008F3AB3"/>
    <w:rsid w:val="00902B3A"/>
    <w:rsid w:val="00904307"/>
    <w:rsid w:val="0090550C"/>
    <w:rsid w:val="00906FD9"/>
    <w:rsid w:val="0090751F"/>
    <w:rsid w:val="00913307"/>
    <w:rsid w:val="0091545B"/>
    <w:rsid w:val="00920184"/>
    <w:rsid w:val="00920C9C"/>
    <w:rsid w:val="00922222"/>
    <w:rsid w:val="009237DB"/>
    <w:rsid w:val="009245AF"/>
    <w:rsid w:val="0092466A"/>
    <w:rsid w:val="00924806"/>
    <w:rsid w:val="009253B4"/>
    <w:rsid w:val="00926D80"/>
    <w:rsid w:val="009279F0"/>
    <w:rsid w:val="00934549"/>
    <w:rsid w:val="00941814"/>
    <w:rsid w:val="0094302F"/>
    <w:rsid w:val="00944D74"/>
    <w:rsid w:val="00947BB7"/>
    <w:rsid w:val="00950FE6"/>
    <w:rsid w:val="00951433"/>
    <w:rsid w:val="0095467F"/>
    <w:rsid w:val="00957E15"/>
    <w:rsid w:val="00960C2D"/>
    <w:rsid w:val="0096796A"/>
    <w:rsid w:val="0097035E"/>
    <w:rsid w:val="00971ABB"/>
    <w:rsid w:val="0097425A"/>
    <w:rsid w:val="00976D7A"/>
    <w:rsid w:val="00980A3C"/>
    <w:rsid w:val="00980E43"/>
    <w:rsid w:val="0098114C"/>
    <w:rsid w:val="0098316E"/>
    <w:rsid w:val="00983D93"/>
    <w:rsid w:val="00984467"/>
    <w:rsid w:val="0099181C"/>
    <w:rsid w:val="009945ED"/>
    <w:rsid w:val="009952A1"/>
    <w:rsid w:val="00997D7C"/>
    <w:rsid w:val="009A3CBF"/>
    <w:rsid w:val="009B0031"/>
    <w:rsid w:val="009B1A06"/>
    <w:rsid w:val="009B24F0"/>
    <w:rsid w:val="009B3512"/>
    <w:rsid w:val="009B36A0"/>
    <w:rsid w:val="009B3806"/>
    <w:rsid w:val="009B43AB"/>
    <w:rsid w:val="009C2AD4"/>
    <w:rsid w:val="009C62E5"/>
    <w:rsid w:val="009D105F"/>
    <w:rsid w:val="009D231D"/>
    <w:rsid w:val="009D23E3"/>
    <w:rsid w:val="009D24E3"/>
    <w:rsid w:val="009D2DA1"/>
    <w:rsid w:val="009E668A"/>
    <w:rsid w:val="009F04EA"/>
    <w:rsid w:val="009F4D41"/>
    <w:rsid w:val="009F6DE3"/>
    <w:rsid w:val="00A01895"/>
    <w:rsid w:val="00A15DE7"/>
    <w:rsid w:val="00A162CF"/>
    <w:rsid w:val="00A173BB"/>
    <w:rsid w:val="00A27FFA"/>
    <w:rsid w:val="00A318CC"/>
    <w:rsid w:val="00A33283"/>
    <w:rsid w:val="00A33F5E"/>
    <w:rsid w:val="00A35C8A"/>
    <w:rsid w:val="00A51020"/>
    <w:rsid w:val="00A53D3B"/>
    <w:rsid w:val="00A55AF0"/>
    <w:rsid w:val="00A56523"/>
    <w:rsid w:val="00A57130"/>
    <w:rsid w:val="00A65924"/>
    <w:rsid w:val="00A65D8B"/>
    <w:rsid w:val="00A67884"/>
    <w:rsid w:val="00A702C0"/>
    <w:rsid w:val="00A7174F"/>
    <w:rsid w:val="00A73393"/>
    <w:rsid w:val="00A779EF"/>
    <w:rsid w:val="00A81244"/>
    <w:rsid w:val="00A8216F"/>
    <w:rsid w:val="00A8377C"/>
    <w:rsid w:val="00A84E68"/>
    <w:rsid w:val="00A85506"/>
    <w:rsid w:val="00A855A4"/>
    <w:rsid w:val="00A856B0"/>
    <w:rsid w:val="00A87455"/>
    <w:rsid w:val="00A902BA"/>
    <w:rsid w:val="00A914B2"/>
    <w:rsid w:val="00A915B5"/>
    <w:rsid w:val="00A94573"/>
    <w:rsid w:val="00A95379"/>
    <w:rsid w:val="00AA10C2"/>
    <w:rsid w:val="00AA4B3C"/>
    <w:rsid w:val="00AA5540"/>
    <w:rsid w:val="00AA58F1"/>
    <w:rsid w:val="00AB019A"/>
    <w:rsid w:val="00AB0EF2"/>
    <w:rsid w:val="00AB251B"/>
    <w:rsid w:val="00AB2988"/>
    <w:rsid w:val="00AB3547"/>
    <w:rsid w:val="00AB6D14"/>
    <w:rsid w:val="00AB6ED7"/>
    <w:rsid w:val="00AB760C"/>
    <w:rsid w:val="00AC1530"/>
    <w:rsid w:val="00AC16B8"/>
    <w:rsid w:val="00AC2908"/>
    <w:rsid w:val="00AC3376"/>
    <w:rsid w:val="00AC3532"/>
    <w:rsid w:val="00AC5103"/>
    <w:rsid w:val="00AC5C2A"/>
    <w:rsid w:val="00AD04C3"/>
    <w:rsid w:val="00AD5B28"/>
    <w:rsid w:val="00AE0A4C"/>
    <w:rsid w:val="00AE3135"/>
    <w:rsid w:val="00AE4E63"/>
    <w:rsid w:val="00AE6FD9"/>
    <w:rsid w:val="00AF14D2"/>
    <w:rsid w:val="00AF286D"/>
    <w:rsid w:val="00AF4AD2"/>
    <w:rsid w:val="00AF5DA2"/>
    <w:rsid w:val="00AF7C20"/>
    <w:rsid w:val="00B01100"/>
    <w:rsid w:val="00B023A4"/>
    <w:rsid w:val="00B07AE9"/>
    <w:rsid w:val="00B102CE"/>
    <w:rsid w:val="00B1630C"/>
    <w:rsid w:val="00B207F2"/>
    <w:rsid w:val="00B23032"/>
    <w:rsid w:val="00B2426D"/>
    <w:rsid w:val="00B3021E"/>
    <w:rsid w:val="00B308ED"/>
    <w:rsid w:val="00B30D94"/>
    <w:rsid w:val="00B328E9"/>
    <w:rsid w:val="00B35156"/>
    <w:rsid w:val="00B404F3"/>
    <w:rsid w:val="00B447B8"/>
    <w:rsid w:val="00B47187"/>
    <w:rsid w:val="00B5220B"/>
    <w:rsid w:val="00B52BB9"/>
    <w:rsid w:val="00B5331A"/>
    <w:rsid w:val="00B57DE7"/>
    <w:rsid w:val="00B62D6A"/>
    <w:rsid w:val="00B6348E"/>
    <w:rsid w:val="00B65930"/>
    <w:rsid w:val="00B7009B"/>
    <w:rsid w:val="00B731AA"/>
    <w:rsid w:val="00B76559"/>
    <w:rsid w:val="00B76807"/>
    <w:rsid w:val="00B81C81"/>
    <w:rsid w:val="00B82A18"/>
    <w:rsid w:val="00B86040"/>
    <w:rsid w:val="00B87A27"/>
    <w:rsid w:val="00B87EF1"/>
    <w:rsid w:val="00B91D38"/>
    <w:rsid w:val="00B91DEB"/>
    <w:rsid w:val="00B92AC8"/>
    <w:rsid w:val="00B949F9"/>
    <w:rsid w:val="00B9538C"/>
    <w:rsid w:val="00B9613F"/>
    <w:rsid w:val="00B968ED"/>
    <w:rsid w:val="00BA2A89"/>
    <w:rsid w:val="00BA33CC"/>
    <w:rsid w:val="00BA42B1"/>
    <w:rsid w:val="00BA4335"/>
    <w:rsid w:val="00BA4974"/>
    <w:rsid w:val="00BA63C9"/>
    <w:rsid w:val="00BB1DBC"/>
    <w:rsid w:val="00BB3436"/>
    <w:rsid w:val="00BC1A9F"/>
    <w:rsid w:val="00BC22B9"/>
    <w:rsid w:val="00BC287E"/>
    <w:rsid w:val="00BC66E5"/>
    <w:rsid w:val="00BC7983"/>
    <w:rsid w:val="00BD0F08"/>
    <w:rsid w:val="00BD2209"/>
    <w:rsid w:val="00BD33AD"/>
    <w:rsid w:val="00BE38C2"/>
    <w:rsid w:val="00BE39A4"/>
    <w:rsid w:val="00BE4E99"/>
    <w:rsid w:val="00BF54FB"/>
    <w:rsid w:val="00C003DF"/>
    <w:rsid w:val="00C00FCB"/>
    <w:rsid w:val="00C05DBC"/>
    <w:rsid w:val="00C06D32"/>
    <w:rsid w:val="00C10F84"/>
    <w:rsid w:val="00C27053"/>
    <w:rsid w:val="00C30126"/>
    <w:rsid w:val="00C31E1E"/>
    <w:rsid w:val="00C33B92"/>
    <w:rsid w:val="00C33FFB"/>
    <w:rsid w:val="00C34AE7"/>
    <w:rsid w:val="00C400DB"/>
    <w:rsid w:val="00C41503"/>
    <w:rsid w:val="00C4397B"/>
    <w:rsid w:val="00C467C7"/>
    <w:rsid w:val="00C50050"/>
    <w:rsid w:val="00C50D97"/>
    <w:rsid w:val="00C50EC4"/>
    <w:rsid w:val="00C5413B"/>
    <w:rsid w:val="00C61529"/>
    <w:rsid w:val="00C61E79"/>
    <w:rsid w:val="00C65A0F"/>
    <w:rsid w:val="00C7205E"/>
    <w:rsid w:val="00C72B5C"/>
    <w:rsid w:val="00C745F4"/>
    <w:rsid w:val="00C7560A"/>
    <w:rsid w:val="00C8082F"/>
    <w:rsid w:val="00C80A8F"/>
    <w:rsid w:val="00C91CE0"/>
    <w:rsid w:val="00C9394A"/>
    <w:rsid w:val="00CA2FBE"/>
    <w:rsid w:val="00CA47D2"/>
    <w:rsid w:val="00CA7222"/>
    <w:rsid w:val="00CA7D2F"/>
    <w:rsid w:val="00CB1442"/>
    <w:rsid w:val="00CB3983"/>
    <w:rsid w:val="00CC1CAA"/>
    <w:rsid w:val="00CC363B"/>
    <w:rsid w:val="00CC4253"/>
    <w:rsid w:val="00CC44A6"/>
    <w:rsid w:val="00CC4D10"/>
    <w:rsid w:val="00CC57BB"/>
    <w:rsid w:val="00CC5C92"/>
    <w:rsid w:val="00CD31FA"/>
    <w:rsid w:val="00CD3CDF"/>
    <w:rsid w:val="00CD785D"/>
    <w:rsid w:val="00CE0AA5"/>
    <w:rsid w:val="00CE0FA7"/>
    <w:rsid w:val="00CE19C9"/>
    <w:rsid w:val="00CE6EE6"/>
    <w:rsid w:val="00CF059C"/>
    <w:rsid w:val="00CF5438"/>
    <w:rsid w:val="00D01C1A"/>
    <w:rsid w:val="00D10BC9"/>
    <w:rsid w:val="00D15FD4"/>
    <w:rsid w:val="00D1601E"/>
    <w:rsid w:val="00D17EAB"/>
    <w:rsid w:val="00D22720"/>
    <w:rsid w:val="00D236A4"/>
    <w:rsid w:val="00D264ED"/>
    <w:rsid w:val="00D273EB"/>
    <w:rsid w:val="00D2785C"/>
    <w:rsid w:val="00D316D0"/>
    <w:rsid w:val="00D37E4F"/>
    <w:rsid w:val="00D40335"/>
    <w:rsid w:val="00D40E56"/>
    <w:rsid w:val="00D453A3"/>
    <w:rsid w:val="00D455C5"/>
    <w:rsid w:val="00D472EF"/>
    <w:rsid w:val="00D5210C"/>
    <w:rsid w:val="00D525F3"/>
    <w:rsid w:val="00D55DA4"/>
    <w:rsid w:val="00D60663"/>
    <w:rsid w:val="00D62EC2"/>
    <w:rsid w:val="00D66504"/>
    <w:rsid w:val="00D70B44"/>
    <w:rsid w:val="00D7193C"/>
    <w:rsid w:val="00D732C1"/>
    <w:rsid w:val="00D73D3E"/>
    <w:rsid w:val="00D75A4C"/>
    <w:rsid w:val="00D808F2"/>
    <w:rsid w:val="00D809B0"/>
    <w:rsid w:val="00D831D4"/>
    <w:rsid w:val="00D83B2E"/>
    <w:rsid w:val="00D85FF2"/>
    <w:rsid w:val="00D90CB6"/>
    <w:rsid w:val="00D91D10"/>
    <w:rsid w:val="00D95A20"/>
    <w:rsid w:val="00D96A82"/>
    <w:rsid w:val="00D9706A"/>
    <w:rsid w:val="00D9710B"/>
    <w:rsid w:val="00DA02E7"/>
    <w:rsid w:val="00DA1893"/>
    <w:rsid w:val="00DA2BA4"/>
    <w:rsid w:val="00DA3367"/>
    <w:rsid w:val="00DA7198"/>
    <w:rsid w:val="00DB38F7"/>
    <w:rsid w:val="00DB41DE"/>
    <w:rsid w:val="00DB4F13"/>
    <w:rsid w:val="00DB5B7F"/>
    <w:rsid w:val="00DB5C3D"/>
    <w:rsid w:val="00DC0FE8"/>
    <w:rsid w:val="00DC168A"/>
    <w:rsid w:val="00DC513B"/>
    <w:rsid w:val="00DC7656"/>
    <w:rsid w:val="00DD33F8"/>
    <w:rsid w:val="00DD3D4F"/>
    <w:rsid w:val="00DD52D3"/>
    <w:rsid w:val="00DD52DE"/>
    <w:rsid w:val="00DE1986"/>
    <w:rsid w:val="00DE7F5A"/>
    <w:rsid w:val="00DF04E2"/>
    <w:rsid w:val="00DF346E"/>
    <w:rsid w:val="00DF455D"/>
    <w:rsid w:val="00DF613C"/>
    <w:rsid w:val="00E00CDD"/>
    <w:rsid w:val="00E0166D"/>
    <w:rsid w:val="00E01F7B"/>
    <w:rsid w:val="00E02BA2"/>
    <w:rsid w:val="00E0578A"/>
    <w:rsid w:val="00E138BD"/>
    <w:rsid w:val="00E13CB0"/>
    <w:rsid w:val="00E14F0B"/>
    <w:rsid w:val="00E15DE0"/>
    <w:rsid w:val="00E161B8"/>
    <w:rsid w:val="00E17056"/>
    <w:rsid w:val="00E223E8"/>
    <w:rsid w:val="00E22477"/>
    <w:rsid w:val="00E2329A"/>
    <w:rsid w:val="00E2436D"/>
    <w:rsid w:val="00E26564"/>
    <w:rsid w:val="00E26FFE"/>
    <w:rsid w:val="00E27DE7"/>
    <w:rsid w:val="00E30FB0"/>
    <w:rsid w:val="00E31238"/>
    <w:rsid w:val="00E36935"/>
    <w:rsid w:val="00E36F07"/>
    <w:rsid w:val="00E37285"/>
    <w:rsid w:val="00E5012C"/>
    <w:rsid w:val="00E51CDF"/>
    <w:rsid w:val="00E5586F"/>
    <w:rsid w:val="00E57E9B"/>
    <w:rsid w:val="00E57EE1"/>
    <w:rsid w:val="00E61E7A"/>
    <w:rsid w:val="00E63A56"/>
    <w:rsid w:val="00E6462E"/>
    <w:rsid w:val="00E65187"/>
    <w:rsid w:val="00E66524"/>
    <w:rsid w:val="00E67091"/>
    <w:rsid w:val="00E67F3C"/>
    <w:rsid w:val="00E7023B"/>
    <w:rsid w:val="00E753E3"/>
    <w:rsid w:val="00E75ECD"/>
    <w:rsid w:val="00E81D44"/>
    <w:rsid w:val="00E82E5C"/>
    <w:rsid w:val="00E85B8A"/>
    <w:rsid w:val="00E9183E"/>
    <w:rsid w:val="00E92089"/>
    <w:rsid w:val="00E93A11"/>
    <w:rsid w:val="00E93FFB"/>
    <w:rsid w:val="00E942D0"/>
    <w:rsid w:val="00E9438E"/>
    <w:rsid w:val="00EA38C1"/>
    <w:rsid w:val="00EB0BEE"/>
    <w:rsid w:val="00EB0CD1"/>
    <w:rsid w:val="00EB123D"/>
    <w:rsid w:val="00EB1FD2"/>
    <w:rsid w:val="00EC2317"/>
    <w:rsid w:val="00EC70A8"/>
    <w:rsid w:val="00EC7ECB"/>
    <w:rsid w:val="00ED0F3A"/>
    <w:rsid w:val="00ED3F48"/>
    <w:rsid w:val="00ED6005"/>
    <w:rsid w:val="00ED6487"/>
    <w:rsid w:val="00EE1B28"/>
    <w:rsid w:val="00EE2AF1"/>
    <w:rsid w:val="00EE3E36"/>
    <w:rsid w:val="00EF1C64"/>
    <w:rsid w:val="00EF2284"/>
    <w:rsid w:val="00EF6C6D"/>
    <w:rsid w:val="00F008E2"/>
    <w:rsid w:val="00F010D0"/>
    <w:rsid w:val="00F01D80"/>
    <w:rsid w:val="00F05599"/>
    <w:rsid w:val="00F07357"/>
    <w:rsid w:val="00F1560F"/>
    <w:rsid w:val="00F15C31"/>
    <w:rsid w:val="00F205C3"/>
    <w:rsid w:val="00F21EBE"/>
    <w:rsid w:val="00F26DD1"/>
    <w:rsid w:val="00F27CBC"/>
    <w:rsid w:val="00F32E7A"/>
    <w:rsid w:val="00F36457"/>
    <w:rsid w:val="00F3675B"/>
    <w:rsid w:val="00F37481"/>
    <w:rsid w:val="00F40448"/>
    <w:rsid w:val="00F414AB"/>
    <w:rsid w:val="00F41A74"/>
    <w:rsid w:val="00F43820"/>
    <w:rsid w:val="00F4453B"/>
    <w:rsid w:val="00F4533E"/>
    <w:rsid w:val="00F5257F"/>
    <w:rsid w:val="00F547CC"/>
    <w:rsid w:val="00F54BE0"/>
    <w:rsid w:val="00F62663"/>
    <w:rsid w:val="00F6757A"/>
    <w:rsid w:val="00F71899"/>
    <w:rsid w:val="00F761CF"/>
    <w:rsid w:val="00F7775B"/>
    <w:rsid w:val="00F85E55"/>
    <w:rsid w:val="00F90EDB"/>
    <w:rsid w:val="00F932AD"/>
    <w:rsid w:val="00F94940"/>
    <w:rsid w:val="00FA05D5"/>
    <w:rsid w:val="00FB0972"/>
    <w:rsid w:val="00FB0C0C"/>
    <w:rsid w:val="00FB0F51"/>
    <w:rsid w:val="00FB2627"/>
    <w:rsid w:val="00FB322B"/>
    <w:rsid w:val="00FB3721"/>
    <w:rsid w:val="00FB44FB"/>
    <w:rsid w:val="00FB4EF8"/>
    <w:rsid w:val="00FB51D3"/>
    <w:rsid w:val="00FD0D14"/>
    <w:rsid w:val="00FD15C9"/>
    <w:rsid w:val="00FD218D"/>
    <w:rsid w:val="00FD3104"/>
    <w:rsid w:val="00FD7692"/>
    <w:rsid w:val="00FE0914"/>
    <w:rsid w:val="00FE0C18"/>
    <w:rsid w:val="00FE1618"/>
    <w:rsid w:val="00FE2373"/>
    <w:rsid w:val="00FE4CFE"/>
    <w:rsid w:val="00FE59B2"/>
    <w:rsid w:val="00FF0795"/>
    <w:rsid w:val="00FF0FBD"/>
    <w:rsid w:val="00FF37A5"/>
    <w:rsid w:val="00FF433C"/>
    <w:rsid w:val="00FF5FEA"/>
    <w:rsid w:val="00FF7BEC"/>
  </w:rsids>
  <m:mathPr>
    <m:mathFont m:val="Cambria Math"/>
    <m:brkBin m:val="before"/>
    <m:brkBinSub m:val="--"/>
    <m:smallFrac m:val="0"/>
    <m:dispDef/>
    <m:lMargin m:val="0"/>
    <m:rMargin m:val="0"/>
    <m:defJc m:val="centerGroup"/>
    <m:wrapIndent m:val="1440"/>
    <m:intLim m:val="subSup"/>
    <m:naryLim m:val="undOvr"/>
  </m:mathPr>
  <w:themeFontLang w:val="de-DE" w:eastAsia="ja-JP" w:bidi="ug-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4:docId w14:val="0641B5DD"/>
  <w14:defaultImageDpi w14:val="330"/>
  <w15:docId w15:val="{16E50CB1-2F67-4A25-980F-715A46727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3">
    <w:name w:val="heading 3"/>
    <w:basedOn w:val="Standard"/>
    <w:link w:val="berschrift3Zchn"/>
    <w:uiPriority w:val="9"/>
    <w:qFormat/>
    <w:rsid w:val="00B23032"/>
    <w:pPr>
      <w:spacing w:before="100" w:beforeAutospacing="1" w:after="180"/>
      <w:outlineLvl w:val="2"/>
    </w:pPr>
    <w:rPr>
      <w:rFonts w:ascii="Times New Roman" w:eastAsia="Times New Roman" w:hAnsi="Times New Roman" w:cs="Times New Roman"/>
      <w:b/>
      <w:bCs/>
      <w:color w:val="333333"/>
      <w:sz w:val="31"/>
      <w:szCs w:val="31"/>
      <w:lang w:val="de-DE" w:eastAsia="zh-C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Copy1">
    <w:name w:val="Copy_1"/>
    <w:basedOn w:val="Standard"/>
    <w:next w:val="Standard"/>
    <w:autoRedefine/>
    <w:uiPriority w:val="99"/>
    <w:qFormat/>
    <w:rsid w:val="00482853"/>
    <w:pPr>
      <w:widowControl w:val="0"/>
      <w:tabs>
        <w:tab w:val="left" w:pos="283"/>
      </w:tabs>
      <w:autoSpaceDE w:val="0"/>
      <w:autoSpaceDN w:val="0"/>
      <w:adjustRightInd w:val="0"/>
      <w:spacing w:after="57" w:line="220" w:lineRule="atLeast"/>
      <w:textAlignment w:val="center"/>
    </w:pPr>
    <w:rPr>
      <w:rFonts w:ascii="Arial" w:hAnsi="Arial" w:cs="TheSansB-W3Light"/>
      <w:color w:val="000000"/>
      <w:sz w:val="18"/>
      <w:szCs w:val="18"/>
    </w:rPr>
  </w:style>
  <w:style w:type="table" w:styleId="Tabellenraster">
    <w:name w:val="Table Grid"/>
    <w:basedOn w:val="NormaleTabelle"/>
    <w:uiPriority w:val="59"/>
    <w:rsid w:val="00BC66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py">
    <w:name w:val="Table Copy_"/>
    <w:basedOn w:val="Standard"/>
    <w:next w:val="Standard"/>
    <w:uiPriority w:val="99"/>
    <w:rsid w:val="00CA7D2F"/>
    <w:pPr>
      <w:widowControl w:val="0"/>
      <w:tabs>
        <w:tab w:val="left" w:pos="283"/>
      </w:tabs>
      <w:autoSpaceDE w:val="0"/>
      <w:autoSpaceDN w:val="0"/>
      <w:adjustRightInd w:val="0"/>
      <w:spacing w:after="57" w:line="220" w:lineRule="atLeast"/>
      <w:textAlignment w:val="center"/>
    </w:pPr>
    <w:rPr>
      <w:rFonts w:ascii="TheSansB-W3Light" w:hAnsi="TheSansB-W3Light" w:cs="TheSansB-W3Light"/>
      <w:color w:val="000000"/>
      <w:sz w:val="18"/>
      <w:szCs w:val="18"/>
    </w:rPr>
  </w:style>
  <w:style w:type="table" w:styleId="HelleListe-Akzent1">
    <w:name w:val="Light List Accent 1"/>
    <w:basedOn w:val="NormaleTabelle"/>
    <w:uiPriority w:val="61"/>
    <w:rsid w:val="00643FAC"/>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Kopfzeile">
    <w:name w:val="header"/>
    <w:basedOn w:val="Standard"/>
    <w:link w:val="KopfzeileZchn"/>
    <w:uiPriority w:val="99"/>
    <w:unhideWhenUsed/>
    <w:rsid w:val="000D6FD1"/>
    <w:pPr>
      <w:tabs>
        <w:tab w:val="center" w:pos="4536"/>
        <w:tab w:val="right" w:pos="9072"/>
      </w:tabs>
    </w:pPr>
  </w:style>
  <w:style w:type="character" w:customStyle="1" w:styleId="KopfzeileZchn">
    <w:name w:val="Kopfzeile Zchn"/>
    <w:basedOn w:val="Absatz-Standardschriftart"/>
    <w:link w:val="Kopfzeile"/>
    <w:uiPriority w:val="99"/>
    <w:rsid w:val="000D6FD1"/>
  </w:style>
  <w:style w:type="paragraph" w:styleId="Fuzeile">
    <w:name w:val="footer"/>
    <w:basedOn w:val="Standard"/>
    <w:link w:val="FuzeileZchn"/>
    <w:uiPriority w:val="99"/>
    <w:unhideWhenUsed/>
    <w:rsid w:val="000D6FD1"/>
    <w:pPr>
      <w:tabs>
        <w:tab w:val="center" w:pos="4536"/>
        <w:tab w:val="right" w:pos="9072"/>
      </w:tabs>
    </w:pPr>
  </w:style>
  <w:style w:type="character" w:customStyle="1" w:styleId="FuzeileZchn">
    <w:name w:val="Fußzeile Zchn"/>
    <w:basedOn w:val="Absatz-Standardschriftart"/>
    <w:link w:val="Fuzeile"/>
    <w:uiPriority w:val="99"/>
    <w:rsid w:val="000D6FD1"/>
  </w:style>
  <w:style w:type="paragraph" w:customStyle="1" w:styleId="Headline">
    <w:name w:val="Headline"/>
    <w:basedOn w:val="Standard"/>
    <w:autoRedefine/>
    <w:qFormat/>
    <w:rsid w:val="00482853"/>
    <w:rPr>
      <w:rFonts w:ascii="Arial" w:hAnsi="Arial" w:cs="Arial"/>
      <w:b/>
      <w:bCs/>
      <w:caps/>
      <w:color w:val="004388"/>
      <w:sz w:val="36"/>
      <w:szCs w:val="36"/>
    </w:rPr>
  </w:style>
  <w:style w:type="paragraph" w:customStyle="1" w:styleId="ProductCode">
    <w:name w:val="Product Code"/>
    <w:basedOn w:val="Standard"/>
    <w:qFormat/>
    <w:rsid w:val="007B1CEE"/>
    <w:pPr>
      <w:jc w:val="right"/>
    </w:pPr>
    <w:rPr>
      <w:rFonts w:ascii="Arial" w:hAnsi="Arial" w:cs="Arial"/>
      <w:b/>
      <w:bCs/>
      <w:caps/>
      <w:color w:val="004388"/>
      <w:sz w:val="52"/>
      <w:szCs w:val="52"/>
    </w:rPr>
  </w:style>
  <w:style w:type="paragraph" w:customStyle="1" w:styleId="Copy">
    <w:name w:val="Copy"/>
    <w:basedOn w:val="Copy1"/>
    <w:qFormat/>
    <w:rsid w:val="00482853"/>
    <w:rPr>
      <w:noProof/>
    </w:rPr>
  </w:style>
  <w:style w:type="paragraph" w:customStyle="1" w:styleId="Printnumber">
    <w:name w:val="Print number_"/>
    <w:basedOn w:val="Standard"/>
    <w:next w:val="Standard"/>
    <w:uiPriority w:val="99"/>
    <w:rsid w:val="007B1CEE"/>
    <w:pPr>
      <w:widowControl w:val="0"/>
      <w:tabs>
        <w:tab w:val="left" w:pos="283"/>
      </w:tabs>
      <w:autoSpaceDE w:val="0"/>
      <w:autoSpaceDN w:val="0"/>
      <w:adjustRightInd w:val="0"/>
      <w:spacing w:line="120" w:lineRule="atLeast"/>
      <w:textAlignment w:val="center"/>
    </w:pPr>
    <w:rPr>
      <w:rFonts w:ascii="TheSansB-W3Light" w:hAnsi="TheSansB-W3Light" w:cs="TheSansB-W3Light"/>
      <w:color w:val="000000"/>
      <w:sz w:val="11"/>
      <w:szCs w:val="11"/>
    </w:rPr>
  </w:style>
  <w:style w:type="paragraph" w:customStyle="1" w:styleId="Brandtechnicaldisclaimer">
    <w:name w:val="Brand_technical_disclaimer"/>
    <w:basedOn w:val="Standard"/>
    <w:autoRedefine/>
    <w:qFormat/>
    <w:rsid w:val="00482853"/>
    <w:rPr>
      <w:rFonts w:ascii="Arial" w:hAnsi="Arial" w:cs="Arial"/>
      <w:sz w:val="12"/>
      <w:szCs w:val="12"/>
    </w:rPr>
  </w:style>
  <w:style w:type="paragraph" w:customStyle="1" w:styleId="Administrationnumber">
    <w:name w:val="Administration number"/>
    <w:basedOn w:val="Standard"/>
    <w:autoRedefine/>
    <w:qFormat/>
    <w:rsid w:val="00482853"/>
    <w:rPr>
      <w:rFonts w:ascii="Arial" w:hAnsi="Arial" w:cs="Arial"/>
      <w:sz w:val="11"/>
      <w:szCs w:val="12"/>
    </w:rPr>
  </w:style>
  <w:style w:type="paragraph" w:customStyle="1" w:styleId="Addressinformation">
    <w:name w:val="Address information"/>
    <w:basedOn w:val="Standard"/>
    <w:autoRedefine/>
    <w:qFormat/>
    <w:rsid w:val="00482853"/>
    <w:rPr>
      <w:rFonts w:ascii="Arial" w:hAnsi="Arial" w:cs="Arial"/>
      <w:sz w:val="11"/>
      <w:szCs w:val="12"/>
    </w:rPr>
  </w:style>
  <w:style w:type="paragraph" w:customStyle="1" w:styleId="KeinAbsatzformat">
    <w:name w:val="[Kein Absatzformat]"/>
    <w:rsid w:val="00BB3436"/>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Headline0">
    <w:name w:val="Headline_"/>
    <w:basedOn w:val="KeinAbsatzformat"/>
    <w:next w:val="KeinAbsatzformat"/>
    <w:uiPriority w:val="99"/>
    <w:rsid w:val="00BB3436"/>
    <w:pPr>
      <w:tabs>
        <w:tab w:val="left" w:pos="283"/>
      </w:tabs>
      <w:spacing w:line="400" w:lineRule="atLeast"/>
    </w:pPr>
    <w:rPr>
      <w:rFonts w:ascii="Bliss2-Bold" w:hAnsi="Bliss2-Bold" w:cs="Bliss2-Bold"/>
      <w:b/>
      <w:bCs/>
      <w:caps/>
      <w:color w:val="334898"/>
      <w:sz w:val="36"/>
      <w:szCs w:val="36"/>
    </w:rPr>
  </w:style>
  <w:style w:type="character" w:styleId="Hyperlink">
    <w:name w:val="Hyperlink"/>
    <w:basedOn w:val="Absatz-Standardschriftart"/>
    <w:uiPriority w:val="99"/>
    <w:unhideWhenUsed/>
    <w:rsid w:val="002916E4"/>
    <w:rPr>
      <w:color w:val="0000FF" w:themeColor="hyperlink"/>
      <w:u w:val="single"/>
    </w:rPr>
  </w:style>
  <w:style w:type="paragraph" w:styleId="Listenabsatz">
    <w:name w:val="List Paragraph"/>
    <w:basedOn w:val="Standard"/>
    <w:uiPriority w:val="34"/>
    <w:qFormat/>
    <w:rsid w:val="00BE39A4"/>
    <w:pPr>
      <w:spacing w:after="200" w:line="276" w:lineRule="auto"/>
      <w:ind w:left="720"/>
      <w:contextualSpacing/>
    </w:pPr>
    <w:rPr>
      <w:sz w:val="22"/>
      <w:szCs w:val="22"/>
      <w:lang w:eastAsia="zh-CN"/>
    </w:rPr>
  </w:style>
  <w:style w:type="character" w:styleId="Kommentarzeichen">
    <w:name w:val="annotation reference"/>
    <w:basedOn w:val="Absatz-Standardschriftart"/>
    <w:uiPriority w:val="99"/>
    <w:semiHidden/>
    <w:unhideWhenUsed/>
    <w:rsid w:val="003347F1"/>
    <w:rPr>
      <w:sz w:val="16"/>
      <w:szCs w:val="16"/>
    </w:rPr>
  </w:style>
  <w:style w:type="paragraph" w:styleId="Kommentartext">
    <w:name w:val="annotation text"/>
    <w:basedOn w:val="Standard"/>
    <w:link w:val="KommentartextZchn"/>
    <w:uiPriority w:val="99"/>
    <w:unhideWhenUsed/>
    <w:rsid w:val="003347F1"/>
    <w:rPr>
      <w:sz w:val="20"/>
      <w:szCs w:val="20"/>
    </w:rPr>
  </w:style>
  <w:style w:type="character" w:customStyle="1" w:styleId="KommentartextZchn">
    <w:name w:val="Kommentartext Zchn"/>
    <w:basedOn w:val="Absatz-Standardschriftart"/>
    <w:link w:val="Kommentartext"/>
    <w:uiPriority w:val="99"/>
    <w:rsid w:val="003347F1"/>
    <w:rPr>
      <w:sz w:val="20"/>
      <w:szCs w:val="20"/>
    </w:rPr>
  </w:style>
  <w:style w:type="paragraph" w:styleId="Kommentarthema">
    <w:name w:val="annotation subject"/>
    <w:basedOn w:val="Kommentartext"/>
    <w:next w:val="Kommentartext"/>
    <w:link w:val="KommentarthemaZchn"/>
    <w:uiPriority w:val="99"/>
    <w:semiHidden/>
    <w:unhideWhenUsed/>
    <w:rsid w:val="003347F1"/>
    <w:rPr>
      <w:b/>
      <w:bCs/>
    </w:rPr>
  </w:style>
  <w:style w:type="character" w:customStyle="1" w:styleId="KommentarthemaZchn">
    <w:name w:val="Kommentarthema Zchn"/>
    <w:basedOn w:val="KommentartextZchn"/>
    <w:link w:val="Kommentarthema"/>
    <w:uiPriority w:val="99"/>
    <w:semiHidden/>
    <w:rsid w:val="003347F1"/>
    <w:rPr>
      <w:b/>
      <w:bCs/>
      <w:sz w:val="20"/>
      <w:szCs w:val="20"/>
    </w:rPr>
  </w:style>
  <w:style w:type="paragraph" w:styleId="Sprechblasentext">
    <w:name w:val="Balloon Text"/>
    <w:basedOn w:val="Standard"/>
    <w:link w:val="SprechblasentextZchn"/>
    <w:uiPriority w:val="99"/>
    <w:semiHidden/>
    <w:unhideWhenUsed/>
    <w:rsid w:val="003347F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347F1"/>
    <w:rPr>
      <w:rFonts w:ascii="Tahoma" w:hAnsi="Tahoma" w:cs="Tahoma"/>
      <w:sz w:val="16"/>
      <w:szCs w:val="16"/>
    </w:rPr>
  </w:style>
  <w:style w:type="paragraph" w:styleId="StandardWeb">
    <w:name w:val="Normal (Web)"/>
    <w:basedOn w:val="Standard"/>
    <w:uiPriority w:val="99"/>
    <w:unhideWhenUsed/>
    <w:rsid w:val="00AA10C2"/>
    <w:pPr>
      <w:spacing w:before="100" w:beforeAutospacing="1" w:after="100" w:afterAutospacing="1"/>
    </w:pPr>
    <w:rPr>
      <w:rFonts w:ascii="Times New Roman" w:eastAsia="Times New Roman" w:hAnsi="Times New Roman" w:cs="Times New Roman"/>
      <w:lang w:eastAsia="zh-CN" w:bidi="ug-CN"/>
    </w:rPr>
  </w:style>
  <w:style w:type="character" w:styleId="Fett">
    <w:name w:val="Strong"/>
    <w:basedOn w:val="Absatz-Standardschriftart"/>
    <w:uiPriority w:val="22"/>
    <w:qFormat/>
    <w:rsid w:val="00AA10C2"/>
    <w:rPr>
      <w:b/>
      <w:bCs/>
    </w:rPr>
  </w:style>
  <w:style w:type="character" w:customStyle="1" w:styleId="hps">
    <w:name w:val="hps"/>
    <w:rsid w:val="0008714A"/>
  </w:style>
  <w:style w:type="paragraph" w:customStyle="1" w:styleId="Default">
    <w:name w:val="Default"/>
    <w:uiPriority w:val="99"/>
    <w:rsid w:val="002C61F0"/>
    <w:pPr>
      <w:autoSpaceDE w:val="0"/>
      <w:autoSpaceDN w:val="0"/>
      <w:adjustRightInd w:val="0"/>
    </w:pPr>
    <w:rPr>
      <w:rFonts w:ascii="Arial" w:hAnsi="Arial" w:cs="Arial"/>
      <w:color w:val="000000"/>
      <w:lang w:bidi="ug-CN"/>
    </w:rPr>
  </w:style>
  <w:style w:type="character" w:customStyle="1" w:styleId="link-fix--text">
    <w:name w:val="link-fix--text"/>
    <w:basedOn w:val="Absatz-Standardschriftart"/>
    <w:rsid w:val="00C61529"/>
  </w:style>
  <w:style w:type="paragraph" w:styleId="berarbeitung">
    <w:name w:val="Revision"/>
    <w:hidden/>
    <w:uiPriority w:val="99"/>
    <w:semiHidden/>
    <w:rsid w:val="00E6462E"/>
  </w:style>
  <w:style w:type="character" w:styleId="Hervorhebung">
    <w:name w:val="Emphasis"/>
    <w:basedOn w:val="Absatz-Standardschriftart"/>
    <w:uiPriority w:val="20"/>
    <w:qFormat/>
    <w:rsid w:val="00455152"/>
    <w:rPr>
      <w:i/>
      <w:iCs/>
    </w:rPr>
  </w:style>
  <w:style w:type="character" w:styleId="BesuchterLink">
    <w:name w:val="FollowedHyperlink"/>
    <w:basedOn w:val="Absatz-Standardschriftart"/>
    <w:uiPriority w:val="99"/>
    <w:semiHidden/>
    <w:unhideWhenUsed/>
    <w:rsid w:val="00455152"/>
    <w:rPr>
      <w:color w:val="800080" w:themeColor="followedHyperlink"/>
      <w:u w:val="single"/>
    </w:rPr>
  </w:style>
  <w:style w:type="character" w:customStyle="1" w:styleId="berschrift3Zchn">
    <w:name w:val="Überschrift 3 Zchn"/>
    <w:basedOn w:val="Absatz-Standardschriftart"/>
    <w:link w:val="berschrift3"/>
    <w:uiPriority w:val="9"/>
    <w:rsid w:val="00B23032"/>
    <w:rPr>
      <w:rFonts w:ascii="Times New Roman" w:eastAsia="Times New Roman" w:hAnsi="Times New Roman" w:cs="Times New Roman"/>
      <w:b/>
      <w:bCs/>
      <w:color w:val="333333"/>
      <w:sz w:val="31"/>
      <w:szCs w:val="31"/>
      <w:lang w:val="de-DE" w:eastAsia="zh-CN"/>
    </w:rPr>
  </w:style>
  <w:style w:type="character" w:customStyle="1" w:styleId="normaltextrun">
    <w:name w:val="normaltextrun"/>
    <w:basedOn w:val="Absatz-Standardschriftart"/>
    <w:rsid w:val="0050343D"/>
  </w:style>
  <w:style w:type="character" w:customStyle="1" w:styleId="eop">
    <w:name w:val="eop"/>
    <w:basedOn w:val="Absatz-Standardschriftart"/>
    <w:rsid w:val="0050343D"/>
  </w:style>
  <w:style w:type="character" w:styleId="NichtaufgelsteErwhnung">
    <w:name w:val="Unresolved Mention"/>
    <w:basedOn w:val="Absatz-Standardschriftart"/>
    <w:uiPriority w:val="99"/>
    <w:semiHidden/>
    <w:unhideWhenUsed/>
    <w:rsid w:val="00B768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180480">
      <w:bodyDiv w:val="1"/>
      <w:marLeft w:val="0"/>
      <w:marRight w:val="0"/>
      <w:marTop w:val="0"/>
      <w:marBottom w:val="0"/>
      <w:divBdr>
        <w:top w:val="none" w:sz="0" w:space="0" w:color="auto"/>
        <w:left w:val="none" w:sz="0" w:space="0" w:color="auto"/>
        <w:bottom w:val="none" w:sz="0" w:space="0" w:color="auto"/>
        <w:right w:val="none" w:sz="0" w:space="0" w:color="auto"/>
      </w:divBdr>
    </w:div>
    <w:div w:id="122699600">
      <w:bodyDiv w:val="1"/>
      <w:marLeft w:val="0"/>
      <w:marRight w:val="0"/>
      <w:marTop w:val="0"/>
      <w:marBottom w:val="0"/>
      <w:divBdr>
        <w:top w:val="none" w:sz="0" w:space="0" w:color="auto"/>
        <w:left w:val="none" w:sz="0" w:space="0" w:color="auto"/>
        <w:bottom w:val="none" w:sz="0" w:space="0" w:color="auto"/>
        <w:right w:val="none" w:sz="0" w:space="0" w:color="auto"/>
      </w:divBdr>
    </w:div>
    <w:div w:id="402025616">
      <w:bodyDiv w:val="1"/>
      <w:marLeft w:val="0"/>
      <w:marRight w:val="0"/>
      <w:marTop w:val="0"/>
      <w:marBottom w:val="0"/>
      <w:divBdr>
        <w:top w:val="none" w:sz="0" w:space="0" w:color="auto"/>
        <w:left w:val="none" w:sz="0" w:space="0" w:color="auto"/>
        <w:bottom w:val="none" w:sz="0" w:space="0" w:color="auto"/>
        <w:right w:val="none" w:sz="0" w:space="0" w:color="auto"/>
      </w:divBdr>
    </w:div>
    <w:div w:id="461729555">
      <w:bodyDiv w:val="1"/>
      <w:marLeft w:val="0"/>
      <w:marRight w:val="0"/>
      <w:marTop w:val="0"/>
      <w:marBottom w:val="0"/>
      <w:divBdr>
        <w:top w:val="none" w:sz="0" w:space="0" w:color="auto"/>
        <w:left w:val="none" w:sz="0" w:space="0" w:color="auto"/>
        <w:bottom w:val="none" w:sz="0" w:space="0" w:color="auto"/>
        <w:right w:val="none" w:sz="0" w:space="0" w:color="auto"/>
      </w:divBdr>
      <w:divsChild>
        <w:div w:id="2070224302">
          <w:marLeft w:val="0"/>
          <w:marRight w:val="0"/>
          <w:marTop w:val="0"/>
          <w:marBottom w:val="0"/>
          <w:divBdr>
            <w:top w:val="none" w:sz="0" w:space="0" w:color="auto"/>
            <w:left w:val="none" w:sz="0" w:space="0" w:color="auto"/>
            <w:bottom w:val="none" w:sz="0" w:space="0" w:color="auto"/>
            <w:right w:val="none" w:sz="0" w:space="0" w:color="auto"/>
          </w:divBdr>
          <w:divsChild>
            <w:div w:id="53354815">
              <w:marLeft w:val="0"/>
              <w:marRight w:val="0"/>
              <w:marTop w:val="0"/>
              <w:marBottom w:val="0"/>
              <w:divBdr>
                <w:top w:val="none" w:sz="0" w:space="0" w:color="auto"/>
                <w:left w:val="none" w:sz="0" w:space="0" w:color="auto"/>
                <w:bottom w:val="none" w:sz="0" w:space="0" w:color="auto"/>
                <w:right w:val="none" w:sz="0" w:space="0" w:color="auto"/>
              </w:divBdr>
              <w:divsChild>
                <w:div w:id="1698970855">
                  <w:marLeft w:val="0"/>
                  <w:marRight w:val="0"/>
                  <w:marTop w:val="0"/>
                  <w:marBottom w:val="0"/>
                  <w:divBdr>
                    <w:top w:val="none" w:sz="0" w:space="0" w:color="auto"/>
                    <w:left w:val="none" w:sz="0" w:space="0" w:color="auto"/>
                    <w:bottom w:val="none" w:sz="0" w:space="0" w:color="auto"/>
                    <w:right w:val="none" w:sz="0" w:space="0" w:color="auto"/>
                  </w:divBdr>
                  <w:divsChild>
                    <w:div w:id="1845902383">
                      <w:marLeft w:val="0"/>
                      <w:marRight w:val="0"/>
                      <w:marTop w:val="0"/>
                      <w:marBottom w:val="0"/>
                      <w:divBdr>
                        <w:top w:val="none" w:sz="0" w:space="0" w:color="auto"/>
                        <w:left w:val="none" w:sz="0" w:space="0" w:color="auto"/>
                        <w:bottom w:val="none" w:sz="0" w:space="0" w:color="auto"/>
                        <w:right w:val="none" w:sz="0" w:space="0" w:color="auto"/>
                      </w:divBdr>
                      <w:divsChild>
                        <w:div w:id="38175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3735248">
      <w:bodyDiv w:val="1"/>
      <w:marLeft w:val="0"/>
      <w:marRight w:val="0"/>
      <w:marTop w:val="0"/>
      <w:marBottom w:val="0"/>
      <w:divBdr>
        <w:top w:val="none" w:sz="0" w:space="0" w:color="auto"/>
        <w:left w:val="none" w:sz="0" w:space="0" w:color="auto"/>
        <w:bottom w:val="none" w:sz="0" w:space="0" w:color="auto"/>
        <w:right w:val="none" w:sz="0" w:space="0" w:color="auto"/>
      </w:divBdr>
    </w:div>
    <w:div w:id="546337533">
      <w:bodyDiv w:val="1"/>
      <w:marLeft w:val="0"/>
      <w:marRight w:val="0"/>
      <w:marTop w:val="0"/>
      <w:marBottom w:val="0"/>
      <w:divBdr>
        <w:top w:val="none" w:sz="0" w:space="0" w:color="auto"/>
        <w:left w:val="none" w:sz="0" w:space="0" w:color="auto"/>
        <w:bottom w:val="none" w:sz="0" w:space="0" w:color="auto"/>
        <w:right w:val="none" w:sz="0" w:space="0" w:color="auto"/>
      </w:divBdr>
      <w:divsChild>
        <w:div w:id="1849445702">
          <w:marLeft w:val="0"/>
          <w:marRight w:val="0"/>
          <w:marTop w:val="0"/>
          <w:marBottom w:val="0"/>
          <w:divBdr>
            <w:top w:val="none" w:sz="0" w:space="0" w:color="auto"/>
            <w:left w:val="none" w:sz="0" w:space="0" w:color="auto"/>
            <w:bottom w:val="none" w:sz="0" w:space="0" w:color="auto"/>
            <w:right w:val="none" w:sz="0" w:space="0" w:color="auto"/>
          </w:divBdr>
          <w:divsChild>
            <w:div w:id="1028724670">
              <w:marLeft w:val="0"/>
              <w:marRight w:val="0"/>
              <w:marTop w:val="0"/>
              <w:marBottom w:val="0"/>
              <w:divBdr>
                <w:top w:val="none" w:sz="0" w:space="0" w:color="auto"/>
                <w:left w:val="none" w:sz="0" w:space="0" w:color="auto"/>
                <w:bottom w:val="none" w:sz="0" w:space="0" w:color="auto"/>
                <w:right w:val="none" w:sz="0" w:space="0" w:color="auto"/>
              </w:divBdr>
              <w:divsChild>
                <w:div w:id="1764569573">
                  <w:marLeft w:val="0"/>
                  <w:marRight w:val="0"/>
                  <w:marTop w:val="0"/>
                  <w:marBottom w:val="0"/>
                  <w:divBdr>
                    <w:top w:val="none" w:sz="0" w:space="0" w:color="auto"/>
                    <w:left w:val="none" w:sz="0" w:space="0" w:color="auto"/>
                    <w:bottom w:val="none" w:sz="0" w:space="0" w:color="auto"/>
                    <w:right w:val="none" w:sz="0" w:space="0" w:color="auto"/>
                  </w:divBdr>
                  <w:divsChild>
                    <w:div w:id="1794976463">
                      <w:marLeft w:val="0"/>
                      <w:marRight w:val="0"/>
                      <w:marTop w:val="0"/>
                      <w:marBottom w:val="0"/>
                      <w:divBdr>
                        <w:top w:val="none" w:sz="0" w:space="0" w:color="auto"/>
                        <w:left w:val="none" w:sz="0" w:space="0" w:color="auto"/>
                        <w:bottom w:val="none" w:sz="0" w:space="0" w:color="auto"/>
                        <w:right w:val="none" w:sz="0" w:space="0" w:color="auto"/>
                      </w:divBdr>
                      <w:divsChild>
                        <w:div w:id="787316658">
                          <w:marLeft w:val="0"/>
                          <w:marRight w:val="0"/>
                          <w:marTop w:val="0"/>
                          <w:marBottom w:val="0"/>
                          <w:divBdr>
                            <w:top w:val="none" w:sz="0" w:space="0" w:color="auto"/>
                            <w:left w:val="none" w:sz="0" w:space="0" w:color="auto"/>
                            <w:bottom w:val="none" w:sz="0" w:space="0" w:color="auto"/>
                            <w:right w:val="none" w:sz="0" w:space="0" w:color="auto"/>
                          </w:divBdr>
                          <w:divsChild>
                            <w:div w:id="1274098079">
                              <w:marLeft w:val="0"/>
                              <w:marRight w:val="0"/>
                              <w:marTop w:val="0"/>
                              <w:marBottom w:val="480"/>
                              <w:divBdr>
                                <w:top w:val="none" w:sz="0" w:space="0" w:color="auto"/>
                                <w:left w:val="none" w:sz="0" w:space="0" w:color="auto"/>
                                <w:bottom w:val="none" w:sz="0" w:space="0" w:color="auto"/>
                                <w:right w:val="none" w:sz="0" w:space="0" w:color="auto"/>
                              </w:divBdr>
                              <w:divsChild>
                                <w:div w:id="126295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9039354">
      <w:bodyDiv w:val="1"/>
      <w:marLeft w:val="0"/>
      <w:marRight w:val="0"/>
      <w:marTop w:val="0"/>
      <w:marBottom w:val="0"/>
      <w:divBdr>
        <w:top w:val="none" w:sz="0" w:space="0" w:color="auto"/>
        <w:left w:val="none" w:sz="0" w:space="0" w:color="auto"/>
        <w:bottom w:val="none" w:sz="0" w:space="0" w:color="auto"/>
        <w:right w:val="none" w:sz="0" w:space="0" w:color="auto"/>
      </w:divBdr>
      <w:divsChild>
        <w:div w:id="1014304593">
          <w:marLeft w:val="0"/>
          <w:marRight w:val="0"/>
          <w:marTop w:val="0"/>
          <w:marBottom w:val="0"/>
          <w:divBdr>
            <w:top w:val="none" w:sz="0" w:space="0" w:color="auto"/>
            <w:left w:val="none" w:sz="0" w:space="0" w:color="auto"/>
            <w:bottom w:val="none" w:sz="0" w:space="0" w:color="auto"/>
            <w:right w:val="none" w:sz="0" w:space="0" w:color="auto"/>
          </w:divBdr>
          <w:divsChild>
            <w:div w:id="2053579306">
              <w:marLeft w:val="0"/>
              <w:marRight w:val="0"/>
              <w:marTop w:val="0"/>
              <w:marBottom w:val="0"/>
              <w:divBdr>
                <w:top w:val="none" w:sz="0" w:space="0" w:color="auto"/>
                <w:left w:val="none" w:sz="0" w:space="0" w:color="auto"/>
                <w:bottom w:val="none" w:sz="0" w:space="0" w:color="auto"/>
                <w:right w:val="none" w:sz="0" w:space="0" w:color="auto"/>
              </w:divBdr>
              <w:divsChild>
                <w:div w:id="230311007">
                  <w:marLeft w:val="0"/>
                  <w:marRight w:val="0"/>
                  <w:marTop w:val="0"/>
                  <w:marBottom w:val="0"/>
                  <w:divBdr>
                    <w:top w:val="none" w:sz="0" w:space="0" w:color="auto"/>
                    <w:left w:val="none" w:sz="0" w:space="0" w:color="auto"/>
                    <w:bottom w:val="none" w:sz="0" w:space="0" w:color="auto"/>
                    <w:right w:val="none" w:sz="0" w:space="0" w:color="auto"/>
                  </w:divBdr>
                  <w:divsChild>
                    <w:div w:id="1275555581">
                      <w:marLeft w:val="0"/>
                      <w:marRight w:val="0"/>
                      <w:marTop w:val="0"/>
                      <w:marBottom w:val="0"/>
                      <w:divBdr>
                        <w:top w:val="none" w:sz="0" w:space="0" w:color="auto"/>
                        <w:left w:val="none" w:sz="0" w:space="0" w:color="auto"/>
                        <w:bottom w:val="none" w:sz="0" w:space="0" w:color="auto"/>
                        <w:right w:val="none" w:sz="0" w:space="0" w:color="auto"/>
                      </w:divBdr>
                      <w:divsChild>
                        <w:div w:id="404570152">
                          <w:marLeft w:val="0"/>
                          <w:marRight w:val="0"/>
                          <w:marTop w:val="0"/>
                          <w:marBottom w:val="0"/>
                          <w:divBdr>
                            <w:top w:val="none" w:sz="0" w:space="0" w:color="auto"/>
                            <w:left w:val="none" w:sz="0" w:space="0" w:color="auto"/>
                            <w:bottom w:val="none" w:sz="0" w:space="0" w:color="auto"/>
                            <w:right w:val="none" w:sz="0" w:space="0" w:color="auto"/>
                          </w:divBdr>
                          <w:divsChild>
                            <w:div w:id="1708338003">
                              <w:marLeft w:val="0"/>
                              <w:marRight w:val="0"/>
                              <w:marTop w:val="0"/>
                              <w:marBottom w:val="0"/>
                              <w:divBdr>
                                <w:top w:val="none" w:sz="0" w:space="0" w:color="auto"/>
                                <w:left w:val="none" w:sz="0" w:space="0" w:color="auto"/>
                                <w:bottom w:val="none" w:sz="0" w:space="0" w:color="auto"/>
                                <w:right w:val="none" w:sz="0" w:space="0" w:color="auto"/>
                              </w:divBdr>
                              <w:divsChild>
                                <w:div w:id="1259485710">
                                  <w:marLeft w:val="0"/>
                                  <w:marRight w:val="0"/>
                                  <w:marTop w:val="0"/>
                                  <w:marBottom w:val="0"/>
                                  <w:divBdr>
                                    <w:top w:val="none" w:sz="0" w:space="0" w:color="auto"/>
                                    <w:left w:val="none" w:sz="0" w:space="0" w:color="auto"/>
                                    <w:bottom w:val="none" w:sz="0" w:space="0" w:color="auto"/>
                                    <w:right w:val="none" w:sz="0" w:space="0" w:color="auto"/>
                                  </w:divBdr>
                                </w:div>
                                <w:div w:id="907881822">
                                  <w:marLeft w:val="0"/>
                                  <w:marRight w:val="0"/>
                                  <w:marTop w:val="0"/>
                                  <w:marBottom w:val="0"/>
                                  <w:divBdr>
                                    <w:top w:val="none" w:sz="0" w:space="0" w:color="auto"/>
                                    <w:left w:val="none" w:sz="0" w:space="0" w:color="auto"/>
                                    <w:bottom w:val="none" w:sz="0" w:space="0" w:color="auto"/>
                                    <w:right w:val="none" w:sz="0" w:space="0" w:color="auto"/>
                                  </w:divBdr>
                                </w:div>
                                <w:div w:id="345330800">
                                  <w:marLeft w:val="0"/>
                                  <w:marRight w:val="0"/>
                                  <w:marTop w:val="0"/>
                                  <w:marBottom w:val="0"/>
                                  <w:divBdr>
                                    <w:top w:val="none" w:sz="0" w:space="0" w:color="auto"/>
                                    <w:left w:val="none" w:sz="0" w:space="0" w:color="auto"/>
                                    <w:bottom w:val="none" w:sz="0" w:space="0" w:color="auto"/>
                                    <w:right w:val="none" w:sz="0" w:space="0" w:color="auto"/>
                                  </w:divBdr>
                                </w:div>
                                <w:div w:id="177000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3710056">
      <w:bodyDiv w:val="1"/>
      <w:marLeft w:val="0"/>
      <w:marRight w:val="0"/>
      <w:marTop w:val="0"/>
      <w:marBottom w:val="0"/>
      <w:divBdr>
        <w:top w:val="none" w:sz="0" w:space="0" w:color="auto"/>
        <w:left w:val="none" w:sz="0" w:space="0" w:color="auto"/>
        <w:bottom w:val="none" w:sz="0" w:space="0" w:color="auto"/>
        <w:right w:val="none" w:sz="0" w:space="0" w:color="auto"/>
      </w:divBdr>
    </w:div>
    <w:div w:id="1379935986">
      <w:bodyDiv w:val="1"/>
      <w:marLeft w:val="0"/>
      <w:marRight w:val="0"/>
      <w:marTop w:val="0"/>
      <w:marBottom w:val="0"/>
      <w:divBdr>
        <w:top w:val="none" w:sz="0" w:space="0" w:color="auto"/>
        <w:left w:val="none" w:sz="0" w:space="0" w:color="auto"/>
        <w:bottom w:val="none" w:sz="0" w:space="0" w:color="auto"/>
        <w:right w:val="none" w:sz="0" w:space="0" w:color="auto"/>
      </w:divBdr>
    </w:div>
    <w:div w:id="1398897631">
      <w:bodyDiv w:val="1"/>
      <w:marLeft w:val="0"/>
      <w:marRight w:val="0"/>
      <w:marTop w:val="0"/>
      <w:marBottom w:val="0"/>
      <w:divBdr>
        <w:top w:val="none" w:sz="0" w:space="0" w:color="auto"/>
        <w:left w:val="none" w:sz="0" w:space="0" w:color="auto"/>
        <w:bottom w:val="none" w:sz="0" w:space="0" w:color="auto"/>
        <w:right w:val="none" w:sz="0" w:space="0" w:color="auto"/>
      </w:divBdr>
    </w:div>
    <w:div w:id="1665550821">
      <w:bodyDiv w:val="1"/>
      <w:marLeft w:val="0"/>
      <w:marRight w:val="0"/>
      <w:marTop w:val="0"/>
      <w:marBottom w:val="0"/>
      <w:divBdr>
        <w:top w:val="none" w:sz="0" w:space="0" w:color="auto"/>
        <w:left w:val="none" w:sz="0" w:space="0" w:color="auto"/>
        <w:bottom w:val="none" w:sz="0" w:space="0" w:color="auto"/>
        <w:right w:val="none" w:sz="0" w:space="0" w:color="auto"/>
      </w:divBdr>
    </w:div>
    <w:div w:id="18080813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freudenberg.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freudenberg-pm.com"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volon.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Design">
  <a:themeElements>
    <a:clrScheme name="Benutzerdefiniert 1">
      <a:dk1>
        <a:sysClr val="windowText" lastClr="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DA48C0DD95BB64FA93CE5953A476071" ma:contentTypeVersion="15" ma:contentTypeDescription="Ein neues Dokument erstellen." ma:contentTypeScope="" ma:versionID="5b29daf78b78cd7c9c499adb9595a1ac">
  <xsd:schema xmlns:xsd="http://www.w3.org/2001/XMLSchema" xmlns:xs="http://www.w3.org/2001/XMLSchema" xmlns:p="http://schemas.microsoft.com/office/2006/metadata/properties" xmlns:ns2="f4636e30-e28e-47c7-8ec0-3903f38d3ea0" xmlns:ns3="548ca719-f388-44b2-9537-ebe9bae1c6a2" targetNamespace="http://schemas.microsoft.com/office/2006/metadata/properties" ma:root="true" ma:fieldsID="c2fa5c6dea13a9de62d8d14a32075c41" ns2:_="" ns3:_="">
    <xsd:import namespace="f4636e30-e28e-47c7-8ec0-3903f38d3ea0"/>
    <xsd:import namespace="548ca719-f388-44b2-9537-ebe9bae1c6a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636e30-e28e-47c7-8ec0-3903f38d3e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48ca719-f388-44b2-9537-ebe9bae1c6a2"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1E2C2D-A881-43FE-B917-3D0EEDF3CD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636e30-e28e-47c7-8ec0-3903f38d3ea0"/>
    <ds:schemaRef ds:uri="548ca719-f388-44b2-9537-ebe9bae1c6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2920EB0-87EB-4AFB-BD86-459BBE6E8E9B}">
  <ds:schemaRefs>
    <ds:schemaRef ds:uri="http://schemas.microsoft.com/office/2006/metadata/properties"/>
    <ds:schemaRef ds:uri="http://purl.org/dc/terms/"/>
    <ds:schemaRef ds:uri="548ca719-f388-44b2-9537-ebe9bae1c6a2"/>
    <ds:schemaRef ds:uri="http://schemas.microsoft.com/office/2006/documentManagement/types"/>
    <ds:schemaRef ds:uri="http://schemas.openxmlformats.org/package/2006/metadata/core-properties"/>
    <ds:schemaRef ds:uri="http://purl.org/dc/dcmitype/"/>
    <ds:schemaRef ds:uri="http://purl.org/dc/elements/1.1/"/>
    <ds:schemaRef ds:uri="http://schemas.microsoft.com/office/infopath/2007/PartnerControls"/>
    <ds:schemaRef ds:uri="f4636e30-e28e-47c7-8ec0-3903f38d3ea0"/>
    <ds:schemaRef ds:uri="http://www.w3.org/XML/1998/namespace"/>
  </ds:schemaRefs>
</ds:datastoreItem>
</file>

<file path=customXml/itemProps3.xml><?xml version="1.0" encoding="utf-8"?>
<ds:datastoreItem xmlns:ds="http://schemas.openxmlformats.org/officeDocument/2006/customXml" ds:itemID="{AD341F69-0A93-4E38-8090-1AFBD50651F2}">
  <ds:schemaRefs>
    <ds:schemaRef ds:uri="http://schemas.microsoft.com/sharepoint/v3/contenttype/forms"/>
  </ds:schemaRefs>
</ds:datastoreItem>
</file>

<file path=customXml/itemProps4.xml><?xml version="1.0" encoding="utf-8"?>
<ds:datastoreItem xmlns:ds="http://schemas.openxmlformats.org/officeDocument/2006/customXml" ds:itemID="{5B731AAC-BF15-4EE7-84F1-BB1CC9714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625</Words>
  <Characters>3941</Characters>
  <Application>Microsoft Office Word</Application>
  <DocSecurity>0</DocSecurity>
  <Lines>32</Lines>
  <Paragraphs>9</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freudenberg pm</Company>
  <LinksUpToDate>false</LinksUpToDate>
  <CharactersWithSpaces>4557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Boettcher, Katrin</dc:creator>
  <cp:lastModifiedBy>Boettcher, Katrin</cp:lastModifiedBy>
  <cp:revision>3</cp:revision>
  <cp:lastPrinted>2021-09-03T15:28:00Z</cp:lastPrinted>
  <dcterms:created xsi:type="dcterms:W3CDTF">2021-09-15T12:12:00Z</dcterms:created>
  <dcterms:modified xsi:type="dcterms:W3CDTF">2021-09-20T08:57:00Z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0x0101006DA48C0DD95BB64FA93CE5953A476071</vt:lpwstr>
  </property>
</Properties>
</file>