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3858F8" w14:textId="458A0C9D" w:rsidR="00FD218D" w:rsidRPr="00813072" w:rsidRDefault="00633A65" w:rsidP="00BE39A4">
      <w:pPr>
        <w:pStyle w:val="Copy"/>
        <w:tabs>
          <w:tab w:val="right" w:pos="9781"/>
        </w:tabs>
        <w:spacing w:line="340" w:lineRule="atLeast"/>
        <w:rPr>
          <w:rFonts w:cs="Arial"/>
          <w:b/>
          <w:sz w:val="20"/>
          <w:szCs w:val="20"/>
          <w:lang w:val="en-US"/>
        </w:rPr>
      </w:pPr>
      <w:bookmarkStart w:id="0" w:name="_MacBuGuideStaticData_3101H"/>
      <w:bookmarkStart w:id="1" w:name="_MacBuGuideStaticData_1989H"/>
      <w:r w:rsidRPr="00813072">
        <w:rPr>
          <w:rFonts w:cs="Arial"/>
          <w:b/>
          <w:sz w:val="32"/>
          <w:szCs w:val="32"/>
          <w:lang w:val="en-US"/>
        </w:rPr>
        <w:t>PRESS RELEASE</w:t>
      </w:r>
      <w:r w:rsidRPr="00813072">
        <w:rPr>
          <w:rFonts w:cs="Arial"/>
          <w:b/>
          <w:sz w:val="32"/>
          <w:szCs w:val="32"/>
          <w:lang w:val="en-US"/>
        </w:rPr>
        <w:tab/>
      </w:r>
      <w:r w:rsidRPr="00813072">
        <w:rPr>
          <w:rFonts w:cs="Arial"/>
          <w:b/>
          <w:sz w:val="20"/>
          <w:szCs w:val="20"/>
          <w:lang w:val="en-US"/>
        </w:rPr>
        <w:t xml:space="preserve">Weinheim, Germany, </w:t>
      </w:r>
      <w:r w:rsidR="004D7B85">
        <w:rPr>
          <w:rFonts w:cs="Arial"/>
          <w:b/>
          <w:sz w:val="20"/>
          <w:szCs w:val="20"/>
          <w:lang w:val="en-US"/>
        </w:rPr>
        <w:t>18</w:t>
      </w:r>
      <w:r w:rsidRPr="00813072">
        <w:rPr>
          <w:rFonts w:cs="Arial"/>
          <w:b/>
          <w:sz w:val="20"/>
          <w:szCs w:val="20"/>
          <w:lang w:val="en-US"/>
        </w:rPr>
        <w:t>.05.2016</w:t>
      </w:r>
    </w:p>
    <w:p w14:paraId="05B9F1AC" w14:textId="77777777" w:rsidR="00FD218D" w:rsidRPr="00813072" w:rsidRDefault="004D7B85" w:rsidP="00C05DBC">
      <w:pPr>
        <w:pStyle w:val="Headline0"/>
        <w:spacing w:line="360" w:lineRule="auto"/>
        <w:rPr>
          <w:rFonts w:ascii="Arial" w:hAnsi="Arial" w:cs="Arial"/>
          <w:caps w:val="0"/>
          <w:color w:val="000000"/>
          <w:sz w:val="32"/>
          <w:szCs w:val="32"/>
        </w:rPr>
      </w:pPr>
    </w:p>
    <w:p w14:paraId="49790337" w14:textId="77777777" w:rsidR="00FD218D" w:rsidRPr="00813072" w:rsidRDefault="004D7B85" w:rsidP="00C05DBC">
      <w:pPr>
        <w:pStyle w:val="Headline0"/>
        <w:spacing w:line="360" w:lineRule="auto"/>
        <w:rPr>
          <w:rFonts w:ascii="Arial" w:hAnsi="Arial" w:cs="Arial"/>
          <w:caps w:val="0"/>
          <w:color w:val="000000"/>
          <w:sz w:val="32"/>
          <w:szCs w:val="32"/>
        </w:rPr>
      </w:pPr>
    </w:p>
    <w:p w14:paraId="427D2381" w14:textId="5C12AC9D" w:rsidR="00FD218D" w:rsidRPr="00813072" w:rsidRDefault="00633A65" w:rsidP="00D37E4F">
      <w:pPr>
        <w:pStyle w:val="Headline0"/>
        <w:spacing w:line="360" w:lineRule="auto"/>
        <w:rPr>
          <w:rFonts w:ascii="Arial" w:hAnsi="Arial" w:cs="Arial"/>
          <w:caps w:val="0"/>
          <w:color w:val="000000"/>
          <w:sz w:val="32"/>
          <w:szCs w:val="32"/>
        </w:rPr>
      </w:pPr>
      <w:r w:rsidRPr="0055471F">
        <w:rPr>
          <w:rFonts w:ascii="Arial" w:hAnsi="Arial" w:cs="Arial"/>
          <w:caps w:val="0"/>
          <w:color w:val="000000"/>
          <w:sz w:val="32"/>
          <w:szCs w:val="32"/>
        </w:rPr>
        <w:t xml:space="preserve">Freudenberg </w:t>
      </w:r>
      <w:r>
        <w:rPr>
          <w:rFonts w:ascii="Arial" w:hAnsi="Arial" w:cs="Arial"/>
          <w:caps w:val="0"/>
          <w:color w:val="000000"/>
          <w:sz w:val="32"/>
          <w:szCs w:val="32"/>
        </w:rPr>
        <w:t>s</w:t>
      </w:r>
      <w:r w:rsidRPr="0055471F">
        <w:rPr>
          <w:rFonts w:ascii="Arial" w:hAnsi="Arial" w:cs="Arial"/>
          <w:caps w:val="0"/>
          <w:color w:val="000000"/>
          <w:sz w:val="32"/>
          <w:szCs w:val="32"/>
        </w:rPr>
        <w:t xml:space="preserve">afety </w:t>
      </w:r>
      <w:r>
        <w:rPr>
          <w:rFonts w:ascii="Arial" w:hAnsi="Arial" w:cs="Arial"/>
          <w:caps w:val="0"/>
          <w:color w:val="000000"/>
          <w:sz w:val="32"/>
          <w:szCs w:val="32"/>
        </w:rPr>
        <w:t>s</w:t>
      </w:r>
      <w:r w:rsidRPr="0055471F">
        <w:rPr>
          <w:rFonts w:ascii="Arial" w:hAnsi="Arial" w:cs="Arial"/>
          <w:caps w:val="0"/>
          <w:color w:val="000000"/>
          <w:sz w:val="32"/>
          <w:szCs w:val="32"/>
        </w:rPr>
        <w:t xml:space="preserve">eparator supports </w:t>
      </w:r>
      <w:r>
        <w:rPr>
          <w:rFonts w:ascii="Arial" w:hAnsi="Arial" w:cs="Arial"/>
          <w:caps w:val="0"/>
          <w:color w:val="000000"/>
          <w:sz w:val="32"/>
          <w:szCs w:val="32"/>
        </w:rPr>
        <w:t xml:space="preserve">the </w:t>
      </w:r>
      <w:r w:rsidR="004D7B85">
        <w:rPr>
          <w:rFonts w:ascii="Arial" w:hAnsi="Arial" w:cs="Arial"/>
          <w:caps w:val="0"/>
          <w:color w:val="000000"/>
          <w:sz w:val="32"/>
          <w:szCs w:val="32"/>
        </w:rPr>
        <w:br/>
      </w:r>
      <w:bookmarkStart w:id="2" w:name="_GoBack"/>
      <w:bookmarkEnd w:id="2"/>
      <w:r w:rsidRPr="0055471F">
        <w:rPr>
          <w:rFonts w:ascii="Arial" w:hAnsi="Arial" w:cs="Arial"/>
          <w:caps w:val="0"/>
          <w:color w:val="000000"/>
          <w:sz w:val="32"/>
          <w:szCs w:val="32"/>
        </w:rPr>
        <w:t>advanc</w:t>
      </w:r>
      <w:r>
        <w:rPr>
          <w:rFonts w:ascii="Arial" w:hAnsi="Arial" w:cs="Arial"/>
          <w:caps w:val="0"/>
          <w:color w:val="000000"/>
          <w:sz w:val="32"/>
          <w:szCs w:val="32"/>
        </w:rPr>
        <w:t>e of e-m</w:t>
      </w:r>
      <w:r w:rsidRPr="0055471F">
        <w:rPr>
          <w:rFonts w:ascii="Arial" w:hAnsi="Arial" w:cs="Arial"/>
          <w:caps w:val="0"/>
          <w:color w:val="000000"/>
          <w:sz w:val="32"/>
          <w:szCs w:val="32"/>
        </w:rPr>
        <w:t>obility in Asia</w:t>
      </w:r>
    </w:p>
    <w:p w14:paraId="55C7F37D" w14:textId="77777777" w:rsidR="00FD218D" w:rsidRPr="00813072" w:rsidRDefault="004D7B85" w:rsidP="00C05DBC">
      <w:pPr>
        <w:pStyle w:val="Headline0"/>
        <w:spacing w:line="360" w:lineRule="auto"/>
        <w:rPr>
          <w:rFonts w:ascii="Arial" w:hAnsi="Arial" w:cs="Arial"/>
          <w:caps w:val="0"/>
          <w:color w:val="000000"/>
          <w:sz w:val="24"/>
          <w:szCs w:val="24"/>
        </w:rPr>
      </w:pPr>
    </w:p>
    <w:p w14:paraId="72D4E444" w14:textId="77777777" w:rsidR="00FD218D" w:rsidRPr="00813072" w:rsidRDefault="00633A65" w:rsidP="00D37E4F">
      <w:pPr>
        <w:pStyle w:val="Headline0"/>
        <w:spacing w:line="360" w:lineRule="auto"/>
        <w:rPr>
          <w:rFonts w:ascii="Arial" w:hAnsi="Arial" w:cs="Arial"/>
          <w:caps w:val="0"/>
          <w:color w:val="000000"/>
          <w:sz w:val="24"/>
          <w:szCs w:val="24"/>
        </w:rPr>
      </w:pPr>
      <w:r w:rsidRPr="00CC461A">
        <w:rPr>
          <w:rFonts w:ascii="Arial" w:hAnsi="Arial" w:cs="Arial"/>
          <w:caps w:val="0"/>
          <w:color w:val="000000"/>
          <w:sz w:val="24"/>
          <w:szCs w:val="24"/>
        </w:rPr>
        <w:t xml:space="preserve">Freudenberg Performance Materials </w:t>
      </w:r>
      <w:r>
        <w:rPr>
          <w:rFonts w:ascii="Arial" w:hAnsi="Arial" w:cs="Arial"/>
          <w:caps w:val="0"/>
          <w:color w:val="000000"/>
          <w:sz w:val="24"/>
          <w:szCs w:val="24"/>
        </w:rPr>
        <w:t>will be presenting</w:t>
      </w:r>
      <w:r w:rsidRPr="00CC461A">
        <w:rPr>
          <w:rFonts w:ascii="Arial" w:hAnsi="Arial" w:cs="Arial"/>
          <w:caps w:val="0"/>
          <w:color w:val="000000"/>
          <w:sz w:val="24"/>
          <w:szCs w:val="24"/>
        </w:rPr>
        <w:t xml:space="preserve"> innovative high-performance separators with ceramic impregnation for lithium-ion batteries at the China International Battery Fair from May 24</w:t>
      </w:r>
      <w:r>
        <w:rPr>
          <w:rFonts w:ascii="Arial" w:hAnsi="Arial" w:cs="Arial"/>
          <w:caps w:val="0"/>
          <w:color w:val="000000"/>
          <w:sz w:val="24"/>
          <w:szCs w:val="24"/>
        </w:rPr>
        <w:t>-</w:t>
      </w:r>
      <w:r w:rsidRPr="00CC461A">
        <w:rPr>
          <w:rFonts w:ascii="Arial" w:hAnsi="Arial" w:cs="Arial"/>
          <w:caps w:val="0"/>
          <w:color w:val="000000"/>
          <w:sz w:val="24"/>
          <w:szCs w:val="24"/>
        </w:rPr>
        <w:t xml:space="preserve">26 </w:t>
      </w:r>
      <w:r>
        <w:rPr>
          <w:rFonts w:ascii="Arial" w:hAnsi="Arial" w:cs="Arial"/>
          <w:caps w:val="0"/>
          <w:color w:val="000000"/>
          <w:sz w:val="24"/>
          <w:szCs w:val="24"/>
        </w:rPr>
        <w:t xml:space="preserve">in </w:t>
      </w:r>
      <w:r w:rsidRPr="00CC461A">
        <w:rPr>
          <w:rFonts w:ascii="Arial" w:hAnsi="Arial" w:cs="Arial"/>
          <w:caps w:val="0"/>
          <w:color w:val="000000"/>
          <w:sz w:val="24"/>
          <w:szCs w:val="24"/>
        </w:rPr>
        <w:t>Shenzhen.</w:t>
      </w:r>
    </w:p>
    <w:p w14:paraId="6C45E715" w14:textId="77777777" w:rsidR="00FD218D" w:rsidRPr="00813072" w:rsidRDefault="004D7B85" w:rsidP="00C05DBC">
      <w:pPr>
        <w:pStyle w:val="Headline0"/>
        <w:spacing w:line="360" w:lineRule="auto"/>
        <w:rPr>
          <w:rFonts w:ascii="Arial" w:hAnsi="Arial" w:cs="Arial"/>
          <w:b w:val="0"/>
          <w:bCs w:val="0"/>
          <w:caps w:val="0"/>
          <w:noProof/>
          <w:color w:val="000000"/>
          <w:sz w:val="24"/>
          <w:szCs w:val="24"/>
        </w:rPr>
      </w:pPr>
    </w:p>
    <w:p w14:paraId="50BEFD80" w14:textId="77777777" w:rsidR="003D5387" w:rsidRPr="00813072" w:rsidRDefault="00633A65" w:rsidP="00922222">
      <w:pPr>
        <w:spacing w:line="360" w:lineRule="auto"/>
        <w:rPr>
          <w:rFonts w:ascii="Arial" w:hAnsi="Arial" w:cs="Arial"/>
          <w:lang w:val="en-US"/>
        </w:rPr>
      </w:pPr>
      <w:r w:rsidRPr="00373E7F">
        <w:rPr>
          <w:rFonts w:ascii="Arial" w:hAnsi="Arial" w:cs="Arial"/>
          <w:lang w:val="en-US"/>
        </w:rPr>
        <w:t>The expansion of e</w:t>
      </w:r>
      <w:r>
        <w:rPr>
          <w:rFonts w:ascii="Arial" w:hAnsi="Arial" w:cs="Arial"/>
          <w:lang w:val="en-US"/>
        </w:rPr>
        <w:t>-</w:t>
      </w:r>
      <w:r w:rsidRPr="00373E7F">
        <w:rPr>
          <w:rFonts w:ascii="Arial" w:hAnsi="Arial" w:cs="Arial"/>
          <w:lang w:val="en-US"/>
        </w:rPr>
        <w:t xml:space="preserve">mobility in China is an important building block for improving air quality in cities across the country. </w:t>
      </w:r>
      <w:r>
        <w:rPr>
          <w:rFonts w:ascii="Arial" w:hAnsi="Arial" w:cs="Arial"/>
          <w:lang w:val="en-US"/>
        </w:rPr>
        <w:t xml:space="preserve">For the foreseeable future, </w:t>
      </w:r>
      <w:r w:rsidRPr="00373E7F">
        <w:rPr>
          <w:rFonts w:ascii="Arial" w:hAnsi="Arial" w:cs="Arial"/>
          <w:lang w:val="en-US"/>
        </w:rPr>
        <w:t xml:space="preserve">the Chinese government will </w:t>
      </w:r>
      <w:r>
        <w:rPr>
          <w:rFonts w:ascii="Arial" w:hAnsi="Arial" w:cs="Arial"/>
          <w:lang w:val="en-US"/>
        </w:rPr>
        <w:t xml:space="preserve">be </w:t>
      </w:r>
      <w:r w:rsidRPr="00373E7F">
        <w:rPr>
          <w:rFonts w:ascii="Arial" w:hAnsi="Arial" w:cs="Arial"/>
          <w:lang w:val="en-US"/>
        </w:rPr>
        <w:t>promot</w:t>
      </w:r>
      <w:r>
        <w:rPr>
          <w:rFonts w:ascii="Arial" w:hAnsi="Arial" w:cs="Arial"/>
          <w:lang w:val="en-US"/>
        </w:rPr>
        <w:t>ing</w:t>
      </w:r>
      <w:r w:rsidRPr="00373E7F">
        <w:rPr>
          <w:rFonts w:ascii="Arial" w:hAnsi="Arial" w:cs="Arial"/>
          <w:lang w:val="en-US"/>
        </w:rPr>
        <w:t xml:space="preserve"> a number of projects, including those that </w:t>
      </w:r>
      <w:r>
        <w:rPr>
          <w:rFonts w:ascii="Arial" w:hAnsi="Arial" w:cs="Arial"/>
          <w:lang w:val="en-US"/>
        </w:rPr>
        <w:t xml:space="preserve">encourage </w:t>
      </w:r>
      <w:r w:rsidRPr="00373E7F">
        <w:rPr>
          <w:rFonts w:ascii="Arial" w:hAnsi="Arial" w:cs="Arial"/>
          <w:lang w:val="en-US"/>
        </w:rPr>
        <w:t>the expansion of e</w:t>
      </w:r>
      <w:r>
        <w:rPr>
          <w:rFonts w:ascii="Arial" w:hAnsi="Arial" w:cs="Arial"/>
          <w:lang w:val="en-US"/>
        </w:rPr>
        <w:t>-</w:t>
      </w:r>
      <w:r w:rsidRPr="00373E7F">
        <w:rPr>
          <w:rFonts w:ascii="Arial" w:hAnsi="Arial" w:cs="Arial"/>
          <w:lang w:val="en-US"/>
        </w:rPr>
        <w:t>mobility in public transport.</w:t>
      </w:r>
      <w:r>
        <w:rPr>
          <w:rFonts w:ascii="Arial" w:hAnsi="Arial" w:cs="Arial"/>
          <w:lang w:val="en-US"/>
        </w:rPr>
        <w:t xml:space="preserve"> In this context, </w:t>
      </w:r>
      <w:r w:rsidRPr="00373E7F">
        <w:rPr>
          <w:rFonts w:ascii="Arial" w:hAnsi="Arial" w:cs="Arial"/>
          <w:lang w:val="en-US"/>
        </w:rPr>
        <w:t>ceramic-impregnated high-performance separator</w:t>
      </w:r>
      <w:r>
        <w:rPr>
          <w:rFonts w:ascii="Arial" w:hAnsi="Arial" w:cs="Arial"/>
          <w:lang w:val="en-US"/>
        </w:rPr>
        <w:t>s</w:t>
      </w:r>
      <w:r w:rsidRPr="00373E7F">
        <w:rPr>
          <w:rFonts w:ascii="Arial" w:hAnsi="Arial" w:cs="Arial"/>
          <w:lang w:val="en-US"/>
        </w:rPr>
        <w:t xml:space="preserve"> for lithium-ion batteries </w:t>
      </w:r>
      <w:r>
        <w:rPr>
          <w:rFonts w:ascii="Arial" w:hAnsi="Arial" w:cs="Arial"/>
          <w:lang w:val="en-US"/>
        </w:rPr>
        <w:t xml:space="preserve">made by </w:t>
      </w:r>
      <w:r w:rsidRPr="00373E7F">
        <w:rPr>
          <w:rFonts w:ascii="Arial" w:hAnsi="Arial" w:cs="Arial"/>
          <w:lang w:val="en-US"/>
        </w:rPr>
        <w:t xml:space="preserve">Freudenberg Performance Materials can provide important support. Due to </w:t>
      </w:r>
      <w:r>
        <w:rPr>
          <w:rFonts w:ascii="Arial" w:hAnsi="Arial" w:cs="Arial"/>
          <w:lang w:val="en-US"/>
        </w:rPr>
        <w:t>their</w:t>
      </w:r>
      <w:r w:rsidRPr="00373E7F">
        <w:rPr>
          <w:rFonts w:ascii="Arial" w:hAnsi="Arial" w:cs="Arial"/>
          <w:lang w:val="en-US"/>
        </w:rPr>
        <w:t xml:space="preserve"> </w:t>
      </w:r>
      <w:r>
        <w:rPr>
          <w:rFonts w:ascii="Arial" w:hAnsi="Arial" w:cs="Arial"/>
          <w:lang w:val="en-US"/>
        </w:rPr>
        <w:t xml:space="preserve">excellent </w:t>
      </w:r>
      <w:r w:rsidRPr="00373E7F">
        <w:rPr>
          <w:rFonts w:ascii="Arial" w:hAnsi="Arial" w:cs="Arial"/>
          <w:lang w:val="en-US"/>
        </w:rPr>
        <w:t xml:space="preserve">safety performance and high reliability, </w:t>
      </w:r>
      <w:r>
        <w:rPr>
          <w:rFonts w:ascii="Arial" w:hAnsi="Arial" w:cs="Arial"/>
          <w:lang w:val="en-US"/>
        </w:rPr>
        <w:t xml:space="preserve">they can also be adapted for use in </w:t>
      </w:r>
      <w:r w:rsidRPr="00373E7F">
        <w:rPr>
          <w:rFonts w:ascii="Arial" w:hAnsi="Arial" w:cs="Arial"/>
          <w:lang w:val="en-US"/>
        </w:rPr>
        <w:t xml:space="preserve">stationary energy storage systems, </w:t>
      </w:r>
      <w:r>
        <w:rPr>
          <w:rFonts w:ascii="Arial" w:hAnsi="Arial" w:cs="Arial"/>
          <w:lang w:val="en-US"/>
        </w:rPr>
        <w:t>such as s</w:t>
      </w:r>
      <w:r w:rsidRPr="00373E7F">
        <w:rPr>
          <w:rFonts w:ascii="Arial" w:hAnsi="Arial" w:cs="Arial"/>
          <w:lang w:val="en-US"/>
        </w:rPr>
        <w:t xml:space="preserve">olar </w:t>
      </w:r>
      <w:r>
        <w:rPr>
          <w:rFonts w:ascii="Arial" w:hAnsi="Arial" w:cs="Arial"/>
          <w:lang w:val="en-US"/>
        </w:rPr>
        <w:t>e</w:t>
      </w:r>
      <w:r w:rsidRPr="00373E7F">
        <w:rPr>
          <w:rFonts w:ascii="Arial" w:hAnsi="Arial" w:cs="Arial"/>
          <w:lang w:val="en-US"/>
        </w:rPr>
        <w:t xml:space="preserve">nergy. </w:t>
      </w:r>
      <w:r>
        <w:rPr>
          <w:rFonts w:ascii="Arial" w:hAnsi="Arial" w:cs="Arial"/>
          <w:lang w:val="en-US"/>
        </w:rPr>
        <w:t>“</w:t>
      </w:r>
      <w:r w:rsidRPr="00373E7F">
        <w:rPr>
          <w:rFonts w:ascii="Arial" w:hAnsi="Arial" w:cs="Arial"/>
          <w:lang w:val="en-US"/>
        </w:rPr>
        <w:t xml:space="preserve">Compared to conventional products, the Freudenberg </w:t>
      </w:r>
      <w:r>
        <w:rPr>
          <w:rFonts w:ascii="Arial" w:hAnsi="Arial" w:cs="Arial"/>
          <w:lang w:val="en-US"/>
        </w:rPr>
        <w:t>s</w:t>
      </w:r>
      <w:r w:rsidRPr="00373E7F">
        <w:rPr>
          <w:rFonts w:ascii="Arial" w:hAnsi="Arial" w:cs="Arial"/>
          <w:lang w:val="en-US"/>
        </w:rPr>
        <w:t xml:space="preserve">afety </w:t>
      </w:r>
      <w:r>
        <w:rPr>
          <w:rFonts w:ascii="Arial" w:hAnsi="Arial" w:cs="Arial"/>
          <w:lang w:val="en-US"/>
        </w:rPr>
        <w:t>s</w:t>
      </w:r>
      <w:r w:rsidRPr="00373E7F">
        <w:rPr>
          <w:rFonts w:ascii="Arial" w:hAnsi="Arial" w:cs="Arial"/>
          <w:lang w:val="en-US"/>
        </w:rPr>
        <w:t>eparator offers decisive advantages</w:t>
      </w:r>
      <w:r>
        <w:rPr>
          <w:rFonts w:ascii="Arial" w:hAnsi="Arial" w:cs="Arial"/>
          <w:lang w:val="en-US"/>
        </w:rPr>
        <w:t>. I</w:t>
      </w:r>
      <w:r w:rsidRPr="00373E7F">
        <w:rPr>
          <w:rFonts w:ascii="Arial" w:hAnsi="Arial" w:cs="Arial"/>
          <w:lang w:val="en-US"/>
        </w:rPr>
        <w:t>t significantly</w:t>
      </w:r>
      <w:r>
        <w:rPr>
          <w:rFonts w:ascii="Arial" w:hAnsi="Arial" w:cs="Arial"/>
          <w:lang w:val="en-US"/>
        </w:rPr>
        <w:t xml:space="preserve"> </w:t>
      </w:r>
      <w:r w:rsidRPr="00373E7F">
        <w:rPr>
          <w:rFonts w:ascii="Arial" w:hAnsi="Arial" w:cs="Arial"/>
          <w:lang w:val="en-US"/>
        </w:rPr>
        <w:t xml:space="preserve">increases safety, is much more temperature-resistant and </w:t>
      </w:r>
      <w:r>
        <w:rPr>
          <w:rFonts w:ascii="Arial" w:hAnsi="Arial" w:cs="Arial"/>
          <w:lang w:val="en-US"/>
        </w:rPr>
        <w:t>gives</w:t>
      </w:r>
      <w:r w:rsidRPr="00373E7F">
        <w:rPr>
          <w:rFonts w:ascii="Arial" w:hAnsi="Arial" w:cs="Arial"/>
          <w:lang w:val="en-US"/>
        </w:rPr>
        <w:t xml:space="preserve"> lithium-ion batteries</w:t>
      </w:r>
      <w:r>
        <w:rPr>
          <w:rFonts w:ascii="Arial" w:hAnsi="Arial" w:cs="Arial"/>
          <w:lang w:val="en-US"/>
        </w:rPr>
        <w:t xml:space="preserve"> a longer service life”, explained </w:t>
      </w:r>
      <w:r w:rsidRPr="00373E7F">
        <w:rPr>
          <w:rFonts w:ascii="Arial" w:hAnsi="Arial" w:cs="Arial"/>
          <w:lang w:val="en-US"/>
        </w:rPr>
        <w:t>Dr. Frank Heislitz, Chief Technology Officer Freudenberg Performance Materials</w:t>
      </w:r>
      <w:r>
        <w:rPr>
          <w:rFonts w:ascii="Arial" w:hAnsi="Arial" w:cs="Arial"/>
          <w:lang w:val="en-US"/>
        </w:rPr>
        <w:t>.</w:t>
      </w:r>
    </w:p>
    <w:p w14:paraId="4A0FEE7E" w14:textId="77777777" w:rsidR="003D5387" w:rsidRPr="00813072" w:rsidRDefault="004D7B85" w:rsidP="003D5387">
      <w:pPr>
        <w:spacing w:line="360" w:lineRule="auto"/>
        <w:rPr>
          <w:rFonts w:ascii="Arial" w:eastAsia="Times New Roman" w:hAnsi="Arial" w:cs="Arial"/>
          <w:color w:val="222222"/>
          <w:lang w:val="en-US"/>
        </w:rPr>
      </w:pPr>
    </w:p>
    <w:p w14:paraId="603D2D31" w14:textId="77777777" w:rsidR="00AA10C2" w:rsidRPr="00813072" w:rsidRDefault="00633A65" w:rsidP="00B35156">
      <w:pPr>
        <w:spacing w:line="360" w:lineRule="auto"/>
        <w:rPr>
          <w:rFonts w:ascii="Arial" w:hAnsi="Arial" w:cs="Arial"/>
          <w:b/>
          <w:lang w:val="en-US"/>
        </w:rPr>
      </w:pPr>
      <w:r>
        <w:rPr>
          <w:rFonts w:ascii="Arial" w:hAnsi="Arial" w:cs="Arial"/>
          <w:b/>
          <w:lang w:val="en-US"/>
        </w:rPr>
        <w:t>Increased safety and reduced production costs</w:t>
      </w:r>
    </w:p>
    <w:p w14:paraId="25FB8D57" w14:textId="77777777" w:rsidR="00C7205E" w:rsidRPr="00813072" w:rsidRDefault="00633A65" w:rsidP="00922222">
      <w:pPr>
        <w:spacing w:line="360" w:lineRule="auto"/>
        <w:rPr>
          <w:rFonts w:ascii="Arial" w:hAnsi="Arial" w:cs="Arial"/>
          <w:lang w:val="en-US"/>
        </w:rPr>
      </w:pPr>
      <w:r w:rsidRPr="008D53EA">
        <w:rPr>
          <w:rFonts w:ascii="Arial" w:hAnsi="Arial" w:cs="Arial"/>
          <w:lang w:val="en-US"/>
        </w:rPr>
        <w:t xml:space="preserve">The </w:t>
      </w:r>
      <w:r>
        <w:rPr>
          <w:rFonts w:ascii="Arial" w:hAnsi="Arial" w:cs="Arial"/>
          <w:lang w:val="en-US"/>
        </w:rPr>
        <w:t>s</w:t>
      </w:r>
      <w:r w:rsidRPr="008D53EA">
        <w:rPr>
          <w:rFonts w:ascii="Arial" w:hAnsi="Arial" w:cs="Arial"/>
          <w:lang w:val="en-US"/>
        </w:rPr>
        <w:t xml:space="preserve">afety separator </w:t>
      </w:r>
      <w:r>
        <w:rPr>
          <w:rFonts w:ascii="Arial" w:hAnsi="Arial" w:cs="Arial"/>
          <w:lang w:val="en-US"/>
        </w:rPr>
        <w:t xml:space="preserve">consists of an </w:t>
      </w:r>
      <w:r w:rsidRPr="008D53EA">
        <w:rPr>
          <w:rFonts w:ascii="Arial" w:hAnsi="Arial" w:cs="Arial"/>
          <w:lang w:val="en-US"/>
        </w:rPr>
        <w:t>ultra-thin</w:t>
      </w:r>
      <w:r>
        <w:rPr>
          <w:rFonts w:ascii="Arial" w:hAnsi="Arial" w:cs="Arial"/>
          <w:lang w:val="en-US"/>
        </w:rPr>
        <w:t xml:space="preserve"> PET nonwoven</w:t>
      </w:r>
      <w:r w:rsidRPr="008D53EA">
        <w:rPr>
          <w:rFonts w:ascii="Arial" w:hAnsi="Arial" w:cs="Arial"/>
          <w:lang w:val="en-US"/>
        </w:rPr>
        <w:t>, impregnated with ceramic particles. It remains stable at temperatures of up to several hundred degrees Celsius and does not shrink. In comparison to conventional products, it is considerably less sensitive to mechanical stress, particularly at high temperatures.</w:t>
      </w:r>
      <w:r>
        <w:rPr>
          <w:rFonts w:ascii="Arial" w:hAnsi="Arial" w:cs="Arial"/>
          <w:lang w:val="en-US"/>
        </w:rPr>
        <w:t xml:space="preserve"> </w:t>
      </w:r>
      <w:r w:rsidRPr="00B12EFD">
        <w:rPr>
          <w:rFonts w:ascii="Arial" w:hAnsi="Arial" w:cs="Arial"/>
          <w:lang w:val="en-US"/>
        </w:rPr>
        <w:t>Another plus</w:t>
      </w:r>
      <w:r>
        <w:rPr>
          <w:rFonts w:ascii="Arial" w:hAnsi="Arial" w:cs="Arial"/>
          <w:lang w:val="en-US"/>
        </w:rPr>
        <w:t xml:space="preserve"> is that using the </w:t>
      </w:r>
      <w:r>
        <w:rPr>
          <w:rFonts w:ascii="Arial" w:hAnsi="Arial" w:cs="Arial"/>
          <w:lang w:val="en-US"/>
        </w:rPr>
        <w:lastRenderedPageBreak/>
        <w:t>s</w:t>
      </w:r>
      <w:r w:rsidRPr="00B12EFD">
        <w:rPr>
          <w:rFonts w:ascii="Arial" w:hAnsi="Arial" w:cs="Arial"/>
          <w:lang w:val="en-US"/>
        </w:rPr>
        <w:t>afe</w:t>
      </w:r>
      <w:r>
        <w:rPr>
          <w:rFonts w:ascii="Arial" w:hAnsi="Arial" w:cs="Arial"/>
          <w:lang w:val="en-US"/>
        </w:rPr>
        <w:t>t</w:t>
      </w:r>
      <w:r w:rsidRPr="00B12EFD">
        <w:rPr>
          <w:rFonts w:ascii="Arial" w:hAnsi="Arial" w:cs="Arial"/>
          <w:lang w:val="en-US"/>
        </w:rPr>
        <w:t xml:space="preserve">y separator helps to reduce the production cost of lithium-ion batteries. </w:t>
      </w:r>
      <w:r>
        <w:rPr>
          <w:rFonts w:ascii="Arial" w:hAnsi="Arial" w:cs="Arial"/>
          <w:lang w:val="en-US"/>
        </w:rPr>
        <w:t xml:space="preserve">Because higher temperatures can be used, </w:t>
      </w:r>
      <w:r w:rsidRPr="00B12EFD">
        <w:rPr>
          <w:rFonts w:ascii="Arial" w:hAnsi="Arial" w:cs="Arial"/>
          <w:lang w:val="en-US"/>
        </w:rPr>
        <w:t xml:space="preserve">preparation of the battery cells is accelerated by </w:t>
      </w:r>
      <w:r>
        <w:rPr>
          <w:rFonts w:ascii="Arial" w:hAnsi="Arial" w:cs="Arial"/>
          <w:lang w:val="en-US"/>
        </w:rPr>
        <w:t xml:space="preserve">a faster </w:t>
      </w:r>
      <w:r w:rsidRPr="00B12EFD">
        <w:rPr>
          <w:rFonts w:ascii="Arial" w:hAnsi="Arial" w:cs="Arial"/>
          <w:lang w:val="en-US"/>
        </w:rPr>
        <w:t>drying process and increase</w:t>
      </w:r>
      <w:r>
        <w:rPr>
          <w:rFonts w:ascii="Arial" w:hAnsi="Arial" w:cs="Arial"/>
          <w:lang w:val="en-US"/>
        </w:rPr>
        <w:t>d</w:t>
      </w:r>
      <w:r w:rsidRPr="00B12EFD">
        <w:rPr>
          <w:rFonts w:ascii="Arial" w:hAnsi="Arial" w:cs="Arial"/>
          <w:lang w:val="en-US"/>
        </w:rPr>
        <w:t xml:space="preserve"> speed of electrolyte</w:t>
      </w:r>
      <w:r>
        <w:rPr>
          <w:rFonts w:ascii="Arial" w:hAnsi="Arial" w:cs="Arial"/>
          <w:lang w:val="en-US"/>
        </w:rPr>
        <w:t xml:space="preserve"> impregnation</w:t>
      </w:r>
      <w:r w:rsidRPr="00B12EFD">
        <w:rPr>
          <w:rFonts w:ascii="Arial" w:hAnsi="Arial" w:cs="Arial"/>
          <w:lang w:val="en-US"/>
        </w:rPr>
        <w:t>.</w:t>
      </w:r>
    </w:p>
    <w:p w14:paraId="3E6A0298" w14:textId="77777777" w:rsidR="00CD785D" w:rsidRPr="00813072" w:rsidRDefault="004D7B85" w:rsidP="00CD785D">
      <w:pPr>
        <w:spacing w:line="360" w:lineRule="auto"/>
        <w:rPr>
          <w:rFonts w:ascii="Arial" w:hAnsi="Arial" w:cs="Arial"/>
          <w:lang w:val="en-US"/>
        </w:rPr>
      </w:pPr>
    </w:p>
    <w:p w14:paraId="03F25FB5" w14:textId="77777777" w:rsidR="00CD785D" w:rsidRPr="00813072" w:rsidRDefault="00633A65" w:rsidP="00B35156">
      <w:pPr>
        <w:spacing w:line="360" w:lineRule="auto"/>
        <w:rPr>
          <w:rFonts w:ascii="Arial" w:hAnsi="Arial" w:cs="Arial"/>
          <w:b/>
          <w:bCs/>
          <w:lang w:val="en-US"/>
        </w:rPr>
      </w:pPr>
      <w:r w:rsidRPr="003F1BD5">
        <w:rPr>
          <w:rFonts w:ascii="Arial" w:hAnsi="Arial" w:cs="Arial"/>
          <w:b/>
          <w:bCs/>
          <w:lang w:val="en-US"/>
        </w:rPr>
        <w:t>Safety and reliability for stationary energy storage systems</w:t>
      </w:r>
    </w:p>
    <w:p w14:paraId="044E581B" w14:textId="77777777" w:rsidR="00AA10C2" w:rsidRPr="00813072" w:rsidRDefault="00633A65" w:rsidP="00922222">
      <w:pPr>
        <w:spacing w:line="360" w:lineRule="auto"/>
        <w:rPr>
          <w:rFonts w:ascii="Arial" w:hAnsi="Arial" w:cs="Arial"/>
          <w:lang w:val="en-US"/>
        </w:rPr>
      </w:pPr>
      <w:r>
        <w:rPr>
          <w:rFonts w:ascii="Arial" w:hAnsi="Arial" w:cs="Arial"/>
          <w:lang w:val="en-US"/>
        </w:rPr>
        <w:t xml:space="preserve">From </w:t>
      </w:r>
      <w:r w:rsidRPr="003F1BD5">
        <w:rPr>
          <w:rFonts w:ascii="Arial" w:hAnsi="Arial" w:cs="Arial"/>
          <w:lang w:val="en-US"/>
        </w:rPr>
        <w:t>energy density</w:t>
      </w:r>
      <w:r>
        <w:rPr>
          <w:rFonts w:ascii="Arial" w:hAnsi="Arial" w:cs="Arial"/>
          <w:lang w:val="en-US"/>
        </w:rPr>
        <w:t xml:space="preserve"> to</w:t>
      </w:r>
      <w:r w:rsidRPr="003F1BD5">
        <w:rPr>
          <w:rFonts w:ascii="Arial" w:hAnsi="Arial" w:cs="Arial"/>
          <w:lang w:val="en-US"/>
        </w:rPr>
        <w:t xml:space="preserve"> </w:t>
      </w:r>
      <w:r>
        <w:rPr>
          <w:rFonts w:ascii="Arial" w:hAnsi="Arial" w:cs="Arial"/>
          <w:lang w:val="en-US"/>
        </w:rPr>
        <w:t xml:space="preserve">energy </w:t>
      </w:r>
      <w:r w:rsidRPr="003F1BD5">
        <w:rPr>
          <w:rFonts w:ascii="Arial" w:hAnsi="Arial" w:cs="Arial"/>
          <w:lang w:val="en-US"/>
        </w:rPr>
        <w:t>throughput and temperature range</w:t>
      </w:r>
      <w:r>
        <w:rPr>
          <w:rFonts w:ascii="Arial" w:hAnsi="Arial" w:cs="Arial"/>
          <w:lang w:val="en-US"/>
        </w:rPr>
        <w:t>, t</w:t>
      </w:r>
      <w:r w:rsidRPr="003F1BD5">
        <w:rPr>
          <w:rFonts w:ascii="Arial" w:hAnsi="Arial" w:cs="Arial"/>
          <w:lang w:val="en-US"/>
        </w:rPr>
        <w:t xml:space="preserve">he demands placed on batteries for applications in stationary energy storage systems are very different from those in electric vehicles. Each </w:t>
      </w:r>
      <w:r>
        <w:rPr>
          <w:rFonts w:ascii="Arial" w:hAnsi="Arial" w:cs="Arial"/>
          <w:lang w:val="en-US"/>
        </w:rPr>
        <w:t xml:space="preserve">battery </w:t>
      </w:r>
      <w:r w:rsidRPr="003F1BD5">
        <w:rPr>
          <w:rFonts w:ascii="Arial" w:hAnsi="Arial" w:cs="Arial"/>
          <w:lang w:val="en-US"/>
        </w:rPr>
        <w:t xml:space="preserve">component </w:t>
      </w:r>
      <w:r>
        <w:rPr>
          <w:rFonts w:ascii="Arial" w:hAnsi="Arial" w:cs="Arial"/>
          <w:lang w:val="en-US"/>
        </w:rPr>
        <w:t xml:space="preserve">must be </w:t>
      </w:r>
      <w:r w:rsidRPr="003F1BD5">
        <w:rPr>
          <w:rFonts w:ascii="Arial" w:hAnsi="Arial" w:cs="Arial"/>
          <w:lang w:val="en-US"/>
        </w:rPr>
        <w:t xml:space="preserve">individually selected </w:t>
      </w:r>
      <w:r>
        <w:rPr>
          <w:rFonts w:ascii="Arial" w:hAnsi="Arial" w:cs="Arial"/>
          <w:lang w:val="en-US"/>
        </w:rPr>
        <w:t xml:space="preserve">for the specific </w:t>
      </w:r>
      <w:r w:rsidRPr="003F1BD5">
        <w:rPr>
          <w:rFonts w:ascii="Arial" w:hAnsi="Arial" w:cs="Arial"/>
          <w:lang w:val="en-US"/>
        </w:rPr>
        <w:t xml:space="preserve">application. However, all applications </w:t>
      </w:r>
      <w:r>
        <w:rPr>
          <w:rFonts w:ascii="Arial" w:hAnsi="Arial" w:cs="Arial"/>
          <w:lang w:val="en-US"/>
        </w:rPr>
        <w:t xml:space="preserve">share one thing </w:t>
      </w:r>
      <w:r w:rsidRPr="003F1BD5">
        <w:rPr>
          <w:rFonts w:ascii="Arial" w:hAnsi="Arial" w:cs="Arial"/>
          <w:lang w:val="en-US"/>
        </w:rPr>
        <w:t xml:space="preserve">in common: the </w:t>
      </w:r>
      <w:r>
        <w:rPr>
          <w:rFonts w:ascii="Arial" w:hAnsi="Arial" w:cs="Arial"/>
          <w:lang w:val="en-US"/>
        </w:rPr>
        <w:t>need to</w:t>
      </w:r>
      <w:r w:rsidRPr="003F1BD5">
        <w:rPr>
          <w:rFonts w:ascii="Arial" w:hAnsi="Arial" w:cs="Arial"/>
          <w:lang w:val="en-US"/>
        </w:rPr>
        <w:t xml:space="preserve"> offer a high degree of safety and reliability</w:t>
      </w:r>
      <w:r>
        <w:rPr>
          <w:rFonts w:ascii="Arial" w:hAnsi="Arial" w:cs="Arial"/>
          <w:lang w:val="en-US"/>
        </w:rPr>
        <w:t xml:space="preserve"> while avoiding </w:t>
      </w:r>
      <w:r w:rsidRPr="003F1BD5">
        <w:rPr>
          <w:rFonts w:ascii="Arial" w:hAnsi="Arial" w:cs="Arial"/>
          <w:lang w:val="en-US"/>
        </w:rPr>
        <w:t>harm</w:t>
      </w:r>
      <w:r>
        <w:rPr>
          <w:rFonts w:ascii="Arial" w:hAnsi="Arial" w:cs="Arial"/>
          <w:lang w:val="en-US"/>
        </w:rPr>
        <w:t>ing</w:t>
      </w:r>
      <w:r w:rsidRPr="003F1BD5">
        <w:rPr>
          <w:rFonts w:ascii="Arial" w:hAnsi="Arial" w:cs="Arial"/>
          <w:lang w:val="en-US"/>
        </w:rPr>
        <w:t xml:space="preserve"> people and the environment. </w:t>
      </w:r>
      <w:r>
        <w:rPr>
          <w:rFonts w:ascii="Arial" w:hAnsi="Arial" w:cs="Arial"/>
          <w:lang w:val="en-US"/>
        </w:rPr>
        <w:t xml:space="preserve">These are precisely the </w:t>
      </w:r>
      <w:r w:rsidRPr="003F1BD5">
        <w:rPr>
          <w:rFonts w:ascii="Arial" w:hAnsi="Arial" w:cs="Arial"/>
          <w:lang w:val="en-US"/>
        </w:rPr>
        <w:t xml:space="preserve">properties </w:t>
      </w:r>
      <w:r>
        <w:rPr>
          <w:rFonts w:ascii="Arial" w:hAnsi="Arial" w:cs="Arial"/>
          <w:lang w:val="en-US"/>
        </w:rPr>
        <w:t xml:space="preserve">offered by the </w:t>
      </w:r>
      <w:r w:rsidRPr="003F1BD5">
        <w:rPr>
          <w:rFonts w:ascii="Arial" w:hAnsi="Arial" w:cs="Arial"/>
          <w:lang w:val="en-US"/>
        </w:rPr>
        <w:t xml:space="preserve">Freudenberg </w:t>
      </w:r>
      <w:r>
        <w:rPr>
          <w:rFonts w:ascii="Arial" w:hAnsi="Arial" w:cs="Arial"/>
          <w:lang w:val="en-US"/>
        </w:rPr>
        <w:t>s</w:t>
      </w:r>
      <w:r w:rsidRPr="003F1BD5">
        <w:rPr>
          <w:rFonts w:ascii="Arial" w:hAnsi="Arial" w:cs="Arial"/>
          <w:lang w:val="en-US"/>
        </w:rPr>
        <w:t>eparator.</w:t>
      </w:r>
    </w:p>
    <w:p w14:paraId="4C96C3DF" w14:textId="77777777" w:rsidR="00B35156" w:rsidRPr="00813072" w:rsidRDefault="004D7B85" w:rsidP="00922222">
      <w:pPr>
        <w:spacing w:line="360" w:lineRule="auto"/>
        <w:rPr>
          <w:rFonts w:ascii="Arial" w:hAnsi="Arial" w:cs="Arial"/>
          <w:lang w:val="en-US"/>
        </w:rPr>
      </w:pPr>
    </w:p>
    <w:p w14:paraId="4EE52777" w14:textId="77777777" w:rsidR="003347F1" w:rsidRPr="00813072" w:rsidRDefault="00633A65" w:rsidP="003347F1">
      <w:pPr>
        <w:spacing w:before="120" w:line="360" w:lineRule="auto"/>
        <w:rPr>
          <w:rFonts w:ascii="Arial" w:hAnsi="Arial" w:cs="Arial"/>
          <w:b/>
          <w:lang w:val="en-US"/>
        </w:rPr>
      </w:pPr>
      <w:r>
        <w:rPr>
          <w:rFonts w:ascii="Arial" w:hAnsi="Arial" w:cs="Arial"/>
          <w:b/>
          <w:lang w:val="en-US"/>
        </w:rPr>
        <w:t>Suitable for high-energy cathode systems too</w:t>
      </w:r>
    </w:p>
    <w:p w14:paraId="4827D7D2" w14:textId="77777777" w:rsidR="009279F0" w:rsidRPr="00813072" w:rsidRDefault="00633A65" w:rsidP="00950FE6">
      <w:pPr>
        <w:spacing w:before="120" w:line="360" w:lineRule="auto"/>
        <w:rPr>
          <w:lang w:val="en-US"/>
        </w:rPr>
      </w:pPr>
      <w:r w:rsidRPr="00A07E98">
        <w:rPr>
          <w:rFonts w:ascii="Arial" w:hAnsi="Arial" w:cs="Arial"/>
          <w:lang w:val="en-US"/>
        </w:rPr>
        <w:t xml:space="preserve">The separator has </w:t>
      </w:r>
      <w:r>
        <w:rPr>
          <w:rFonts w:ascii="Arial" w:hAnsi="Arial" w:cs="Arial"/>
          <w:lang w:val="en-US"/>
        </w:rPr>
        <w:t xml:space="preserve">already </w:t>
      </w:r>
      <w:r w:rsidRPr="00A07E98">
        <w:rPr>
          <w:rFonts w:ascii="Arial" w:hAnsi="Arial" w:cs="Arial"/>
          <w:lang w:val="en-US"/>
        </w:rPr>
        <w:t xml:space="preserve">been successfully tested in </w:t>
      </w:r>
      <w:r>
        <w:rPr>
          <w:rFonts w:ascii="Arial" w:hAnsi="Arial" w:cs="Arial"/>
          <w:lang w:val="en-US"/>
        </w:rPr>
        <w:t xml:space="preserve">customer-developed </w:t>
      </w:r>
      <w:r w:rsidRPr="00A07E98">
        <w:rPr>
          <w:rFonts w:ascii="Arial" w:hAnsi="Arial" w:cs="Arial"/>
          <w:lang w:val="en-US"/>
        </w:rPr>
        <w:t xml:space="preserve">high-energy cathode systems. </w:t>
      </w:r>
      <w:r>
        <w:rPr>
          <w:rFonts w:ascii="Arial" w:hAnsi="Arial" w:cs="Arial"/>
          <w:lang w:val="en-US"/>
        </w:rPr>
        <w:t xml:space="preserve">Although these </w:t>
      </w:r>
      <w:r w:rsidRPr="00A07E98">
        <w:rPr>
          <w:rFonts w:ascii="Arial" w:hAnsi="Arial" w:cs="Arial"/>
          <w:lang w:val="en-US"/>
        </w:rPr>
        <w:t xml:space="preserve">electrode materials promise </w:t>
      </w:r>
      <w:r>
        <w:rPr>
          <w:rFonts w:ascii="Arial" w:hAnsi="Arial" w:cs="Arial"/>
          <w:lang w:val="en-US"/>
        </w:rPr>
        <w:t xml:space="preserve">a </w:t>
      </w:r>
      <w:r w:rsidRPr="00A07E98">
        <w:rPr>
          <w:rFonts w:ascii="Arial" w:hAnsi="Arial" w:cs="Arial"/>
          <w:lang w:val="en-US"/>
        </w:rPr>
        <w:t xml:space="preserve">higher </w:t>
      </w:r>
      <w:r>
        <w:rPr>
          <w:rFonts w:ascii="Arial" w:hAnsi="Arial" w:cs="Arial"/>
          <w:lang w:val="en-US"/>
        </w:rPr>
        <w:t xml:space="preserve">level of cell energy density and </w:t>
      </w:r>
      <w:r w:rsidRPr="00A07E98">
        <w:rPr>
          <w:rFonts w:ascii="Arial" w:hAnsi="Arial" w:cs="Arial"/>
          <w:lang w:val="en-US"/>
        </w:rPr>
        <w:t xml:space="preserve">are particularly suitable for use </w:t>
      </w:r>
      <w:r>
        <w:rPr>
          <w:rFonts w:ascii="Arial" w:hAnsi="Arial" w:cs="Arial"/>
          <w:lang w:val="en-US"/>
        </w:rPr>
        <w:t xml:space="preserve">in </w:t>
      </w:r>
      <w:r w:rsidRPr="00A07E98">
        <w:rPr>
          <w:rFonts w:ascii="Arial" w:hAnsi="Arial" w:cs="Arial"/>
          <w:lang w:val="en-US"/>
        </w:rPr>
        <w:t xml:space="preserve">both cars </w:t>
      </w:r>
      <w:r>
        <w:rPr>
          <w:rFonts w:ascii="Arial" w:hAnsi="Arial" w:cs="Arial"/>
          <w:lang w:val="en-US"/>
        </w:rPr>
        <w:t xml:space="preserve">and </w:t>
      </w:r>
      <w:r w:rsidRPr="00A07E98">
        <w:rPr>
          <w:rFonts w:ascii="Arial" w:hAnsi="Arial" w:cs="Arial"/>
          <w:lang w:val="en-US"/>
        </w:rPr>
        <w:t>buses</w:t>
      </w:r>
      <w:r>
        <w:rPr>
          <w:rFonts w:ascii="Arial" w:hAnsi="Arial" w:cs="Arial"/>
          <w:lang w:val="en-US"/>
        </w:rPr>
        <w:t xml:space="preserve">, they have not yet proved </w:t>
      </w:r>
      <w:r w:rsidRPr="00A07E98">
        <w:rPr>
          <w:rFonts w:ascii="Arial" w:hAnsi="Arial" w:cs="Arial"/>
          <w:lang w:val="en-US"/>
        </w:rPr>
        <w:t xml:space="preserve">sufficiently reliable and </w:t>
      </w:r>
      <w:r>
        <w:rPr>
          <w:rFonts w:ascii="Arial" w:hAnsi="Arial" w:cs="Arial"/>
          <w:lang w:val="en-US"/>
        </w:rPr>
        <w:t>safe</w:t>
      </w:r>
      <w:r w:rsidRPr="00A07E98">
        <w:rPr>
          <w:rFonts w:ascii="Arial" w:hAnsi="Arial" w:cs="Arial"/>
          <w:lang w:val="en-US"/>
        </w:rPr>
        <w:t xml:space="preserve">. </w:t>
      </w:r>
      <w:r>
        <w:rPr>
          <w:rFonts w:ascii="Arial" w:hAnsi="Arial" w:cs="Arial"/>
          <w:lang w:val="en-US"/>
        </w:rPr>
        <w:t xml:space="preserve">Using the </w:t>
      </w:r>
      <w:r w:rsidRPr="00A07E98">
        <w:rPr>
          <w:rFonts w:ascii="Arial" w:hAnsi="Arial" w:cs="Arial"/>
          <w:lang w:val="en-US"/>
        </w:rPr>
        <w:t>Freudenberg</w:t>
      </w:r>
      <w:r>
        <w:rPr>
          <w:rFonts w:ascii="Arial" w:hAnsi="Arial" w:cs="Arial"/>
          <w:lang w:val="en-US"/>
        </w:rPr>
        <w:t xml:space="preserve"> </w:t>
      </w:r>
      <w:r w:rsidRPr="00A07E98">
        <w:rPr>
          <w:rFonts w:ascii="Arial" w:hAnsi="Arial" w:cs="Arial"/>
          <w:lang w:val="en-US"/>
        </w:rPr>
        <w:t>separator</w:t>
      </w:r>
      <w:r>
        <w:rPr>
          <w:rFonts w:ascii="Arial" w:hAnsi="Arial" w:cs="Arial"/>
          <w:lang w:val="en-US"/>
        </w:rPr>
        <w:t xml:space="preserve"> has </w:t>
      </w:r>
      <w:r w:rsidRPr="00A07E98">
        <w:rPr>
          <w:rFonts w:ascii="Arial" w:hAnsi="Arial" w:cs="Arial"/>
          <w:lang w:val="en-US"/>
        </w:rPr>
        <w:t xml:space="preserve">significantly reduced </w:t>
      </w:r>
      <w:r>
        <w:rPr>
          <w:rFonts w:ascii="Arial" w:hAnsi="Arial" w:cs="Arial"/>
          <w:lang w:val="en-US"/>
        </w:rPr>
        <w:t>these problems</w:t>
      </w:r>
      <w:r w:rsidRPr="00A07E98">
        <w:rPr>
          <w:rFonts w:ascii="Arial" w:hAnsi="Arial" w:cs="Arial"/>
          <w:lang w:val="en-US"/>
        </w:rPr>
        <w:t>.</w:t>
      </w:r>
    </w:p>
    <w:p w14:paraId="3B8F7A17" w14:textId="77777777" w:rsidR="009279F0" w:rsidRPr="00813072" w:rsidRDefault="004D7B85" w:rsidP="00AA10C2">
      <w:pPr>
        <w:pStyle w:val="KeinAbsatzformat"/>
        <w:spacing w:line="360" w:lineRule="auto"/>
        <w:rPr>
          <w:rFonts w:ascii="Arial" w:hAnsi="Arial" w:cs="Arial"/>
          <w:b/>
          <w:lang w:val="en-US"/>
        </w:rPr>
      </w:pPr>
    </w:p>
    <w:p w14:paraId="0A4BA64A" w14:textId="77777777" w:rsidR="00AA10C2" w:rsidRPr="00813072" w:rsidRDefault="00633A65" w:rsidP="00AA10C2">
      <w:pPr>
        <w:pStyle w:val="KeinAbsatzformat"/>
        <w:spacing w:line="360" w:lineRule="auto"/>
        <w:rPr>
          <w:rFonts w:ascii="Arial" w:hAnsi="Arial" w:cs="Arial"/>
          <w:b/>
          <w:lang w:val="en-US"/>
        </w:rPr>
      </w:pPr>
      <w:r w:rsidRPr="00813072">
        <w:rPr>
          <w:rFonts w:ascii="Arial" w:hAnsi="Arial" w:cs="Arial"/>
          <w:b/>
          <w:lang w:val="en-US"/>
        </w:rPr>
        <w:t>Separator</w:t>
      </w:r>
      <w:r>
        <w:rPr>
          <w:rFonts w:ascii="Arial" w:hAnsi="Arial" w:cs="Arial"/>
          <w:b/>
          <w:lang w:val="en-US"/>
        </w:rPr>
        <w:t>s for n</w:t>
      </w:r>
      <w:r w:rsidRPr="00813072">
        <w:rPr>
          <w:rFonts w:ascii="Arial" w:hAnsi="Arial" w:cs="Arial"/>
          <w:b/>
          <w:lang w:val="en-US"/>
        </w:rPr>
        <w:t>ickel</w:t>
      </w:r>
      <w:r>
        <w:rPr>
          <w:rFonts w:ascii="Arial" w:hAnsi="Arial" w:cs="Arial"/>
          <w:b/>
          <w:lang w:val="en-US"/>
        </w:rPr>
        <w:t xml:space="preserve"> batteries</w:t>
      </w:r>
    </w:p>
    <w:p w14:paraId="133727DF" w14:textId="77777777" w:rsidR="00AA10C2" w:rsidRPr="00813072" w:rsidRDefault="00633A65" w:rsidP="005E0C93">
      <w:pPr>
        <w:pStyle w:val="KeinAbsatzformat"/>
        <w:spacing w:line="360" w:lineRule="auto"/>
        <w:rPr>
          <w:rFonts w:ascii="Arial" w:hAnsi="Arial" w:cs="Arial"/>
          <w:bCs/>
          <w:lang w:val="en-US"/>
        </w:rPr>
      </w:pPr>
      <w:r>
        <w:rPr>
          <w:rFonts w:ascii="Arial" w:hAnsi="Arial" w:cs="Arial"/>
          <w:bCs/>
          <w:lang w:val="en-US"/>
        </w:rPr>
        <w:t>A</w:t>
      </w:r>
      <w:r w:rsidRPr="00682B72">
        <w:rPr>
          <w:rFonts w:ascii="Arial" w:hAnsi="Arial" w:cs="Arial"/>
          <w:bCs/>
          <w:lang w:val="en-US"/>
        </w:rPr>
        <w:t>t CIBF</w:t>
      </w:r>
      <w:r>
        <w:rPr>
          <w:rFonts w:ascii="Arial" w:hAnsi="Arial" w:cs="Arial"/>
          <w:bCs/>
          <w:lang w:val="en-US"/>
        </w:rPr>
        <w:t>,</w:t>
      </w:r>
      <w:r w:rsidRPr="00682B72">
        <w:rPr>
          <w:rFonts w:ascii="Arial" w:hAnsi="Arial" w:cs="Arial"/>
          <w:bCs/>
          <w:lang w:val="en-US"/>
        </w:rPr>
        <w:t xml:space="preserve"> Freudenberg </w:t>
      </w:r>
      <w:r>
        <w:rPr>
          <w:rFonts w:ascii="Arial" w:hAnsi="Arial" w:cs="Arial"/>
          <w:bCs/>
          <w:lang w:val="en-US"/>
        </w:rPr>
        <w:t xml:space="preserve">will also be </w:t>
      </w:r>
      <w:r w:rsidRPr="00682B72">
        <w:rPr>
          <w:rFonts w:ascii="Arial" w:hAnsi="Arial" w:cs="Arial"/>
          <w:bCs/>
          <w:lang w:val="en-US"/>
        </w:rPr>
        <w:t>present</w:t>
      </w:r>
      <w:r>
        <w:rPr>
          <w:rFonts w:ascii="Arial" w:hAnsi="Arial" w:cs="Arial"/>
          <w:bCs/>
          <w:lang w:val="en-US"/>
        </w:rPr>
        <w:t>ing the company’s s</w:t>
      </w:r>
      <w:r w:rsidRPr="00682B72">
        <w:rPr>
          <w:rFonts w:ascii="Arial" w:hAnsi="Arial" w:cs="Arial"/>
          <w:bCs/>
          <w:lang w:val="en-US"/>
        </w:rPr>
        <w:t xml:space="preserve">eparators for </w:t>
      </w:r>
      <w:r>
        <w:rPr>
          <w:rFonts w:ascii="Arial" w:hAnsi="Arial" w:cs="Arial"/>
          <w:bCs/>
          <w:lang w:val="en-US"/>
        </w:rPr>
        <w:t>n</w:t>
      </w:r>
      <w:r w:rsidRPr="00682B72">
        <w:rPr>
          <w:rFonts w:ascii="Arial" w:hAnsi="Arial" w:cs="Arial"/>
          <w:bCs/>
          <w:lang w:val="en-US"/>
        </w:rPr>
        <w:t xml:space="preserve">ickel batteries. </w:t>
      </w:r>
      <w:r>
        <w:rPr>
          <w:rFonts w:ascii="Arial" w:hAnsi="Arial" w:cs="Arial"/>
          <w:bCs/>
          <w:lang w:val="en-US"/>
        </w:rPr>
        <w:t xml:space="preserve">Their </w:t>
      </w:r>
      <w:r w:rsidRPr="00682B72">
        <w:rPr>
          <w:rFonts w:ascii="Arial" w:hAnsi="Arial" w:cs="Arial"/>
          <w:bCs/>
          <w:lang w:val="en-US"/>
        </w:rPr>
        <w:t xml:space="preserve">advantages include a high uniformity in structure and thickness </w:t>
      </w:r>
      <w:r>
        <w:rPr>
          <w:rFonts w:ascii="Arial" w:hAnsi="Arial" w:cs="Arial"/>
          <w:bCs/>
          <w:lang w:val="en-US"/>
        </w:rPr>
        <w:t>as well as tight</w:t>
      </w:r>
      <w:r w:rsidRPr="00682B72">
        <w:rPr>
          <w:rFonts w:ascii="Arial" w:hAnsi="Arial" w:cs="Arial"/>
          <w:bCs/>
          <w:lang w:val="en-US"/>
        </w:rPr>
        <w:t xml:space="preserve"> pore radius distribution. The reliable separation of positive and negative electrodes and the labyrinth structure that acts as a</w:t>
      </w:r>
      <w:r>
        <w:rPr>
          <w:rFonts w:ascii="Arial" w:hAnsi="Arial" w:cs="Arial"/>
          <w:bCs/>
          <w:lang w:val="en-US"/>
        </w:rPr>
        <w:t>n</w:t>
      </w:r>
      <w:r w:rsidRPr="00682B72">
        <w:rPr>
          <w:rFonts w:ascii="Arial" w:hAnsi="Arial" w:cs="Arial"/>
          <w:bCs/>
          <w:lang w:val="en-US"/>
        </w:rPr>
        <w:t xml:space="preserve"> effective barrier to dendrite growth, are </w:t>
      </w:r>
      <w:r>
        <w:rPr>
          <w:rFonts w:ascii="Arial" w:hAnsi="Arial" w:cs="Arial"/>
          <w:bCs/>
          <w:lang w:val="en-US"/>
        </w:rPr>
        <w:t xml:space="preserve">further </w:t>
      </w:r>
      <w:r w:rsidRPr="00682B72">
        <w:rPr>
          <w:rFonts w:ascii="Arial" w:hAnsi="Arial" w:cs="Arial"/>
          <w:bCs/>
          <w:lang w:val="en-US"/>
        </w:rPr>
        <w:t>strengths of Freudenberg</w:t>
      </w:r>
      <w:r>
        <w:rPr>
          <w:rFonts w:ascii="Arial" w:hAnsi="Arial" w:cs="Arial"/>
          <w:bCs/>
          <w:lang w:val="en-US"/>
        </w:rPr>
        <w:t>’s separators for nickel batteries</w:t>
      </w:r>
      <w:r w:rsidRPr="00682B72">
        <w:rPr>
          <w:rFonts w:ascii="Arial" w:hAnsi="Arial" w:cs="Arial"/>
          <w:bCs/>
          <w:lang w:val="en-US"/>
        </w:rPr>
        <w:t>.</w:t>
      </w:r>
    </w:p>
    <w:p w14:paraId="46015853" w14:textId="77777777" w:rsidR="00AA10C2" w:rsidRPr="00813072" w:rsidRDefault="004D7B85" w:rsidP="00016518">
      <w:pPr>
        <w:pStyle w:val="KeinAbsatzformat"/>
        <w:spacing w:line="360" w:lineRule="auto"/>
        <w:rPr>
          <w:rFonts w:ascii="Arial" w:hAnsi="Arial" w:cs="Arial"/>
          <w:b/>
          <w:lang w:val="en-US"/>
        </w:rPr>
      </w:pPr>
    </w:p>
    <w:p w14:paraId="3CA6387A" w14:textId="77777777" w:rsidR="00016518" w:rsidRPr="00813072" w:rsidRDefault="00633A65" w:rsidP="00016518">
      <w:pPr>
        <w:pStyle w:val="KeinAbsatzformat"/>
        <w:spacing w:line="360" w:lineRule="auto"/>
        <w:rPr>
          <w:rFonts w:ascii="Arial" w:hAnsi="Arial" w:cs="Arial"/>
          <w:b/>
          <w:lang w:val="en-US"/>
        </w:rPr>
      </w:pPr>
      <w:r w:rsidRPr="00813072">
        <w:rPr>
          <w:rFonts w:ascii="Arial" w:hAnsi="Arial" w:cs="Arial"/>
          <w:b/>
          <w:lang w:val="en-US"/>
        </w:rPr>
        <w:t>Expert</w:t>
      </w:r>
      <w:r>
        <w:rPr>
          <w:rFonts w:ascii="Arial" w:hAnsi="Arial" w:cs="Arial"/>
          <w:b/>
          <w:lang w:val="en-US"/>
        </w:rPr>
        <w:t>s on the stand</w:t>
      </w:r>
    </w:p>
    <w:p w14:paraId="4FD16F5E" w14:textId="77777777" w:rsidR="00950FE6" w:rsidRPr="00813072" w:rsidRDefault="00633A65" w:rsidP="00A94573">
      <w:pPr>
        <w:pStyle w:val="KeinAbsatzformat"/>
        <w:spacing w:line="360" w:lineRule="auto"/>
        <w:rPr>
          <w:rFonts w:ascii="Arial" w:hAnsi="Arial" w:cs="Arial"/>
          <w:lang w:val="en-US"/>
        </w:rPr>
      </w:pPr>
      <w:r>
        <w:rPr>
          <w:rFonts w:ascii="Arial" w:hAnsi="Arial" w:cs="Arial"/>
          <w:lang w:val="en-US"/>
        </w:rPr>
        <w:t xml:space="preserve">Visitors to </w:t>
      </w:r>
      <w:r w:rsidRPr="00813072">
        <w:rPr>
          <w:rFonts w:ascii="Arial" w:hAnsi="Arial" w:cs="Arial"/>
          <w:lang w:val="en-US"/>
        </w:rPr>
        <w:t xml:space="preserve">CIBF 2016 </w:t>
      </w:r>
      <w:r>
        <w:rPr>
          <w:rFonts w:ascii="Arial" w:hAnsi="Arial" w:cs="Arial"/>
          <w:lang w:val="en-US"/>
        </w:rPr>
        <w:t xml:space="preserve">will find the </w:t>
      </w:r>
      <w:r w:rsidRPr="00813072">
        <w:rPr>
          <w:rFonts w:ascii="Arial" w:hAnsi="Arial" w:cs="Arial"/>
          <w:lang w:val="en-US"/>
        </w:rPr>
        <w:t xml:space="preserve">Freudenberg Performance Materials </w:t>
      </w:r>
      <w:r>
        <w:rPr>
          <w:rFonts w:ascii="Arial" w:hAnsi="Arial" w:cs="Arial"/>
          <w:lang w:val="en-US"/>
        </w:rPr>
        <w:lastRenderedPageBreak/>
        <w:t xml:space="preserve">stand </w:t>
      </w:r>
      <w:r w:rsidRPr="00813072">
        <w:rPr>
          <w:rFonts w:ascii="Arial" w:hAnsi="Arial" w:cs="Arial"/>
          <w:lang w:val="en-US"/>
        </w:rPr>
        <w:t>in Hall 2</w:t>
      </w:r>
      <w:r>
        <w:rPr>
          <w:rFonts w:ascii="Arial" w:hAnsi="Arial" w:cs="Arial"/>
          <w:lang w:val="en-US"/>
        </w:rPr>
        <w:t>, 2T64.</w:t>
      </w:r>
    </w:p>
    <w:p w14:paraId="30AA5B31" w14:textId="77777777" w:rsidR="00950FE6" w:rsidRPr="00813072" w:rsidRDefault="004D7B85" w:rsidP="00A94573">
      <w:pPr>
        <w:pStyle w:val="KeinAbsatzformat"/>
        <w:spacing w:line="360" w:lineRule="auto"/>
        <w:rPr>
          <w:rFonts w:ascii="Arial" w:hAnsi="Arial" w:cs="Arial"/>
          <w:lang w:val="en-US"/>
        </w:rPr>
      </w:pPr>
    </w:p>
    <w:p w14:paraId="12792BD0" w14:textId="77777777" w:rsidR="00A94573" w:rsidRPr="00813072" w:rsidRDefault="00633A65" w:rsidP="00950FE6">
      <w:pPr>
        <w:pStyle w:val="KeinAbsatzformat"/>
        <w:spacing w:line="360" w:lineRule="auto"/>
        <w:rPr>
          <w:rFonts w:ascii="Arial" w:hAnsi="Arial" w:cs="Arial"/>
          <w:b/>
          <w:bCs/>
          <w:lang w:val="en-US"/>
        </w:rPr>
      </w:pPr>
      <w:r>
        <w:rPr>
          <w:rFonts w:ascii="Arial" w:hAnsi="Arial" w:cs="Arial"/>
          <w:b/>
          <w:bCs/>
          <w:lang w:val="en-US"/>
        </w:rPr>
        <w:t xml:space="preserve">Appointments to speak with </w:t>
      </w:r>
      <w:r w:rsidRPr="00CC3716">
        <w:rPr>
          <w:rFonts w:ascii="Arial" w:hAnsi="Arial" w:cs="Arial"/>
          <w:b/>
          <w:bCs/>
          <w:lang w:val="en-US"/>
        </w:rPr>
        <w:t xml:space="preserve">Freudenberg experts </w:t>
      </w:r>
      <w:r>
        <w:rPr>
          <w:rFonts w:ascii="Arial" w:hAnsi="Arial" w:cs="Arial"/>
          <w:b/>
          <w:bCs/>
          <w:lang w:val="en-US"/>
        </w:rPr>
        <w:t>at CIBF can be made in advance by contacting</w:t>
      </w:r>
      <w:r w:rsidRPr="00CC3716">
        <w:rPr>
          <w:rFonts w:ascii="Arial" w:hAnsi="Arial" w:cs="Arial"/>
          <w:b/>
          <w:bCs/>
          <w:lang w:val="en-US"/>
        </w:rPr>
        <w:t>:</w:t>
      </w:r>
    </w:p>
    <w:p w14:paraId="4D928934" w14:textId="77777777" w:rsidR="00016518" w:rsidRPr="00C75035" w:rsidRDefault="00633A65" w:rsidP="00950FE6">
      <w:pPr>
        <w:pStyle w:val="KeinAbsatzformat"/>
        <w:spacing w:line="240" w:lineRule="auto"/>
        <w:rPr>
          <w:rFonts w:ascii="Arial" w:hAnsi="Arial" w:cs="Arial"/>
        </w:rPr>
      </w:pPr>
      <w:r w:rsidRPr="00C75035">
        <w:rPr>
          <w:rFonts w:ascii="Arial" w:hAnsi="Arial" w:cs="Arial"/>
        </w:rPr>
        <w:t>Freudenberg &amp; Vilene Int. Ltd., Hong Kong, China</w:t>
      </w:r>
    </w:p>
    <w:p w14:paraId="09A6640A" w14:textId="77777777" w:rsidR="00950FE6" w:rsidRPr="00C75035" w:rsidRDefault="00633A65" w:rsidP="00950FE6">
      <w:pPr>
        <w:pStyle w:val="KeinAbsatzformat"/>
        <w:spacing w:line="240" w:lineRule="auto"/>
        <w:rPr>
          <w:rFonts w:ascii="Arial" w:hAnsi="Arial" w:cs="Arial"/>
          <w:lang w:val="fr-FR"/>
        </w:rPr>
      </w:pPr>
      <w:r w:rsidRPr="00C75035">
        <w:rPr>
          <w:rFonts w:ascii="Arial" w:hAnsi="Arial" w:cs="Arial"/>
          <w:lang w:val="fr-FR"/>
        </w:rPr>
        <w:t xml:space="preserve">Sam Yau </w:t>
      </w:r>
    </w:p>
    <w:p w14:paraId="4F58866F" w14:textId="77777777" w:rsidR="00950FE6" w:rsidRPr="00C75035" w:rsidRDefault="00633A65" w:rsidP="00950FE6">
      <w:pPr>
        <w:pStyle w:val="KeinAbsatzformat"/>
        <w:spacing w:line="240" w:lineRule="auto"/>
        <w:rPr>
          <w:rFonts w:ascii="Arial" w:hAnsi="Arial" w:cs="Arial"/>
          <w:lang w:val="fr-FR"/>
        </w:rPr>
      </w:pPr>
      <w:r w:rsidRPr="00C75035">
        <w:rPr>
          <w:rFonts w:ascii="Arial" w:hAnsi="Arial" w:cs="Arial"/>
          <w:lang w:val="fr-FR"/>
        </w:rPr>
        <w:t xml:space="preserve">Email: sam.yau@fvihk.com </w:t>
      </w:r>
    </w:p>
    <w:p w14:paraId="122A3003" w14:textId="77777777" w:rsidR="00950FE6" w:rsidRPr="00C75035" w:rsidRDefault="00C75035" w:rsidP="00950FE6">
      <w:pPr>
        <w:pStyle w:val="KeinAbsatzformat"/>
        <w:spacing w:line="240" w:lineRule="auto"/>
        <w:rPr>
          <w:rFonts w:ascii="Arial" w:hAnsi="Arial" w:cs="Arial"/>
          <w:lang w:val="en-US"/>
        </w:rPr>
      </w:pPr>
      <w:r w:rsidRPr="00C75035">
        <w:rPr>
          <w:rFonts w:ascii="Arial" w:hAnsi="Arial" w:cs="Arial"/>
          <w:lang w:val="en-US"/>
        </w:rPr>
        <w:t>Phone</w:t>
      </w:r>
      <w:r w:rsidR="00633A65" w:rsidRPr="00C75035">
        <w:rPr>
          <w:rFonts w:ascii="Arial" w:hAnsi="Arial" w:cs="Arial"/>
          <w:lang w:val="en-US"/>
        </w:rPr>
        <w:t>.:  +852 27868591</w:t>
      </w:r>
    </w:p>
    <w:p w14:paraId="778094D7" w14:textId="77777777" w:rsidR="00950FE6" w:rsidRPr="00C75035" w:rsidRDefault="004D7B85" w:rsidP="00950FE6">
      <w:pPr>
        <w:pStyle w:val="KeinAbsatzformat"/>
        <w:spacing w:line="240" w:lineRule="auto"/>
        <w:rPr>
          <w:rFonts w:ascii="Arial" w:hAnsi="Arial" w:cs="Arial"/>
          <w:i/>
          <w:iCs/>
          <w:lang w:val="en-US"/>
        </w:rPr>
      </w:pPr>
    </w:p>
    <w:p w14:paraId="1ADAED53" w14:textId="77777777" w:rsidR="00950FE6" w:rsidRPr="00C75035" w:rsidRDefault="00633A65" w:rsidP="00950FE6">
      <w:pPr>
        <w:pStyle w:val="KeinAbsatzformat"/>
        <w:spacing w:line="240" w:lineRule="auto"/>
        <w:rPr>
          <w:rFonts w:ascii="Arial" w:hAnsi="Arial" w:cs="Arial"/>
          <w:lang w:val="en-US"/>
        </w:rPr>
      </w:pPr>
      <w:r w:rsidRPr="00C75035">
        <w:rPr>
          <w:rFonts w:ascii="Arial" w:hAnsi="Arial" w:cs="Arial"/>
          <w:lang w:val="en-US"/>
        </w:rPr>
        <w:t>FV SE &amp; Co. KG, Weinheim, Germany</w:t>
      </w:r>
    </w:p>
    <w:p w14:paraId="5BCF4E4F" w14:textId="77777777" w:rsidR="00950FE6" w:rsidRPr="00813072" w:rsidRDefault="00633A65" w:rsidP="00950FE6">
      <w:pPr>
        <w:pStyle w:val="KeinAbsatzformat"/>
        <w:spacing w:line="240" w:lineRule="auto"/>
        <w:rPr>
          <w:rFonts w:ascii="Arial" w:hAnsi="Arial" w:cs="Arial"/>
          <w:lang w:val="en-US"/>
        </w:rPr>
      </w:pPr>
      <w:r w:rsidRPr="00813072">
        <w:rPr>
          <w:rFonts w:ascii="Arial" w:hAnsi="Arial" w:cs="Arial"/>
          <w:lang w:val="en-US"/>
        </w:rPr>
        <w:t xml:space="preserve">Margarita Messerle  </w:t>
      </w:r>
    </w:p>
    <w:p w14:paraId="3AFC1FA4" w14:textId="77777777" w:rsidR="00950FE6" w:rsidRPr="00813072" w:rsidRDefault="00633A65" w:rsidP="00950FE6">
      <w:pPr>
        <w:pStyle w:val="KeinAbsatzformat"/>
        <w:spacing w:line="240" w:lineRule="auto"/>
        <w:rPr>
          <w:rFonts w:ascii="Arial" w:hAnsi="Arial" w:cs="Arial"/>
          <w:lang w:val="en-US"/>
        </w:rPr>
      </w:pPr>
      <w:r w:rsidRPr="00813072">
        <w:rPr>
          <w:rFonts w:ascii="Arial" w:hAnsi="Arial" w:cs="Arial"/>
          <w:lang w:val="en-US"/>
        </w:rPr>
        <w:t>E</w:t>
      </w:r>
      <w:r>
        <w:rPr>
          <w:rFonts w:ascii="Arial" w:hAnsi="Arial" w:cs="Arial"/>
          <w:lang w:val="en-US"/>
        </w:rPr>
        <w:t>m</w:t>
      </w:r>
      <w:r w:rsidRPr="00813072">
        <w:rPr>
          <w:rFonts w:ascii="Arial" w:hAnsi="Arial" w:cs="Arial"/>
          <w:lang w:val="en-US"/>
        </w:rPr>
        <w:t xml:space="preserve">ail: </w:t>
      </w:r>
      <w:hyperlink r:id="rId11" w:history="1">
        <w:r w:rsidRPr="00040D8C">
          <w:rPr>
            <w:rStyle w:val="Hyperlink"/>
            <w:rFonts w:ascii="Arial" w:hAnsi="Arial" w:cs="Arial"/>
            <w:lang w:val="en-US"/>
          </w:rPr>
          <w:t>margarita.messerle@freudenberg-pm.com</w:t>
        </w:r>
      </w:hyperlink>
    </w:p>
    <w:p w14:paraId="7556A27A" w14:textId="77777777" w:rsidR="00950FE6" w:rsidRPr="00813072" w:rsidRDefault="00C75035" w:rsidP="00C75035">
      <w:pPr>
        <w:pStyle w:val="KeinAbsatzformat"/>
        <w:spacing w:line="240" w:lineRule="auto"/>
        <w:rPr>
          <w:rFonts w:ascii="Arial" w:hAnsi="Arial" w:cs="Arial"/>
          <w:lang w:val="en-US"/>
        </w:rPr>
      </w:pPr>
      <w:r>
        <w:rPr>
          <w:rFonts w:ascii="Arial" w:hAnsi="Arial" w:cs="Arial"/>
          <w:lang w:val="en-US"/>
        </w:rPr>
        <w:t>Phone</w:t>
      </w:r>
      <w:r w:rsidR="00633A65" w:rsidRPr="00813072">
        <w:rPr>
          <w:rFonts w:ascii="Arial" w:hAnsi="Arial" w:cs="Arial"/>
          <w:lang w:val="en-US"/>
        </w:rPr>
        <w:t>:  +49 6201 803615</w:t>
      </w:r>
      <w:r w:rsidR="00633A65" w:rsidRPr="00813072">
        <w:rPr>
          <w:lang w:val="en-US"/>
        </w:rPr>
        <w:t xml:space="preserve"> </w:t>
      </w:r>
    </w:p>
    <w:p w14:paraId="17A4229A" w14:textId="77777777" w:rsidR="00710DD6" w:rsidRPr="00813072" w:rsidRDefault="004D7B85" w:rsidP="00710DD6">
      <w:pPr>
        <w:pStyle w:val="KeinAbsatzformat"/>
        <w:spacing w:line="360" w:lineRule="auto"/>
        <w:rPr>
          <w:rFonts w:ascii="Arial" w:hAnsi="Arial" w:cs="Arial"/>
          <w:lang w:val="en-US"/>
        </w:rPr>
      </w:pPr>
    </w:p>
    <w:p w14:paraId="0ED0203A" w14:textId="77777777" w:rsidR="00CC3716" w:rsidRPr="00CC3716" w:rsidRDefault="00633A65" w:rsidP="00CC3716">
      <w:pPr>
        <w:pStyle w:val="KeinAbsatzformat"/>
        <w:spacing w:line="360" w:lineRule="auto"/>
        <w:rPr>
          <w:rFonts w:ascii="Arial" w:hAnsi="Arial" w:cs="Arial"/>
          <w:b/>
          <w:lang w:val="en-US"/>
        </w:rPr>
      </w:pPr>
      <w:r w:rsidRPr="00CC3716">
        <w:rPr>
          <w:rFonts w:ascii="Arial" w:hAnsi="Arial" w:cs="Arial"/>
          <w:b/>
          <w:lang w:val="en-US"/>
        </w:rPr>
        <w:t xml:space="preserve">New Freudenberg separators </w:t>
      </w:r>
      <w:r>
        <w:rPr>
          <w:rFonts w:ascii="Arial" w:hAnsi="Arial" w:cs="Arial"/>
          <w:b/>
          <w:lang w:val="en-US"/>
        </w:rPr>
        <w:t>website</w:t>
      </w:r>
    </w:p>
    <w:p w14:paraId="6170FFF9" w14:textId="77777777" w:rsidR="00016518" w:rsidRPr="00813072" w:rsidRDefault="00633A65" w:rsidP="00CC3716">
      <w:pPr>
        <w:pStyle w:val="KeinAbsatzformat"/>
        <w:spacing w:line="360" w:lineRule="auto"/>
        <w:rPr>
          <w:rFonts w:ascii="Arial" w:hAnsi="Arial" w:cs="Arial"/>
          <w:lang w:val="en-US"/>
        </w:rPr>
      </w:pPr>
      <w:r w:rsidRPr="00CC3716">
        <w:rPr>
          <w:rFonts w:ascii="Arial" w:hAnsi="Arial" w:cs="Arial"/>
          <w:lang w:val="en-US"/>
        </w:rPr>
        <w:t>F</w:t>
      </w:r>
      <w:r>
        <w:rPr>
          <w:rFonts w:ascii="Arial" w:hAnsi="Arial" w:cs="Arial"/>
          <w:lang w:val="en-US"/>
        </w:rPr>
        <w:t xml:space="preserve">urther </w:t>
      </w:r>
      <w:r w:rsidRPr="00CC3716">
        <w:rPr>
          <w:rFonts w:ascii="Arial" w:hAnsi="Arial" w:cs="Arial"/>
          <w:lang w:val="en-US"/>
        </w:rPr>
        <w:t xml:space="preserve">information about the features and benefits of Freudenberg separators </w:t>
      </w:r>
      <w:r>
        <w:rPr>
          <w:rFonts w:ascii="Arial" w:hAnsi="Arial" w:cs="Arial"/>
          <w:lang w:val="en-US"/>
        </w:rPr>
        <w:t xml:space="preserve">can be found on the new website at </w:t>
      </w:r>
      <w:r w:rsidRPr="00813072">
        <w:rPr>
          <w:rFonts w:ascii="Arial" w:hAnsi="Arial" w:cs="Arial"/>
          <w:lang w:val="en-US"/>
        </w:rPr>
        <w:t xml:space="preserve">https://separators.freudenberg-pm.com </w:t>
      </w:r>
    </w:p>
    <w:p w14:paraId="4718E86C" w14:textId="77777777" w:rsidR="00016518" w:rsidRPr="00813072" w:rsidRDefault="004D7B85" w:rsidP="00710DD6">
      <w:pPr>
        <w:pStyle w:val="KeinAbsatzformat"/>
        <w:spacing w:line="360" w:lineRule="auto"/>
        <w:rPr>
          <w:rFonts w:ascii="Arial" w:hAnsi="Arial" w:cs="Arial"/>
          <w:lang w:val="en-US"/>
        </w:rPr>
      </w:pPr>
    </w:p>
    <w:bookmarkEnd w:id="0"/>
    <w:bookmarkEnd w:id="1"/>
    <w:p w14:paraId="21993F78" w14:textId="77777777" w:rsidR="00FD218D" w:rsidRPr="00813072" w:rsidRDefault="00633A65" w:rsidP="00B35156">
      <w:pPr>
        <w:pStyle w:val="Headline0"/>
        <w:spacing w:line="360" w:lineRule="auto"/>
        <w:ind w:right="-1737"/>
        <w:rPr>
          <w:rFonts w:ascii="Arial" w:hAnsi="Arial" w:cs="Arial"/>
          <w:caps w:val="0"/>
          <w:color w:val="000000"/>
          <w:sz w:val="24"/>
          <w:szCs w:val="24"/>
        </w:rPr>
      </w:pPr>
      <w:r>
        <w:rPr>
          <w:rFonts w:ascii="Arial" w:hAnsi="Arial" w:cs="Arial"/>
          <w:caps w:val="0"/>
          <w:color w:val="000000"/>
          <w:sz w:val="24"/>
          <w:szCs w:val="24"/>
        </w:rPr>
        <w:t>Press contact</w:t>
      </w:r>
      <w:r w:rsidRPr="00813072">
        <w:rPr>
          <w:rFonts w:ascii="Arial" w:hAnsi="Arial" w:cs="Arial"/>
          <w:caps w:val="0"/>
          <w:color w:val="000000"/>
          <w:sz w:val="24"/>
          <w:szCs w:val="24"/>
        </w:rPr>
        <w:t>:</w:t>
      </w:r>
    </w:p>
    <w:p w14:paraId="0F2495F8" w14:textId="77777777" w:rsidR="00FD218D" w:rsidRPr="00813072" w:rsidRDefault="00633A65" w:rsidP="00C05DBC">
      <w:pPr>
        <w:pStyle w:val="Headline0"/>
        <w:spacing w:line="240" w:lineRule="auto"/>
        <w:ind w:right="-1737"/>
        <w:rPr>
          <w:rFonts w:ascii="Arial" w:hAnsi="Arial" w:cs="Arial"/>
          <w:b w:val="0"/>
          <w:bCs w:val="0"/>
          <w:caps w:val="0"/>
          <w:color w:val="000000"/>
          <w:sz w:val="20"/>
          <w:szCs w:val="20"/>
        </w:rPr>
      </w:pPr>
      <w:r w:rsidRPr="00813072">
        <w:rPr>
          <w:rFonts w:ascii="Arial" w:hAnsi="Arial" w:cs="Arial"/>
          <w:b w:val="0"/>
          <w:bCs w:val="0"/>
          <w:caps w:val="0"/>
          <w:color w:val="000000"/>
          <w:sz w:val="20"/>
          <w:szCs w:val="20"/>
        </w:rPr>
        <w:t>Freudenberg Performance Materials</w:t>
      </w:r>
    </w:p>
    <w:p w14:paraId="099A077D" w14:textId="77777777" w:rsidR="005E0C93" w:rsidRPr="00813072" w:rsidRDefault="00633A65" w:rsidP="005E0C93">
      <w:pPr>
        <w:pStyle w:val="Headline0"/>
        <w:spacing w:line="240" w:lineRule="auto"/>
        <w:ind w:right="-1737"/>
        <w:rPr>
          <w:rFonts w:ascii="Arial" w:hAnsi="Arial" w:cs="Arial"/>
          <w:b w:val="0"/>
          <w:bCs w:val="0"/>
          <w:caps w:val="0"/>
          <w:color w:val="000000"/>
          <w:sz w:val="20"/>
          <w:szCs w:val="20"/>
        </w:rPr>
      </w:pPr>
      <w:r w:rsidRPr="00813072">
        <w:rPr>
          <w:rFonts w:ascii="Arial" w:hAnsi="Arial" w:cs="Arial"/>
          <w:b w:val="0"/>
          <w:bCs w:val="0"/>
          <w:caps w:val="0"/>
          <w:color w:val="000000"/>
          <w:sz w:val="20"/>
          <w:szCs w:val="20"/>
        </w:rPr>
        <w:t>FV Verwaltungs-SE &amp; Co. KG</w:t>
      </w:r>
    </w:p>
    <w:p w14:paraId="751E0951" w14:textId="77777777" w:rsidR="005E0C93" w:rsidRPr="00813072" w:rsidRDefault="004D7B85" w:rsidP="005E0C93">
      <w:pPr>
        <w:pStyle w:val="Headline0"/>
        <w:spacing w:line="240" w:lineRule="auto"/>
        <w:ind w:right="-1737"/>
        <w:rPr>
          <w:rFonts w:ascii="Arial" w:hAnsi="Arial" w:cs="Arial"/>
          <w:b w:val="0"/>
          <w:caps w:val="0"/>
          <w:color w:val="000000"/>
          <w:sz w:val="20"/>
          <w:szCs w:val="20"/>
        </w:rPr>
      </w:pPr>
    </w:p>
    <w:tbl>
      <w:tblPr>
        <w:tblStyle w:val="Tabellenraster"/>
        <w:tblW w:w="83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4092"/>
      </w:tblGrid>
      <w:tr w:rsidR="0048291E" w:rsidRPr="0048291E" w14:paraId="5125C192" w14:textId="77777777" w:rsidTr="0048291E">
        <w:tc>
          <w:tcPr>
            <w:tcW w:w="4219" w:type="dxa"/>
          </w:tcPr>
          <w:p w14:paraId="0761413E" w14:textId="7C5DD427" w:rsidR="0048291E" w:rsidRPr="0048291E" w:rsidRDefault="0048291E" w:rsidP="0048291E">
            <w:pPr>
              <w:pStyle w:val="Headline0"/>
              <w:spacing w:line="240" w:lineRule="auto"/>
              <w:ind w:right="-1737"/>
              <w:rPr>
                <w:rFonts w:ascii="Arial" w:hAnsi="Arial" w:cs="Arial"/>
                <w:b w:val="0"/>
                <w:caps w:val="0"/>
                <w:color w:val="000000"/>
                <w:sz w:val="20"/>
                <w:szCs w:val="20"/>
                <w:lang w:val="de-DE"/>
              </w:rPr>
            </w:pPr>
            <w:r w:rsidRPr="004D7B85">
              <w:rPr>
                <w:rFonts w:ascii="Arial" w:hAnsi="Arial" w:cs="Arial"/>
                <w:b w:val="0"/>
                <w:caps w:val="0"/>
                <w:color w:val="000000"/>
                <w:sz w:val="20"/>
                <w:szCs w:val="20"/>
                <w:lang w:val="de-DE"/>
              </w:rPr>
              <w:t xml:space="preserve">Holger Steingraeber </w:t>
            </w:r>
            <w:r w:rsidRPr="004D7B85">
              <w:rPr>
                <w:rFonts w:ascii="Arial" w:hAnsi="Arial" w:cs="Arial"/>
                <w:b w:val="0"/>
                <w:caps w:val="0"/>
                <w:color w:val="000000"/>
                <w:sz w:val="20"/>
                <w:szCs w:val="20"/>
                <w:lang w:val="de-DE"/>
              </w:rPr>
              <w:br/>
              <w:t>Director Global Communications</w:t>
            </w:r>
          </w:p>
          <w:p w14:paraId="3910930F" w14:textId="77777777" w:rsidR="0048291E" w:rsidRPr="0048291E" w:rsidRDefault="0048291E" w:rsidP="0048291E">
            <w:pPr>
              <w:pStyle w:val="Headline0"/>
              <w:spacing w:line="240" w:lineRule="auto"/>
              <w:ind w:right="-1737"/>
              <w:rPr>
                <w:rFonts w:ascii="Arial" w:hAnsi="Arial" w:cs="Arial"/>
                <w:b w:val="0"/>
                <w:caps w:val="0"/>
                <w:color w:val="000000"/>
                <w:sz w:val="20"/>
                <w:szCs w:val="20"/>
                <w:lang w:val="de-DE"/>
              </w:rPr>
            </w:pPr>
            <w:r w:rsidRPr="0048291E">
              <w:rPr>
                <w:rFonts w:ascii="Arial" w:hAnsi="Arial" w:cs="Arial"/>
                <w:b w:val="0"/>
                <w:caps w:val="0"/>
                <w:color w:val="000000"/>
                <w:sz w:val="20"/>
                <w:szCs w:val="20"/>
                <w:lang w:val="de-DE"/>
              </w:rPr>
              <w:t>Höhnerweg 2-4 / 69469 Weinheim / Germany</w:t>
            </w:r>
          </w:p>
          <w:p w14:paraId="4BE66E61" w14:textId="77777777" w:rsidR="0048291E" w:rsidRPr="00C75035" w:rsidRDefault="0048291E" w:rsidP="0048291E">
            <w:pPr>
              <w:pStyle w:val="Headline0"/>
              <w:spacing w:line="240" w:lineRule="auto"/>
              <w:ind w:right="-1737"/>
              <w:rPr>
                <w:rFonts w:ascii="Arial" w:hAnsi="Arial" w:cs="Arial"/>
                <w:b w:val="0"/>
                <w:caps w:val="0"/>
                <w:color w:val="000000"/>
                <w:sz w:val="20"/>
                <w:szCs w:val="20"/>
                <w:lang w:val="de-DE"/>
              </w:rPr>
            </w:pPr>
            <w:r w:rsidRPr="00C75035">
              <w:rPr>
                <w:rFonts w:ascii="Arial" w:hAnsi="Arial" w:cs="Arial"/>
                <w:b w:val="0"/>
                <w:caps w:val="0"/>
                <w:color w:val="000000"/>
                <w:sz w:val="20"/>
                <w:szCs w:val="20"/>
                <w:lang w:val="de-DE"/>
              </w:rPr>
              <w:t xml:space="preserve">Phone +49 6201 80 6640 </w:t>
            </w:r>
          </w:p>
          <w:p w14:paraId="62256776" w14:textId="77777777" w:rsidR="0048291E" w:rsidRPr="00C75035" w:rsidRDefault="0048291E" w:rsidP="0048291E">
            <w:pPr>
              <w:pStyle w:val="Headline0"/>
              <w:spacing w:line="240" w:lineRule="auto"/>
              <w:ind w:right="-1737"/>
              <w:rPr>
                <w:rFonts w:ascii="Arial" w:hAnsi="Arial" w:cs="Arial"/>
                <w:b w:val="0"/>
                <w:caps w:val="0"/>
                <w:color w:val="000000"/>
                <w:sz w:val="20"/>
                <w:szCs w:val="20"/>
                <w:lang w:val="de-DE"/>
              </w:rPr>
            </w:pPr>
            <w:r w:rsidRPr="00C75035">
              <w:rPr>
                <w:rFonts w:ascii="Arial" w:hAnsi="Arial" w:cs="Arial"/>
                <w:b w:val="0"/>
                <w:caps w:val="0"/>
                <w:color w:val="000000"/>
                <w:sz w:val="20"/>
                <w:szCs w:val="20"/>
                <w:lang w:val="de-DE"/>
              </w:rPr>
              <w:t>holger.steingraeber@freudenberg-pm.com</w:t>
            </w:r>
          </w:p>
          <w:p w14:paraId="4FFF0D1B" w14:textId="77777777" w:rsidR="0048291E" w:rsidRPr="00C75035" w:rsidRDefault="0048291E" w:rsidP="0048291E">
            <w:pPr>
              <w:pStyle w:val="KeinAbsatzformat"/>
              <w:spacing w:line="240" w:lineRule="auto"/>
              <w:ind w:right="-1737"/>
              <w:rPr>
                <w:rStyle w:val="Hyperlink"/>
                <w:rFonts w:ascii="Bliss2-Bold" w:hAnsi="Bliss2-Bold" w:cs="Bliss2-Bold"/>
                <w:b/>
                <w:bCs/>
                <w:caps/>
                <w:sz w:val="36"/>
                <w:szCs w:val="36"/>
              </w:rPr>
            </w:pPr>
            <w:r w:rsidRPr="00C75035">
              <w:rPr>
                <w:rFonts w:ascii="Arial" w:hAnsi="Arial" w:cs="Arial"/>
                <w:sz w:val="20"/>
                <w:szCs w:val="20"/>
              </w:rPr>
              <w:t xml:space="preserve">www.freudenberg-pm.com </w:t>
            </w:r>
          </w:p>
          <w:p w14:paraId="3650027C" w14:textId="77777777" w:rsidR="0048291E" w:rsidRDefault="0048291E" w:rsidP="005E0C93">
            <w:pPr>
              <w:pStyle w:val="Headline0"/>
              <w:spacing w:line="240" w:lineRule="auto"/>
              <w:ind w:right="-1737"/>
              <w:rPr>
                <w:rFonts w:ascii="Arial" w:hAnsi="Arial" w:cs="Arial"/>
                <w:b w:val="0"/>
                <w:caps w:val="0"/>
                <w:color w:val="000000"/>
                <w:sz w:val="20"/>
                <w:szCs w:val="20"/>
              </w:rPr>
            </w:pPr>
          </w:p>
        </w:tc>
        <w:tc>
          <w:tcPr>
            <w:tcW w:w="4092" w:type="dxa"/>
          </w:tcPr>
          <w:p w14:paraId="4FB49796" w14:textId="55D0E7A2" w:rsidR="0048291E" w:rsidRPr="004D7B85" w:rsidRDefault="0048291E" w:rsidP="0048291E">
            <w:pPr>
              <w:pStyle w:val="Headline0"/>
              <w:spacing w:line="240" w:lineRule="auto"/>
              <w:ind w:right="-1737"/>
              <w:rPr>
                <w:rFonts w:ascii="Arial" w:hAnsi="Arial" w:cs="Arial"/>
                <w:b w:val="0"/>
                <w:caps w:val="0"/>
                <w:color w:val="000000"/>
                <w:sz w:val="20"/>
                <w:szCs w:val="20"/>
                <w:lang w:val="de-DE"/>
              </w:rPr>
            </w:pPr>
            <w:r w:rsidRPr="004D7B85">
              <w:rPr>
                <w:rFonts w:ascii="Arial" w:hAnsi="Arial" w:cs="Arial"/>
                <w:b w:val="0"/>
                <w:caps w:val="0"/>
                <w:color w:val="000000"/>
                <w:sz w:val="20"/>
                <w:szCs w:val="20"/>
                <w:lang w:val="de-DE"/>
              </w:rPr>
              <w:t xml:space="preserve">Katrin Böttcher </w:t>
            </w:r>
            <w:r w:rsidRPr="004D7B85">
              <w:rPr>
                <w:rFonts w:ascii="Arial" w:hAnsi="Arial" w:cs="Arial"/>
                <w:b w:val="0"/>
                <w:caps w:val="0"/>
                <w:color w:val="000000"/>
                <w:sz w:val="20"/>
                <w:szCs w:val="20"/>
                <w:lang w:val="de-DE"/>
              </w:rPr>
              <w:br/>
              <w:t>Manager Global Communications</w:t>
            </w:r>
          </w:p>
          <w:p w14:paraId="5E282690" w14:textId="77777777" w:rsidR="0048291E" w:rsidRPr="004D7B85" w:rsidRDefault="0048291E" w:rsidP="0048291E">
            <w:pPr>
              <w:pStyle w:val="Headline0"/>
              <w:spacing w:line="240" w:lineRule="auto"/>
              <w:ind w:right="-1737"/>
              <w:rPr>
                <w:rFonts w:ascii="Arial" w:hAnsi="Arial" w:cs="Arial"/>
                <w:b w:val="0"/>
                <w:caps w:val="0"/>
                <w:color w:val="000000"/>
                <w:sz w:val="20"/>
                <w:szCs w:val="20"/>
                <w:lang w:val="de-DE"/>
              </w:rPr>
            </w:pPr>
            <w:r w:rsidRPr="004D7B85">
              <w:rPr>
                <w:rFonts w:ascii="Arial" w:hAnsi="Arial" w:cs="Arial"/>
                <w:b w:val="0"/>
                <w:caps w:val="0"/>
                <w:color w:val="000000"/>
                <w:sz w:val="20"/>
                <w:szCs w:val="20"/>
                <w:lang w:val="de-DE"/>
              </w:rPr>
              <w:t>Höhnerweg 2-4 / 69469 Weinheim / Germany</w:t>
            </w:r>
          </w:p>
          <w:p w14:paraId="455C50AF" w14:textId="77777777" w:rsidR="0048291E" w:rsidRPr="0048291E" w:rsidRDefault="0048291E" w:rsidP="0048291E">
            <w:pPr>
              <w:pStyle w:val="Headline0"/>
              <w:spacing w:line="240" w:lineRule="auto"/>
              <w:ind w:right="-1737"/>
              <w:rPr>
                <w:rFonts w:ascii="Arial" w:hAnsi="Arial" w:cs="Arial"/>
                <w:b w:val="0"/>
                <w:caps w:val="0"/>
                <w:color w:val="000000"/>
                <w:sz w:val="20"/>
                <w:szCs w:val="20"/>
              </w:rPr>
            </w:pPr>
            <w:r w:rsidRPr="0048291E">
              <w:rPr>
                <w:rFonts w:ascii="Arial" w:hAnsi="Arial" w:cs="Arial"/>
                <w:b w:val="0"/>
                <w:caps w:val="0"/>
                <w:color w:val="000000"/>
                <w:sz w:val="20"/>
                <w:szCs w:val="20"/>
              </w:rPr>
              <w:t xml:space="preserve">Phone +49 6201 80 5977 </w:t>
            </w:r>
          </w:p>
          <w:p w14:paraId="01901269" w14:textId="77777777" w:rsidR="0048291E" w:rsidRPr="0048291E" w:rsidRDefault="0048291E" w:rsidP="0048291E">
            <w:pPr>
              <w:pStyle w:val="Headline0"/>
              <w:spacing w:line="240" w:lineRule="auto"/>
              <w:ind w:right="-1737"/>
              <w:rPr>
                <w:rFonts w:ascii="Arial" w:hAnsi="Arial" w:cs="Arial"/>
                <w:b w:val="0"/>
                <w:caps w:val="0"/>
                <w:color w:val="000000"/>
                <w:sz w:val="20"/>
                <w:szCs w:val="20"/>
              </w:rPr>
            </w:pPr>
            <w:r w:rsidRPr="0048291E">
              <w:rPr>
                <w:rFonts w:ascii="Arial" w:hAnsi="Arial" w:cs="Arial"/>
                <w:b w:val="0"/>
                <w:caps w:val="0"/>
                <w:color w:val="000000"/>
                <w:sz w:val="20"/>
                <w:szCs w:val="20"/>
              </w:rPr>
              <w:t>katrin.boettcher@freudenberg-pm.com</w:t>
            </w:r>
          </w:p>
          <w:p w14:paraId="0F1EE88A" w14:textId="77777777" w:rsidR="0048291E" w:rsidRPr="0048291E" w:rsidRDefault="0048291E" w:rsidP="0048291E">
            <w:pPr>
              <w:pStyle w:val="KeinAbsatzformat"/>
              <w:spacing w:line="240" w:lineRule="auto"/>
              <w:ind w:right="-1737"/>
              <w:rPr>
                <w:rStyle w:val="Hyperlink"/>
                <w:rFonts w:ascii="Bliss2-Bold" w:hAnsi="Bliss2-Bold" w:cs="Bliss2-Bold"/>
                <w:b/>
                <w:bCs/>
                <w:caps/>
                <w:sz w:val="36"/>
                <w:szCs w:val="36"/>
                <w:lang w:val="en-US"/>
              </w:rPr>
            </w:pPr>
            <w:r w:rsidRPr="0048291E">
              <w:rPr>
                <w:rFonts w:ascii="Arial" w:hAnsi="Arial" w:cs="Arial"/>
                <w:sz w:val="20"/>
                <w:szCs w:val="20"/>
                <w:lang w:val="en-US"/>
              </w:rPr>
              <w:t xml:space="preserve">www.freudenberg-pm.com </w:t>
            </w:r>
          </w:p>
          <w:p w14:paraId="367C145B" w14:textId="77777777" w:rsidR="0048291E" w:rsidRDefault="0048291E" w:rsidP="005E0C93">
            <w:pPr>
              <w:pStyle w:val="Headline0"/>
              <w:spacing w:line="240" w:lineRule="auto"/>
              <w:ind w:right="-1737"/>
              <w:rPr>
                <w:rFonts w:ascii="Arial" w:hAnsi="Arial" w:cs="Arial"/>
                <w:b w:val="0"/>
                <w:caps w:val="0"/>
                <w:color w:val="000000"/>
                <w:sz w:val="20"/>
                <w:szCs w:val="20"/>
              </w:rPr>
            </w:pPr>
          </w:p>
        </w:tc>
      </w:tr>
    </w:tbl>
    <w:p w14:paraId="5D2DB9A8" w14:textId="77777777" w:rsidR="0048291E" w:rsidRDefault="0048291E" w:rsidP="0048291E">
      <w:pPr>
        <w:pStyle w:val="Headline0"/>
        <w:spacing w:line="240" w:lineRule="auto"/>
        <w:ind w:right="-1737"/>
        <w:rPr>
          <w:rFonts w:ascii="Arial" w:hAnsi="Arial" w:cs="Arial"/>
          <w:b w:val="0"/>
          <w:bCs w:val="0"/>
          <w:caps w:val="0"/>
          <w:color w:val="000000"/>
          <w:sz w:val="20"/>
          <w:szCs w:val="20"/>
        </w:rPr>
      </w:pPr>
    </w:p>
    <w:p w14:paraId="302BDE07" w14:textId="77777777" w:rsidR="0048291E" w:rsidRDefault="0048291E" w:rsidP="0048291E">
      <w:pPr>
        <w:pStyle w:val="Headline0"/>
        <w:spacing w:line="240" w:lineRule="auto"/>
        <w:ind w:right="-1737"/>
        <w:rPr>
          <w:rFonts w:ascii="Arial" w:hAnsi="Arial" w:cs="Arial"/>
          <w:b w:val="0"/>
          <w:bCs w:val="0"/>
          <w:caps w:val="0"/>
          <w:color w:val="000000"/>
          <w:sz w:val="20"/>
          <w:szCs w:val="20"/>
        </w:rPr>
      </w:pPr>
      <w:r>
        <w:rPr>
          <w:rFonts w:ascii="Arial" w:hAnsi="Arial" w:cs="Arial"/>
          <w:b w:val="0"/>
          <w:bCs w:val="0"/>
          <w:caps w:val="0"/>
          <w:color w:val="000000"/>
          <w:sz w:val="20"/>
          <w:szCs w:val="20"/>
        </w:rPr>
        <w:t>Please send publication copies to this address</w:t>
      </w:r>
    </w:p>
    <w:p w14:paraId="1DF17B60" w14:textId="77777777" w:rsidR="0048291E" w:rsidRDefault="0048291E" w:rsidP="0048291E">
      <w:pPr>
        <w:ind w:right="-1737"/>
        <w:rPr>
          <w:rFonts w:ascii="Arial" w:hAnsi="Arial" w:cs="Arial"/>
          <w:sz w:val="20"/>
          <w:szCs w:val="20"/>
          <w:lang w:val="en-US"/>
        </w:rPr>
      </w:pPr>
    </w:p>
    <w:p w14:paraId="5353D0D2" w14:textId="77777777" w:rsidR="0048291E" w:rsidRDefault="0048291E" w:rsidP="0048291E">
      <w:pPr>
        <w:ind w:right="-1737"/>
        <w:rPr>
          <w:rFonts w:ascii="Arial" w:hAnsi="Arial" w:cs="Arial"/>
          <w:sz w:val="20"/>
          <w:szCs w:val="20"/>
          <w:lang w:val="en-US"/>
        </w:rPr>
      </w:pPr>
    </w:p>
    <w:p w14:paraId="5416DAA1" w14:textId="77777777" w:rsidR="0048291E" w:rsidRDefault="0048291E" w:rsidP="0048291E">
      <w:pPr>
        <w:pStyle w:val="Headline0"/>
        <w:spacing w:line="240" w:lineRule="auto"/>
        <w:ind w:right="-1737"/>
        <w:jc w:val="both"/>
        <w:rPr>
          <w:rFonts w:ascii="Arial" w:hAnsi="Arial" w:cs="Arial"/>
          <w:b w:val="0"/>
          <w:bCs w:val="0"/>
          <w:caps w:val="0"/>
          <w:color w:val="000000"/>
          <w:sz w:val="20"/>
          <w:szCs w:val="20"/>
        </w:rPr>
      </w:pPr>
      <w:r>
        <w:rPr>
          <w:rFonts w:ascii="Arial" w:hAnsi="Arial" w:cs="Arial"/>
          <w:caps w:val="0"/>
          <w:color w:val="000000"/>
          <w:sz w:val="20"/>
          <w:szCs w:val="20"/>
        </w:rPr>
        <w:t>About Freudenberg Performance Materials</w:t>
      </w:r>
    </w:p>
    <w:p w14:paraId="0BCE3AA4" w14:textId="77777777" w:rsidR="0048291E" w:rsidRDefault="0048291E" w:rsidP="0048291E">
      <w:pPr>
        <w:jc w:val="both"/>
        <w:rPr>
          <w:rFonts w:ascii="Arial" w:hAnsi="Arial" w:cs="Arial"/>
          <w:sz w:val="20"/>
          <w:szCs w:val="20"/>
          <w:lang w:val="en-US"/>
        </w:rPr>
      </w:pPr>
      <w:r>
        <w:rPr>
          <w:rFonts w:ascii="Arial" w:hAnsi="Arial" w:cs="Arial"/>
          <w:sz w:val="20"/>
          <w:szCs w:val="20"/>
          <w:lang w:val="en-US"/>
        </w:rPr>
        <w:t xml:space="preserve">Freudenberg Performance Materials is a leading global manufacturer of innovative technical textiles offering differentiated value propositions to a broad range of markets and applications such as Apparel, Automotive, Building Materials, Hygiene, Medical, Shoe and Leathergoods as well as Specialties.  In 2015, the company generates sales of almost €980 million and has 25 manufacturing sites in 14 countries and more than 3.800 associates. Freudenberg Performance Materials attaches great importance to social and ecological responsibility. For more information, please visit </w:t>
      </w:r>
      <w:hyperlink r:id="rId12" w:history="1">
        <w:r>
          <w:rPr>
            <w:rStyle w:val="Hyperlink"/>
            <w:rFonts w:ascii="Arial" w:hAnsi="Arial" w:cs="Arial"/>
            <w:sz w:val="20"/>
            <w:szCs w:val="20"/>
            <w:lang w:val="en-US"/>
          </w:rPr>
          <w:t>www.freudenberg-pm.com</w:t>
        </w:r>
      </w:hyperlink>
    </w:p>
    <w:p w14:paraId="01AC6B7E" w14:textId="77777777" w:rsidR="0048291E" w:rsidRDefault="0048291E" w:rsidP="0048291E">
      <w:pPr>
        <w:jc w:val="both"/>
        <w:rPr>
          <w:lang w:val="en-US"/>
        </w:rPr>
      </w:pPr>
      <w:r>
        <w:rPr>
          <w:rFonts w:ascii="Arial" w:hAnsi="Arial" w:cs="Arial"/>
          <w:sz w:val="20"/>
          <w:szCs w:val="20"/>
          <w:lang w:val="en-US"/>
        </w:rPr>
        <w:t xml:space="preserve">The company is part of the Freudenberg Group. In 2015, the Freudenberg Group employed over 40,000 people in some 60 countries worldwide and generated sales of more than 7,5 billion Euros (including pro-rata consolidation of 50:50 joint ventures). For more information, please visit </w:t>
      </w:r>
      <w:hyperlink r:id="rId13" w:history="1">
        <w:r>
          <w:rPr>
            <w:rStyle w:val="Hyperlink"/>
            <w:rFonts w:ascii="Arial" w:hAnsi="Arial" w:cs="Arial"/>
            <w:sz w:val="20"/>
            <w:szCs w:val="20"/>
            <w:lang w:val="en-US"/>
          </w:rPr>
          <w:t>www.freudenberg.com</w:t>
        </w:r>
      </w:hyperlink>
    </w:p>
    <w:p w14:paraId="59388A72" w14:textId="77777777" w:rsidR="00FD218D" w:rsidRPr="00813072" w:rsidRDefault="004D7B85" w:rsidP="0048291E">
      <w:pPr>
        <w:pStyle w:val="Headline0"/>
        <w:spacing w:line="240" w:lineRule="auto"/>
        <w:ind w:right="-1737"/>
        <w:jc w:val="both"/>
        <w:rPr>
          <w:rFonts w:ascii="Arial" w:hAnsi="Arial" w:cs="Arial"/>
          <w:b w:val="0"/>
          <w:bCs w:val="0"/>
          <w:caps w:val="0"/>
          <w:color w:val="auto"/>
          <w:sz w:val="20"/>
          <w:szCs w:val="20"/>
        </w:rPr>
      </w:pPr>
    </w:p>
    <w:sectPr w:rsidR="00FD218D" w:rsidRPr="00813072" w:rsidSect="00450597">
      <w:headerReference w:type="default" r:id="rId14"/>
      <w:footerReference w:type="default" r:id="rId15"/>
      <w:pgSz w:w="11900" w:h="16840"/>
      <w:pgMar w:top="2268" w:right="2552" w:bottom="981" w:left="1304" w:header="1701"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C8572A" w14:textId="77777777" w:rsidR="00633A65" w:rsidRDefault="00633A65" w:rsidP="000D6FD1">
      <w:r>
        <w:separator/>
      </w:r>
    </w:p>
  </w:endnote>
  <w:endnote w:type="continuationSeparator" w:id="0">
    <w:p w14:paraId="63D6108D" w14:textId="77777777" w:rsidR="00633A65" w:rsidRDefault="00633A65" w:rsidP="000D6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icrosoft Uighur">
    <w:panose1 w:val="02000000000000000000"/>
    <w:charset w:val="00"/>
    <w:family w:val="auto"/>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heSansB-W3Light">
    <w:altName w:val="Segoe UI"/>
    <w:charset w:val="00"/>
    <w:family w:val="auto"/>
    <w:pitch w:val="variable"/>
    <w:sig w:usb0="00000001" w:usb1="5000200A" w:usb2="00000000" w:usb3="00000000" w:csb0="0000009B" w:csb1="00000000"/>
  </w:font>
  <w:font w:name="MinionPro-Regular">
    <w:altName w:val="Times New Roman"/>
    <w:charset w:val="00"/>
    <w:family w:val="auto"/>
    <w:pitch w:val="variable"/>
    <w:sig w:usb0="00000001" w:usb1="00000001" w:usb2="00000000" w:usb3="00000000" w:csb0="0000019F" w:csb1="00000000"/>
  </w:font>
  <w:font w:name="Bliss2-Bold">
    <w:altName w:val="Arial Narrow"/>
    <w:charset w:val="00"/>
    <w:family w:val="auto"/>
    <w:pitch w:val="variable"/>
    <w:sig w:usb0="00000001" w:usb1="5000204B" w:usb2="00000000" w:usb3="00000000" w:csb0="0000009B"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093BDA" w14:textId="77777777" w:rsidR="008E2675" w:rsidRPr="003A2943" w:rsidRDefault="00633A65" w:rsidP="003A2943">
    <w:pPr>
      <w:pStyle w:val="Fuzeile"/>
      <w:tabs>
        <w:tab w:val="clear" w:pos="9072"/>
        <w:tab w:val="right" w:pos="9781"/>
      </w:tabs>
      <w:rPr>
        <w:rFonts w:ascii="Arial" w:hAnsi="Arial" w:cs="Arial"/>
        <w:sz w:val="20"/>
        <w:szCs w:val="20"/>
      </w:rPr>
    </w:pPr>
    <w:r>
      <w:rPr>
        <w:rFonts w:ascii="Arial" w:hAnsi="Arial" w:cs="Arial"/>
        <w:sz w:val="20"/>
        <w:szCs w:val="20"/>
      </w:rPr>
      <w:tab/>
    </w:r>
    <w:r>
      <w:rPr>
        <w:rFonts w:ascii="Arial" w:hAnsi="Arial" w:cs="Arial"/>
        <w:sz w:val="20"/>
        <w:szCs w:val="20"/>
      </w:rPr>
      <w:tab/>
    </w:r>
    <w:r w:rsidR="00C75035">
      <w:fldChar w:fldCharType="begin"/>
    </w:r>
    <w:r w:rsidR="00C75035">
      <w:instrText>PAGE   \* MERGEFORMAT</w:instrText>
    </w:r>
    <w:r w:rsidR="00C75035">
      <w:fldChar w:fldCharType="separate"/>
    </w:r>
    <w:r w:rsidR="004D7B85" w:rsidRPr="004D7B85">
      <w:rPr>
        <w:rFonts w:ascii="Arial" w:hAnsi="Arial" w:cs="Arial"/>
        <w:noProof/>
        <w:sz w:val="20"/>
        <w:szCs w:val="20"/>
      </w:rPr>
      <w:t>1</w:t>
    </w:r>
    <w:r w:rsidR="00C75035">
      <w:rPr>
        <w:rFonts w:ascii="Arial" w:hAnsi="Arial" w:cs="Arial"/>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241599" w14:textId="77777777" w:rsidR="00633A65" w:rsidRDefault="00633A65" w:rsidP="000D6FD1">
      <w:r>
        <w:separator/>
      </w:r>
    </w:p>
  </w:footnote>
  <w:footnote w:type="continuationSeparator" w:id="0">
    <w:p w14:paraId="24561392" w14:textId="77777777" w:rsidR="00633A65" w:rsidRDefault="00633A65" w:rsidP="000D6F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ED8693" w14:textId="77777777" w:rsidR="008E2675" w:rsidRDefault="00633A65">
    <w:pPr>
      <w:pStyle w:val="Kopfzeile"/>
    </w:pPr>
    <w:r>
      <w:rPr>
        <w:noProof/>
        <w:lang w:eastAsia="zh-CN" w:bidi="ug-CN"/>
      </w:rPr>
      <w:drawing>
        <wp:anchor distT="0" distB="0" distL="114300" distR="114300" simplePos="0" relativeHeight="251658240" behindDoc="0" locked="0" layoutInCell="1" allowOverlap="1" wp14:anchorId="7FE92FCD" wp14:editId="2FDBDB43">
          <wp:simplePos x="0" y="0"/>
          <wp:positionH relativeFrom="page">
            <wp:posOffset>0</wp:posOffset>
          </wp:positionH>
          <wp:positionV relativeFrom="page">
            <wp:posOffset>0</wp:posOffset>
          </wp:positionV>
          <wp:extent cx="7560000" cy="1080000"/>
          <wp:effectExtent l="0" t="0" r="9525" b="1270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9"/>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InPublishingView" w:val="0"/>
    <w:docVar w:name="PublishingViewTables" w:val="0"/>
  </w:docVars>
  <w:rsids>
    <w:rsidRoot w:val="00672618"/>
    <w:rsid w:val="0048291E"/>
    <w:rsid w:val="004D7B85"/>
    <w:rsid w:val="00633A65"/>
    <w:rsid w:val="00672618"/>
    <w:rsid w:val="00C75035"/>
  </w:rsids>
  <m:mathPr>
    <m:mathFont m:val="Cambria Math"/>
    <m:brkBin m:val="before"/>
    <m:brkBinSub m:val="--"/>
    <m:smallFrac/>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121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D5FA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BalloonTextChar">
    <w:name w:val="Balloon Text Char"/>
    <w:basedOn w:val="Absatz-Standardschriftart"/>
    <w:uiPriority w:val="99"/>
    <w:semiHidden/>
    <w:rsid w:val="003C3C6F"/>
    <w:rPr>
      <w:rFonts w:ascii="Lucida Grande" w:hAnsi="Lucida Grande"/>
      <w:sz w:val="18"/>
      <w:szCs w:val="18"/>
    </w:rPr>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lang w:val="en-US"/>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lang w:val="en-US"/>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lang w:val="de-DE"/>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lang w:val="en-US"/>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lang w:val="en-US"/>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rPr>
  </w:style>
  <w:style w:type="character" w:styleId="Fett">
    <w:name w:val="Strong"/>
    <w:basedOn w:val="Absatz-Standardschriftart"/>
    <w:uiPriority w:val="22"/>
    <w:qFormat/>
    <w:rsid w:val="00AA10C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D5FA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BalloonTextChar">
    <w:name w:val="Balloon Text Char"/>
    <w:basedOn w:val="Absatz-Standardschriftart"/>
    <w:uiPriority w:val="99"/>
    <w:semiHidden/>
    <w:rsid w:val="003C3C6F"/>
    <w:rPr>
      <w:rFonts w:ascii="Lucida Grande" w:hAnsi="Lucida Grande"/>
      <w:sz w:val="18"/>
      <w:szCs w:val="18"/>
    </w:rPr>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lang w:val="en-US"/>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lang w:val="en-US"/>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lang w:val="de-DE"/>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lang w:val="en-US"/>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lang w:val="en-US"/>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rPr>
  </w:style>
  <w:style w:type="character" w:styleId="Fett">
    <w:name w:val="Strong"/>
    <w:basedOn w:val="Absatz-Standardschriftart"/>
    <w:uiPriority w:val="22"/>
    <w:qFormat/>
    <w:rsid w:val="00AA10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8051619">
      <w:bodyDiv w:val="1"/>
      <w:marLeft w:val="0"/>
      <w:marRight w:val="0"/>
      <w:marTop w:val="0"/>
      <w:marBottom w:val="0"/>
      <w:divBdr>
        <w:top w:val="none" w:sz="0" w:space="0" w:color="auto"/>
        <w:left w:val="none" w:sz="0" w:space="0" w:color="auto"/>
        <w:bottom w:val="none" w:sz="0" w:space="0" w:color="auto"/>
        <w:right w:val="none" w:sz="0" w:space="0" w:color="auto"/>
      </w:divBdr>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reudenberg.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harepoint.freudenberg-nw.com/sites/cct/Freudenberg%20Performance%20Materials/Guidelines/12.6%20Business%20Communication/Word%20templates/www.freudenberg-pm.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margarita.messerle@freudenberg-pm.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D46EBCD0D85E49ABBB776743DCD02A" ma:contentTypeVersion="0" ma:contentTypeDescription="Create a new document." ma:contentTypeScope="" ma:versionID="a0943013c3dfb83bc4136dc4ace7e9c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6EB232-CBD8-44F8-A7CB-A11853A170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E21A012-0068-4A0A-838F-64F62065424F}">
  <ds:schemaRefs>
    <ds:schemaRef ds:uri="http://schemas.microsoft.com/sharepoint/v3/contenttype/forms"/>
  </ds:schemaRefs>
</ds:datastoreItem>
</file>

<file path=customXml/itemProps3.xml><?xml version="1.0" encoding="utf-8"?>
<ds:datastoreItem xmlns:ds="http://schemas.openxmlformats.org/officeDocument/2006/customXml" ds:itemID="{24560C0B-9D57-48F7-9A74-AB1F9E64C649}">
  <ds:schemaRefs>
    <ds:schemaRef ds:uri="http://purl.org/dc/elements/1.1/"/>
    <ds:schemaRef ds:uri="http://purl.org/dc/dcmitype/"/>
    <ds:schemaRef ds:uri="http://schemas.microsoft.com/office/2006/documentManagement/types"/>
    <ds:schemaRef ds:uri="http://www.w3.org/XML/1998/namespace"/>
    <ds:schemaRef ds:uri="http://purl.org/dc/terms/"/>
    <ds:schemaRef ds:uri="http://schemas.openxmlformats.org/package/2006/metadata/core-properties"/>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782</Words>
  <Characters>4928</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da kapo</Company>
  <LinksUpToDate>false</LinksUpToDate>
  <CharactersWithSpaces>5699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Ralf Irmler</dc:creator>
  <cp:lastModifiedBy>Boettcher, Katrin</cp:lastModifiedBy>
  <cp:revision>4</cp:revision>
  <cp:lastPrinted>2016-05-12T15:37:00Z</cp:lastPrinted>
  <dcterms:created xsi:type="dcterms:W3CDTF">2016-05-17T09:29:00Z</dcterms:created>
  <dcterms:modified xsi:type="dcterms:W3CDTF">2016-05-18T05:46:00Z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0x0101001AD46EBCD0D85E49ABBB776743DCD02A</vt:lpwstr>
  </property>
</Properties>
</file>