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99428" w14:textId="77777777" w:rsidR="00FD218D" w:rsidRPr="00550065" w:rsidRDefault="00FD218D" w:rsidP="00FB522E">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550065">
        <w:rPr>
          <w:rFonts w:cs="Arial"/>
          <w:b/>
          <w:sz w:val="32"/>
          <w:szCs w:val="32"/>
        </w:rPr>
        <w:t>P</w:t>
      </w:r>
      <w:r w:rsidR="00BE39A4" w:rsidRPr="00550065">
        <w:rPr>
          <w:rFonts w:cs="Arial"/>
          <w:b/>
          <w:sz w:val="32"/>
          <w:szCs w:val="32"/>
        </w:rPr>
        <w:t>RESSEMITTEILUNG</w:t>
      </w:r>
    </w:p>
    <w:p w14:paraId="68B57E9F" w14:textId="77777777" w:rsidR="005848F2" w:rsidRPr="00550065" w:rsidRDefault="005848F2" w:rsidP="00FB522E">
      <w:pPr>
        <w:pStyle w:val="Copy"/>
        <w:tabs>
          <w:tab w:val="right" w:pos="9781"/>
        </w:tabs>
        <w:spacing w:line="340" w:lineRule="atLeast"/>
        <w:jc w:val="both"/>
        <w:rPr>
          <w:rFonts w:cs="Arial"/>
          <w:caps/>
          <w:sz w:val="32"/>
          <w:szCs w:val="32"/>
        </w:rPr>
      </w:pPr>
    </w:p>
    <w:p w14:paraId="15C78D87" w14:textId="77777777" w:rsidR="00FD218D" w:rsidRPr="00550065" w:rsidRDefault="00FD218D" w:rsidP="00FB522E">
      <w:pPr>
        <w:pStyle w:val="Headline0"/>
        <w:spacing w:line="360" w:lineRule="auto"/>
        <w:jc w:val="both"/>
        <w:rPr>
          <w:rFonts w:ascii="Arial" w:hAnsi="Arial" w:cs="Arial"/>
          <w:caps w:val="0"/>
          <w:color w:val="000000"/>
          <w:sz w:val="32"/>
          <w:szCs w:val="32"/>
          <w:lang w:val="de-DE"/>
        </w:rPr>
      </w:pPr>
    </w:p>
    <w:bookmarkEnd w:id="0"/>
    <w:bookmarkEnd w:id="1"/>
    <w:p w14:paraId="238D3FDF" w14:textId="77777777" w:rsidR="00C67825" w:rsidRPr="00550065" w:rsidRDefault="00134104" w:rsidP="009D7A04">
      <w:pPr>
        <w:spacing w:line="360" w:lineRule="auto"/>
        <w:jc w:val="both"/>
        <w:outlineLvl w:val="1"/>
        <w:rPr>
          <w:rFonts w:ascii="Arial" w:hAnsi="Arial" w:cs="Arial"/>
          <w:b/>
          <w:bCs/>
          <w:sz w:val="28"/>
          <w:szCs w:val="28"/>
        </w:rPr>
      </w:pPr>
      <w:r w:rsidRPr="00550065">
        <w:rPr>
          <w:rFonts w:ascii="Arial" w:hAnsi="Arial" w:cs="Arial"/>
          <w:b/>
          <w:bCs/>
          <w:sz w:val="28"/>
          <w:szCs w:val="28"/>
        </w:rPr>
        <w:t xml:space="preserve">Freudenberg </w:t>
      </w:r>
      <w:r w:rsidR="009D7A04" w:rsidRPr="00550065">
        <w:rPr>
          <w:rFonts w:ascii="Arial" w:hAnsi="Arial" w:cs="Arial"/>
          <w:b/>
          <w:bCs/>
          <w:sz w:val="28"/>
          <w:szCs w:val="28"/>
        </w:rPr>
        <w:t>führt Design-Wettbewerb für Schulen durch</w:t>
      </w:r>
    </w:p>
    <w:p w14:paraId="7CD820F4" w14:textId="77777777" w:rsidR="00C57B89" w:rsidRPr="00550065" w:rsidRDefault="00C57B89" w:rsidP="00F04E4E">
      <w:pPr>
        <w:spacing w:line="360" w:lineRule="auto"/>
        <w:jc w:val="both"/>
        <w:outlineLvl w:val="1"/>
        <w:rPr>
          <w:rFonts w:ascii="Arial" w:hAnsi="Arial" w:cs="Arial"/>
          <w:b/>
          <w:bCs/>
        </w:rPr>
      </w:pPr>
    </w:p>
    <w:p w14:paraId="0A7533C5" w14:textId="09441BE6" w:rsidR="009D7A04" w:rsidRPr="00550065" w:rsidRDefault="00C67825" w:rsidP="00B0207B">
      <w:pPr>
        <w:pStyle w:val="StandardWeb"/>
        <w:spacing w:before="0" w:beforeAutospacing="0" w:after="0" w:afterAutospacing="0" w:line="360" w:lineRule="auto"/>
        <w:jc w:val="both"/>
        <w:rPr>
          <w:rFonts w:ascii="Arial" w:hAnsi="Arial" w:cs="Arial"/>
          <w:b/>
        </w:rPr>
      </w:pPr>
      <w:r w:rsidRPr="00550065">
        <w:rPr>
          <w:rFonts w:ascii="Arial" w:hAnsi="Arial" w:cs="Arial"/>
          <w:b/>
          <w:bCs/>
        </w:rPr>
        <w:t>Weinheim</w:t>
      </w:r>
      <w:r w:rsidR="00B0207B">
        <w:rPr>
          <w:rFonts w:ascii="Arial" w:hAnsi="Arial" w:cs="Arial"/>
          <w:b/>
          <w:bCs/>
        </w:rPr>
        <w:t>,</w:t>
      </w:r>
      <w:r w:rsidR="002557CA" w:rsidRPr="00550065">
        <w:rPr>
          <w:rFonts w:ascii="Arial" w:hAnsi="Arial" w:cs="Arial"/>
          <w:b/>
          <w:bCs/>
        </w:rPr>
        <w:t xml:space="preserve"> </w:t>
      </w:r>
      <w:r w:rsidR="00D7537A">
        <w:rPr>
          <w:rFonts w:ascii="Arial" w:hAnsi="Arial" w:cs="Arial"/>
          <w:b/>
          <w:bCs/>
        </w:rPr>
        <w:t>18.</w:t>
      </w:r>
      <w:r w:rsidR="004A692E" w:rsidRPr="00550065">
        <w:rPr>
          <w:rFonts w:ascii="Arial" w:hAnsi="Arial" w:cs="Arial"/>
          <w:b/>
          <w:bCs/>
        </w:rPr>
        <w:t xml:space="preserve"> </w:t>
      </w:r>
      <w:r w:rsidR="009D7A04" w:rsidRPr="00550065">
        <w:rPr>
          <w:rFonts w:ascii="Arial" w:hAnsi="Arial" w:cs="Arial"/>
          <w:b/>
          <w:bCs/>
        </w:rPr>
        <w:t xml:space="preserve">April </w:t>
      </w:r>
      <w:r w:rsidR="004A692E" w:rsidRPr="00550065">
        <w:rPr>
          <w:rFonts w:ascii="Arial" w:hAnsi="Arial" w:cs="Arial"/>
          <w:b/>
          <w:bCs/>
        </w:rPr>
        <w:t>2018</w:t>
      </w:r>
      <w:r w:rsidRPr="00550065">
        <w:rPr>
          <w:rFonts w:ascii="Arial" w:hAnsi="Arial" w:cs="Arial"/>
          <w:b/>
          <w:bCs/>
        </w:rPr>
        <w:t xml:space="preserve">. </w:t>
      </w:r>
      <w:r w:rsidR="00CA6E61" w:rsidRPr="00550065">
        <w:rPr>
          <w:rFonts w:ascii="Arial" w:hAnsi="Arial" w:cs="Arial"/>
          <w:b/>
          <w:bCs/>
        </w:rPr>
        <w:t xml:space="preserve">Freudenberg Performance Materials </w:t>
      </w:r>
      <w:r w:rsidR="009D7A04" w:rsidRPr="00550065">
        <w:rPr>
          <w:rFonts w:ascii="Arial" w:hAnsi="Arial" w:cs="Arial"/>
          <w:b/>
          <w:bCs/>
        </w:rPr>
        <w:t xml:space="preserve">Apparel </w:t>
      </w:r>
      <w:r w:rsidR="009D7A04" w:rsidRPr="00550065">
        <w:rPr>
          <w:rFonts w:ascii="Arial" w:hAnsi="Arial" w:cs="Arial"/>
          <w:b/>
        </w:rPr>
        <w:t xml:space="preserve">hat unter dem Motto „Fashioning Sustainability“ (deutsch: Nachhaltig gestalten) einen Wettbewerb für </w:t>
      </w:r>
      <w:r w:rsidR="00B0207B">
        <w:rPr>
          <w:rFonts w:ascii="Arial" w:hAnsi="Arial" w:cs="Arial"/>
          <w:b/>
        </w:rPr>
        <w:t xml:space="preserve">Mode- und </w:t>
      </w:r>
      <w:r w:rsidR="00867F9D" w:rsidRPr="00550065">
        <w:rPr>
          <w:rFonts w:ascii="Arial" w:hAnsi="Arial" w:cs="Arial"/>
          <w:b/>
        </w:rPr>
        <w:t>Design</w:t>
      </w:r>
      <w:r w:rsidR="00B0207B">
        <w:rPr>
          <w:rFonts w:ascii="Arial" w:hAnsi="Arial" w:cs="Arial"/>
          <w:b/>
        </w:rPr>
        <w:t>-</w:t>
      </w:r>
      <w:r w:rsidR="009D7A04" w:rsidRPr="00550065">
        <w:rPr>
          <w:rFonts w:ascii="Arial" w:hAnsi="Arial" w:cs="Arial"/>
          <w:b/>
        </w:rPr>
        <w:t>Schulen in Europa gestartet. Das Ziel ist es, zu zeigen, dass Nachhaltigkeit ein Schlüsselfaktor für Innovation ist</w:t>
      </w:r>
      <w:r w:rsidR="00B0207B">
        <w:rPr>
          <w:rFonts w:ascii="Arial" w:hAnsi="Arial" w:cs="Arial"/>
          <w:b/>
        </w:rPr>
        <w:t xml:space="preserve"> und </w:t>
      </w:r>
      <w:r w:rsidR="00B0207B" w:rsidRPr="00550065">
        <w:rPr>
          <w:rFonts w:ascii="Arial" w:hAnsi="Arial" w:cs="Arial"/>
          <w:b/>
        </w:rPr>
        <w:t>junge Talente mit der europäischen Bekleidungsindustrie zusammenzubringen</w:t>
      </w:r>
      <w:r w:rsidR="009D7A04" w:rsidRPr="00550065">
        <w:rPr>
          <w:rFonts w:ascii="Arial" w:hAnsi="Arial" w:cs="Arial"/>
          <w:b/>
        </w:rPr>
        <w:t>. Die Sieger des Wettbewerbs werden am 13</w:t>
      </w:r>
      <w:r w:rsidR="00F16ABB">
        <w:rPr>
          <w:rFonts w:ascii="Arial" w:hAnsi="Arial" w:cs="Arial"/>
          <w:b/>
        </w:rPr>
        <w:t>. September in Verona, Italien,</w:t>
      </w:r>
      <w:r w:rsidR="009D7A04" w:rsidRPr="00550065">
        <w:rPr>
          <w:rFonts w:ascii="Arial" w:hAnsi="Arial" w:cs="Arial"/>
          <w:b/>
        </w:rPr>
        <w:t xml:space="preserve"> ermittelt.</w:t>
      </w:r>
    </w:p>
    <w:p w14:paraId="4D4FBB3F" w14:textId="77777777" w:rsidR="00934211" w:rsidRPr="00550065" w:rsidRDefault="00934211" w:rsidP="00934211">
      <w:pPr>
        <w:pStyle w:val="StandardWeb"/>
        <w:spacing w:before="0" w:beforeAutospacing="0" w:after="0" w:afterAutospacing="0" w:line="360" w:lineRule="auto"/>
        <w:jc w:val="both"/>
        <w:rPr>
          <w:rFonts w:ascii="Arial" w:hAnsi="Arial" w:cs="Arial"/>
          <w:b/>
        </w:rPr>
      </w:pPr>
    </w:p>
    <w:p w14:paraId="06CF3FF3" w14:textId="5CDE4A89" w:rsidR="00B22CF4" w:rsidRPr="00550065" w:rsidRDefault="009D7A04" w:rsidP="007F3EFF">
      <w:pPr>
        <w:pStyle w:val="StandardWeb"/>
        <w:spacing w:before="0" w:beforeAutospacing="0" w:after="0" w:afterAutospacing="0" w:line="360" w:lineRule="auto"/>
        <w:jc w:val="both"/>
        <w:rPr>
          <w:rFonts w:ascii="Arial" w:hAnsi="Arial" w:cs="Arial"/>
          <w:color w:val="222222"/>
        </w:rPr>
      </w:pPr>
      <w:r w:rsidRPr="00550065">
        <w:rPr>
          <w:rFonts w:ascii="Arial" w:hAnsi="Arial" w:cs="Arial"/>
          <w:color w:val="222222"/>
        </w:rPr>
        <w:t xml:space="preserve">25 Mode- und Designschulen aus </w:t>
      </w:r>
      <w:r w:rsidR="00934211" w:rsidRPr="00550065">
        <w:rPr>
          <w:rFonts w:ascii="Arial" w:hAnsi="Arial" w:cs="Arial"/>
          <w:color w:val="222222"/>
        </w:rPr>
        <w:t xml:space="preserve">Deutschland, Großbritannien, Frankreich, </w:t>
      </w:r>
      <w:r w:rsidRPr="00550065">
        <w:rPr>
          <w:rFonts w:ascii="Arial" w:hAnsi="Arial" w:cs="Arial"/>
          <w:color w:val="222222"/>
        </w:rPr>
        <w:t xml:space="preserve">Italien, </w:t>
      </w:r>
      <w:r w:rsidR="00934211" w:rsidRPr="00550065">
        <w:rPr>
          <w:rFonts w:ascii="Arial" w:hAnsi="Arial" w:cs="Arial"/>
          <w:color w:val="222222"/>
        </w:rPr>
        <w:t>Polen und Spanien</w:t>
      </w:r>
      <w:r w:rsidRPr="00550065">
        <w:rPr>
          <w:rFonts w:ascii="Arial" w:hAnsi="Arial" w:cs="Arial"/>
          <w:color w:val="222222"/>
        </w:rPr>
        <w:t xml:space="preserve"> </w:t>
      </w:r>
      <w:r w:rsidR="00B22CF4" w:rsidRPr="00550065">
        <w:rPr>
          <w:rFonts w:ascii="Arial" w:hAnsi="Arial" w:cs="Arial"/>
          <w:color w:val="222222"/>
        </w:rPr>
        <w:t xml:space="preserve">nehmen an dem Wettbewerb teil. Seit </w:t>
      </w:r>
      <w:r w:rsidR="00B0207B">
        <w:rPr>
          <w:rFonts w:ascii="Arial" w:hAnsi="Arial" w:cs="Arial"/>
          <w:color w:val="222222"/>
        </w:rPr>
        <w:t xml:space="preserve">vergangenem </w:t>
      </w:r>
      <w:r w:rsidR="00B22CF4" w:rsidRPr="00550065">
        <w:rPr>
          <w:rFonts w:ascii="Arial" w:hAnsi="Arial" w:cs="Arial"/>
          <w:color w:val="222222"/>
        </w:rPr>
        <w:t xml:space="preserve">März </w:t>
      </w:r>
      <w:r w:rsidR="00B0207B">
        <w:rPr>
          <w:rFonts w:ascii="Arial" w:hAnsi="Arial" w:cs="Arial"/>
          <w:color w:val="222222"/>
        </w:rPr>
        <w:t xml:space="preserve">entwickeln die Schüler </w:t>
      </w:r>
      <w:r w:rsidRPr="00550065">
        <w:rPr>
          <w:rFonts w:ascii="Arial" w:hAnsi="Arial" w:cs="Arial"/>
          <w:color w:val="222222"/>
        </w:rPr>
        <w:t xml:space="preserve">nachhaltige </w:t>
      </w:r>
      <w:r w:rsidR="00934211" w:rsidRPr="00550065">
        <w:rPr>
          <w:rFonts w:ascii="Arial" w:hAnsi="Arial" w:cs="Arial"/>
          <w:color w:val="222222"/>
        </w:rPr>
        <w:t>Kleidungsstücke</w:t>
      </w:r>
      <w:r w:rsidRPr="00550065">
        <w:rPr>
          <w:rFonts w:ascii="Arial" w:hAnsi="Arial" w:cs="Arial"/>
          <w:color w:val="222222"/>
        </w:rPr>
        <w:t xml:space="preserve">. Die zwei innovativsten Outfits jeder Schule </w:t>
      </w:r>
      <w:r w:rsidR="00B22CF4" w:rsidRPr="00550065">
        <w:rPr>
          <w:rFonts w:ascii="Arial" w:hAnsi="Arial" w:cs="Arial"/>
          <w:color w:val="222222"/>
        </w:rPr>
        <w:t>kommen in die finale Ausscheidung</w:t>
      </w:r>
      <w:r w:rsidR="00934211" w:rsidRPr="00550065">
        <w:rPr>
          <w:rFonts w:ascii="Arial" w:hAnsi="Arial" w:cs="Arial"/>
          <w:color w:val="222222"/>
        </w:rPr>
        <w:t xml:space="preserve">, </w:t>
      </w:r>
      <w:r w:rsidR="00B22CF4" w:rsidRPr="00550065">
        <w:rPr>
          <w:rFonts w:ascii="Arial" w:hAnsi="Arial" w:cs="Arial"/>
          <w:color w:val="222222"/>
        </w:rPr>
        <w:t xml:space="preserve">die </w:t>
      </w:r>
      <w:r w:rsidR="00934211" w:rsidRPr="00550065">
        <w:rPr>
          <w:rFonts w:ascii="Arial" w:hAnsi="Arial" w:cs="Arial"/>
          <w:color w:val="222222"/>
        </w:rPr>
        <w:t xml:space="preserve">am 13. September in der </w:t>
      </w:r>
      <w:r w:rsidR="00B0207B">
        <w:rPr>
          <w:rFonts w:ascii="Arial" w:hAnsi="Arial" w:cs="Arial"/>
          <w:color w:val="222222"/>
        </w:rPr>
        <w:t xml:space="preserve">historischen Event-Location „La </w:t>
      </w:r>
      <w:r w:rsidR="00934211" w:rsidRPr="00550065">
        <w:rPr>
          <w:rFonts w:ascii="Arial" w:hAnsi="Arial" w:cs="Arial"/>
          <w:color w:val="222222"/>
        </w:rPr>
        <w:t>Gran Guardia</w:t>
      </w:r>
      <w:r w:rsidR="00B0207B">
        <w:rPr>
          <w:rFonts w:ascii="Arial" w:hAnsi="Arial" w:cs="Arial"/>
          <w:color w:val="222222"/>
        </w:rPr>
        <w:t>“</w:t>
      </w:r>
      <w:r w:rsidR="00934211" w:rsidRPr="00550065">
        <w:rPr>
          <w:rFonts w:ascii="Arial" w:hAnsi="Arial" w:cs="Arial"/>
          <w:color w:val="222222"/>
        </w:rPr>
        <w:t xml:space="preserve"> im italienischen Verona stattfindet</w:t>
      </w:r>
      <w:r w:rsidRPr="00550065">
        <w:rPr>
          <w:rFonts w:ascii="Arial" w:hAnsi="Arial" w:cs="Arial"/>
          <w:color w:val="222222"/>
        </w:rPr>
        <w:t xml:space="preserve">. </w:t>
      </w:r>
      <w:r w:rsidR="00934211" w:rsidRPr="00550065">
        <w:rPr>
          <w:rFonts w:ascii="Arial" w:hAnsi="Arial" w:cs="Arial"/>
          <w:color w:val="222222"/>
        </w:rPr>
        <w:t>E</w:t>
      </w:r>
      <w:r w:rsidRPr="00550065">
        <w:rPr>
          <w:rFonts w:ascii="Arial" w:hAnsi="Arial" w:cs="Arial"/>
          <w:color w:val="222222"/>
        </w:rPr>
        <w:t>ine internationale Jury</w:t>
      </w:r>
      <w:r w:rsidR="00934211" w:rsidRPr="00550065">
        <w:rPr>
          <w:rFonts w:ascii="Arial" w:hAnsi="Arial" w:cs="Arial"/>
          <w:color w:val="222222"/>
        </w:rPr>
        <w:t>,</w:t>
      </w:r>
      <w:r w:rsidRPr="00550065">
        <w:rPr>
          <w:rFonts w:ascii="Arial" w:hAnsi="Arial" w:cs="Arial"/>
          <w:color w:val="222222"/>
        </w:rPr>
        <w:t xml:space="preserve"> </w:t>
      </w:r>
      <w:r w:rsidR="00934211" w:rsidRPr="00550065">
        <w:rPr>
          <w:rFonts w:ascii="Arial" w:hAnsi="Arial" w:cs="Arial"/>
          <w:color w:val="222222"/>
        </w:rPr>
        <w:t>bestehend aus Experten für Mode-Design</w:t>
      </w:r>
      <w:r w:rsidR="00934211" w:rsidRPr="00550065">
        <w:rPr>
          <w:rFonts w:ascii="Arial" w:hAnsi="Arial" w:cs="Arial"/>
        </w:rPr>
        <w:t xml:space="preserve">, Meinungsführern und Journalisten, </w:t>
      </w:r>
      <w:r w:rsidR="00934211" w:rsidRPr="00550065">
        <w:rPr>
          <w:rFonts w:ascii="Arial" w:hAnsi="Arial" w:cs="Arial"/>
          <w:color w:val="222222"/>
        </w:rPr>
        <w:t xml:space="preserve">wird </w:t>
      </w:r>
      <w:r w:rsidR="00B22CF4" w:rsidRPr="00550065">
        <w:rPr>
          <w:rFonts w:ascii="Arial" w:hAnsi="Arial" w:cs="Arial"/>
          <w:color w:val="222222"/>
        </w:rPr>
        <w:t xml:space="preserve">jeweils den </w:t>
      </w:r>
      <w:r w:rsidR="00285D35">
        <w:rPr>
          <w:rFonts w:ascii="Arial" w:hAnsi="Arial" w:cs="Arial"/>
          <w:color w:val="222222"/>
        </w:rPr>
        <w:t xml:space="preserve">nachhaltigsten </w:t>
      </w:r>
      <w:r w:rsidR="00B0207B">
        <w:rPr>
          <w:rFonts w:ascii="Arial" w:hAnsi="Arial" w:cs="Arial"/>
          <w:color w:val="222222"/>
        </w:rPr>
        <w:t xml:space="preserve">Entwurf </w:t>
      </w:r>
      <w:r w:rsidR="00B22CF4" w:rsidRPr="00550065">
        <w:rPr>
          <w:rFonts w:ascii="Arial" w:hAnsi="Arial" w:cs="Arial"/>
          <w:color w:val="222222"/>
        </w:rPr>
        <w:t xml:space="preserve">in </w:t>
      </w:r>
      <w:r w:rsidR="00B0207B">
        <w:rPr>
          <w:rFonts w:ascii="Arial" w:hAnsi="Arial" w:cs="Arial"/>
          <w:color w:val="222222"/>
        </w:rPr>
        <w:t xml:space="preserve">den Kategorien </w:t>
      </w:r>
      <w:r w:rsidR="00285D35">
        <w:rPr>
          <w:rFonts w:ascii="Arial" w:hAnsi="Arial" w:cs="Arial"/>
          <w:color w:val="222222"/>
        </w:rPr>
        <w:t xml:space="preserve">Innovation, </w:t>
      </w:r>
      <w:r w:rsidR="00927301">
        <w:rPr>
          <w:rFonts w:ascii="Arial" w:hAnsi="Arial" w:cs="Arial"/>
          <w:color w:val="222222"/>
        </w:rPr>
        <w:t xml:space="preserve">Technik </w:t>
      </w:r>
      <w:r w:rsidR="00285D35">
        <w:rPr>
          <w:rFonts w:ascii="Arial" w:hAnsi="Arial" w:cs="Arial"/>
          <w:color w:val="222222"/>
        </w:rPr>
        <w:t xml:space="preserve">und Design </w:t>
      </w:r>
      <w:r w:rsidR="00B22CF4" w:rsidRPr="00550065">
        <w:rPr>
          <w:rFonts w:ascii="Arial" w:hAnsi="Arial" w:cs="Arial"/>
          <w:color w:val="222222"/>
        </w:rPr>
        <w:t>auswählen</w:t>
      </w:r>
      <w:r w:rsidR="00934211" w:rsidRPr="00550065">
        <w:rPr>
          <w:rFonts w:ascii="Arial" w:hAnsi="Arial" w:cs="Arial"/>
          <w:color w:val="222222"/>
        </w:rPr>
        <w:t xml:space="preserve">. </w:t>
      </w:r>
      <w:r w:rsidR="00B22CF4" w:rsidRPr="00550065">
        <w:rPr>
          <w:rFonts w:ascii="Arial" w:hAnsi="Arial" w:cs="Arial"/>
          <w:color w:val="222222"/>
        </w:rPr>
        <w:t>Die Auszeichnung ist für jeden Gewinner mit 2.000 Euro prämiert</w:t>
      </w:r>
      <w:r w:rsidR="00927301">
        <w:rPr>
          <w:rFonts w:ascii="Arial" w:hAnsi="Arial" w:cs="Arial"/>
          <w:color w:val="222222"/>
        </w:rPr>
        <w:t xml:space="preserve">. Auf dem Event haben die jungen Gewinner </w:t>
      </w:r>
      <w:r w:rsidR="00B22CF4" w:rsidRPr="00550065">
        <w:rPr>
          <w:rFonts w:ascii="Arial" w:hAnsi="Arial" w:cs="Arial"/>
          <w:color w:val="222222"/>
        </w:rPr>
        <w:t xml:space="preserve">die Möglichkeit, sich mit einigen der wichtigsten Akteuren der Mode- und Sportindustrie auszutauschen. </w:t>
      </w:r>
      <w:r w:rsidR="00B22CF4" w:rsidRPr="00550065">
        <w:rPr>
          <w:rFonts w:ascii="Arial" w:hAnsi="Arial" w:cs="Arial"/>
        </w:rPr>
        <w:t xml:space="preserve">“Für uns bei Freudenberg gehören Innovation und Nachhaltigkeit zusammen. </w:t>
      </w:r>
      <w:r w:rsidR="00250927">
        <w:rPr>
          <w:rFonts w:ascii="Arial" w:hAnsi="Arial" w:cs="Arial"/>
        </w:rPr>
        <w:t xml:space="preserve">Die thematische und zeitliche Verknüpfung des </w:t>
      </w:r>
      <w:r w:rsidR="00B22CF4" w:rsidRPr="00550065">
        <w:rPr>
          <w:rFonts w:ascii="Arial" w:hAnsi="Arial" w:cs="Arial"/>
        </w:rPr>
        <w:t>Wettbewerb</w:t>
      </w:r>
      <w:r w:rsidR="00250927">
        <w:rPr>
          <w:rFonts w:ascii="Arial" w:hAnsi="Arial" w:cs="Arial"/>
        </w:rPr>
        <w:t>s mit unserem Kunden-Event</w:t>
      </w:r>
      <w:r w:rsidR="00B22CF4" w:rsidRPr="00550065">
        <w:rPr>
          <w:rFonts w:ascii="Arial" w:hAnsi="Arial" w:cs="Arial"/>
        </w:rPr>
        <w:t xml:space="preserve"> ist eine perfekte Möglichkeit, </w:t>
      </w:r>
      <w:r w:rsidR="0026460C" w:rsidRPr="00550065">
        <w:rPr>
          <w:rFonts w:ascii="Arial" w:hAnsi="Arial" w:cs="Arial"/>
        </w:rPr>
        <w:t xml:space="preserve">den </w:t>
      </w:r>
      <w:r w:rsidR="00550065" w:rsidRPr="00550065">
        <w:rPr>
          <w:rFonts w:ascii="Arial" w:hAnsi="Arial" w:cs="Arial"/>
        </w:rPr>
        <w:t xml:space="preserve">innovativen </w:t>
      </w:r>
      <w:r w:rsidR="0026460C" w:rsidRPr="00550065">
        <w:rPr>
          <w:rFonts w:ascii="Arial" w:hAnsi="Arial" w:cs="Arial"/>
        </w:rPr>
        <w:t>Designer-Nachwuchs</w:t>
      </w:r>
      <w:r w:rsidR="00550065" w:rsidRPr="00550065">
        <w:rPr>
          <w:rFonts w:ascii="Arial" w:hAnsi="Arial" w:cs="Arial"/>
        </w:rPr>
        <w:t xml:space="preserve"> </w:t>
      </w:r>
      <w:r w:rsidR="0026460C" w:rsidRPr="00550065">
        <w:rPr>
          <w:rFonts w:ascii="Arial" w:hAnsi="Arial" w:cs="Arial"/>
        </w:rPr>
        <w:t>und die Bekleidungsindustrie zusammenzubringen“, erklärt Ulrich Scherbel, General Manager at Freudenberg Performance Materials Apparel.</w:t>
      </w:r>
    </w:p>
    <w:p w14:paraId="57D4FB82" w14:textId="77777777" w:rsidR="0026460C" w:rsidRPr="00550065" w:rsidRDefault="0026460C" w:rsidP="00550065">
      <w:pPr>
        <w:pStyle w:val="StandardWeb"/>
        <w:spacing w:before="0" w:beforeAutospacing="0" w:after="0" w:afterAutospacing="0" w:line="360" w:lineRule="auto"/>
        <w:jc w:val="both"/>
        <w:rPr>
          <w:rFonts w:ascii="Arial" w:hAnsi="Arial" w:cs="Arial"/>
        </w:rPr>
      </w:pPr>
    </w:p>
    <w:p w14:paraId="20C186D7" w14:textId="55D74DEA" w:rsidR="00550065" w:rsidRPr="00550065" w:rsidRDefault="00F16ABB" w:rsidP="007F3EFF">
      <w:pPr>
        <w:pStyle w:val="KeinAbsatzformat"/>
        <w:spacing w:line="360" w:lineRule="auto"/>
        <w:jc w:val="both"/>
        <w:rPr>
          <w:rFonts w:ascii="Arial" w:hAnsi="Arial" w:cs="Arial"/>
          <w:color w:val="222222"/>
        </w:rPr>
      </w:pPr>
      <w:r>
        <w:rPr>
          <w:rFonts w:ascii="Arial" w:hAnsi="Arial" w:cs="Arial"/>
          <w:color w:val="222222"/>
        </w:rPr>
        <w:t xml:space="preserve">Am Folgetag des Finales, dem 14. September, veranstaltet Freudenberg in </w:t>
      </w:r>
      <w:r>
        <w:rPr>
          <w:rFonts w:ascii="Arial" w:hAnsi="Arial" w:cs="Arial"/>
          <w:color w:val="222222"/>
        </w:rPr>
        <w:lastRenderedPageBreak/>
        <w:t xml:space="preserve">der </w:t>
      </w:r>
      <w:r w:rsidR="00F944A1">
        <w:rPr>
          <w:rFonts w:ascii="Arial" w:hAnsi="Arial" w:cs="Arial"/>
          <w:color w:val="222222"/>
        </w:rPr>
        <w:t>„</w:t>
      </w:r>
      <w:r>
        <w:rPr>
          <w:rFonts w:ascii="Arial" w:hAnsi="Arial" w:cs="Arial"/>
          <w:color w:val="222222"/>
        </w:rPr>
        <w:t>Gran Guardia</w:t>
      </w:r>
      <w:r w:rsidR="00F944A1">
        <w:rPr>
          <w:rFonts w:ascii="Arial" w:hAnsi="Arial" w:cs="Arial"/>
          <w:color w:val="222222"/>
        </w:rPr>
        <w:t>“</w:t>
      </w:r>
      <w:bookmarkStart w:id="2" w:name="_GoBack"/>
      <w:bookmarkEnd w:id="2"/>
      <w:r>
        <w:rPr>
          <w:rFonts w:ascii="Arial" w:hAnsi="Arial" w:cs="Arial"/>
          <w:color w:val="222222"/>
        </w:rPr>
        <w:t xml:space="preserve"> einen Kundenevent</w:t>
      </w:r>
      <w:r w:rsidR="00550065" w:rsidRPr="00550065">
        <w:rPr>
          <w:rFonts w:ascii="Arial" w:hAnsi="Arial" w:cs="Arial"/>
          <w:color w:val="222222"/>
        </w:rPr>
        <w:t xml:space="preserve"> </w:t>
      </w:r>
      <w:r>
        <w:rPr>
          <w:rFonts w:ascii="Arial" w:hAnsi="Arial" w:cs="Arial"/>
          <w:color w:val="222222"/>
        </w:rPr>
        <w:t xml:space="preserve">mit </w:t>
      </w:r>
      <w:r w:rsidRPr="00550065">
        <w:rPr>
          <w:rFonts w:ascii="Arial" w:hAnsi="Arial" w:cs="Arial"/>
          <w:color w:val="222222"/>
        </w:rPr>
        <w:t>rund 600 Gäste</w:t>
      </w:r>
      <w:r>
        <w:rPr>
          <w:rFonts w:ascii="Arial" w:hAnsi="Arial" w:cs="Arial"/>
          <w:color w:val="222222"/>
        </w:rPr>
        <w:t>n.</w:t>
      </w:r>
      <w:r w:rsidRPr="00550065">
        <w:rPr>
          <w:rFonts w:ascii="Arial" w:hAnsi="Arial" w:cs="Arial"/>
          <w:color w:val="222222"/>
        </w:rPr>
        <w:t xml:space="preserve"> </w:t>
      </w:r>
      <w:r>
        <w:rPr>
          <w:rFonts w:ascii="Arial" w:hAnsi="Arial" w:cs="Arial"/>
          <w:color w:val="222222"/>
        </w:rPr>
        <w:t xml:space="preserve">Diese erwartet eine </w:t>
      </w:r>
      <w:r w:rsidR="00550065" w:rsidRPr="00550065">
        <w:rPr>
          <w:rFonts w:ascii="Arial" w:hAnsi="Arial" w:cs="Arial"/>
          <w:color w:val="222222"/>
        </w:rPr>
        <w:t xml:space="preserve">Podiumsdiskussion über Nachhaltigkeit als Innovationstreiber. </w:t>
      </w:r>
      <w:r w:rsidR="00250927">
        <w:rPr>
          <w:rFonts w:ascii="Arial" w:hAnsi="Arial" w:cs="Arial"/>
          <w:color w:val="222222"/>
        </w:rPr>
        <w:t xml:space="preserve">Ein </w:t>
      </w:r>
      <w:r w:rsidR="00550065" w:rsidRPr="00550065">
        <w:rPr>
          <w:rFonts w:ascii="Arial" w:hAnsi="Arial" w:cs="Arial"/>
          <w:color w:val="222222"/>
        </w:rPr>
        <w:t xml:space="preserve">Marktplatz </w:t>
      </w:r>
      <w:r w:rsidR="00250927">
        <w:rPr>
          <w:rFonts w:ascii="Arial" w:hAnsi="Arial" w:cs="Arial"/>
          <w:color w:val="222222"/>
        </w:rPr>
        <w:t xml:space="preserve">gibt </w:t>
      </w:r>
      <w:r w:rsidR="00550065" w:rsidRPr="00550065">
        <w:rPr>
          <w:rFonts w:ascii="Arial" w:hAnsi="Arial" w:cs="Arial"/>
          <w:color w:val="222222"/>
        </w:rPr>
        <w:t>die Möglichkeit, die neuesten Innovationen von Freudenberg und von ausgesuchten Partner</w:t>
      </w:r>
      <w:r>
        <w:rPr>
          <w:rFonts w:ascii="Arial" w:hAnsi="Arial" w:cs="Arial"/>
          <w:color w:val="222222"/>
        </w:rPr>
        <w:t>n</w:t>
      </w:r>
      <w:r w:rsidR="00550065" w:rsidRPr="00550065">
        <w:rPr>
          <w:rFonts w:ascii="Arial" w:hAnsi="Arial" w:cs="Arial"/>
          <w:color w:val="222222"/>
        </w:rPr>
        <w:t xml:space="preserve"> des Unternehmens kennenzulernen und eine Modeschau zeigt die Einlagen in der Anwendung.</w:t>
      </w:r>
      <w:r w:rsidR="00250927">
        <w:rPr>
          <w:rFonts w:ascii="Arial" w:hAnsi="Arial" w:cs="Arial"/>
          <w:color w:val="222222"/>
        </w:rPr>
        <w:t xml:space="preserve"> Ein Abendessen zum Networking rundet die Veranstaltung ab.</w:t>
      </w:r>
    </w:p>
    <w:p w14:paraId="3B5EAD10" w14:textId="77777777" w:rsidR="00867F9D" w:rsidRDefault="00867F9D" w:rsidP="00550065">
      <w:pPr>
        <w:pStyle w:val="KeinAbsatzformat"/>
        <w:jc w:val="both"/>
        <w:rPr>
          <w:rFonts w:ascii="Arial" w:hAnsi="Arial" w:cs="Arial"/>
          <w:color w:val="222222"/>
          <w:highlight w:val="yellow"/>
        </w:rPr>
      </w:pPr>
    </w:p>
    <w:p w14:paraId="492CAF6F" w14:textId="629CA56B" w:rsidR="00550065" w:rsidRDefault="00867F9D" w:rsidP="007F3EFF">
      <w:pPr>
        <w:pStyle w:val="KeinAbsatzformat"/>
        <w:jc w:val="both"/>
        <w:rPr>
          <w:rFonts w:ascii="Arial" w:hAnsi="Arial" w:cs="Arial"/>
          <w:color w:val="222222"/>
        </w:rPr>
      </w:pPr>
      <w:r w:rsidRPr="00867F9D">
        <w:rPr>
          <w:rFonts w:ascii="Arial" w:hAnsi="Arial" w:cs="Arial"/>
          <w:b/>
          <w:color w:val="222222"/>
        </w:rPr>
        <w:t>Weitere Informationen:</w:t>
      </w:r>
      <w:r w:rsidRPr="00867F9D">
        <w:rPr>
          <w:rFonts w:ascii="Arial" w:hAnsi="Arial" w:cs="Arial"/>
          <w:color w:val="222222"/>
        </w:rPr>
        <w:t xml:space="preserve"> </w:t>
      </w:r>
      <w:r w:rsidR="007F3EFF">
        <w:rPr>
          <w:rFonts w:ascii="Arial" w:hAnsi="Arial" w:cs="Arial"/>
          <w:color w:val="222222"/>
        </w:rPr>
        <w:t>apparel.freudenberg-pm.com</w:t>
      </w:r>
      <w:r w:rsidRPr="00867F9D">
        <w:rPr>
          <w:rFonts w:ascii="Arial" w:hAnsi="Arial" w:cs="Arial"/>
          <w:color w:val="222222"/>
        </w:rPr>
        <w:t xml:space="preserve"> </w:t>
      </w:r>
    </w:p>
    <w:p w14:paraId="2E82E120" w14:textId="77777777" w:rsidR="00F16ABB" w:rsidRPr="00550065" w:rsidRDefault="00F16ABB" w:rsidP="007F3EFF">
      <w:pPr>
        <w:pStyle w:val="KeinAbsatzformat"/>
        <w:jc w:val="both"/>
        <w:rPr>
          <w:rFonts w:ascii="Arial" w:hAnsi="Arial" w:cs="Arial"/>
        </w:rPr>
      </w:pPr>
    </w:p>
    <w:p w14:paraId="3ABAD37E" w14:textId="77777777" w:rsidR="00D7537A" w:rsidRPr="00C67825" w:rsidRDefault="00D7537A" w:rsidP="00D7537A">
      <w:pPr>
        <w:pStyle w:val="Headline0"/>
        <w:spacing w:line="240" w:lineRule="auto"/>
        <w:ind w:right="-1737"/>
        <w:jc w:val="both"/>
        <w:rPr>
          <w:rFonts w:ascii="Arial" w:hAnsi="Arial" w:cs="Arial"/>
          <w:caps w:val="0"/>
          <w:color w:val="000000"/>
          <w:sz w:val="24"/>
          <w:szCs w:val="24"/>
          <w:lang w:val="de-DE"/>
        </w:rPr>
      </w:pPr>
      <w:r w:rsidRPr="00C67825">
        <w:rPr>
          <w:rFonts w:ascii="Arial" w:hAnsi="Arial" w:cs="Arial"/>
          <w:caps w:val="0"/>
          <w:color w:val="000000"/>
          <w:sz w:val="24"/>
          <w:szCs w:val="24"/>
          <w:lang w:val="de-DE"/>
        </w:rPr>
        <w:t>Kontakt für Medienanfragen</w:t>
      </w:r>
    </w:p>
    <w:p w14:paraId="2C5068E8" w14:textId="77777777" w:rsidR="00D7537A" w:rsidRPr="00C67825" w:rsidRDefault="00D7537A" w:rsidP="00D7537A">
      <w:pPr>
        <w:pStyle w:val="Headline0"/>
        <w:spacing w:line="240" w:lineRule="auto"/>
        <w:ind w:right="-1737"/>
        <w:jc w:val="both"/>
        <w:rPr>
          <w:rFonts w:ascii="Arial" w:hAnsi="Arial" w:cs="Arial"/>
          <w:b w:val="0"/>
          <w:bCs w:val="0"/>
          <w:caps w:val="0"/>
          <w:color w:val="000000"/>
          <w:sz w:val="20"/>
          <w:szCs w:val="20"/>
          <w:lang w:val="de-DE"/>
        </w:rPr>
      </w:pPr>
    </w:p>
    <w:p w14:paraId="23D567D8" w14:textId="77777777" w:rsidR="00D7537A" w:rsidRPr="00C67825" w:rsidRDefault="00D7537A" w:rsidP="00D7537A">
      <w:pPr>
        <w:pStyle w:val="Headline0"/>
        <w:spacing w:line="240" w:lineRule="auto"/>
        <w:ind w:right="-1737"/>
        <w:jc w:val="both"/>
        <w:rPr>
          <w:rFonts w:ascii="Arial" w:hAnsi="Arial" w:cs="Arial"/>
          <w:bCs w:val="0"/>
          <w:caps w:val="0"/>
          <w:color w:val="000000"/>
          <w:sz w:val="20"/>
          <w:szCs w:val="20"/>
          <w:lang w:val="de-DE"/>
        </w:rPr>
      </w:pPr>
      <w:r w:rsidRPr="00C67825">
        <w:rPr>
          <w:rFonts w:ascii="Arial" w:hAnsi="Arial" w:cs="Arial"/>
          <w:bCs w:val="0"/>
          <w:caps w:val="0"/>
          <w:color w:val="000000"/>
          <w:sz w:val="20"/>
          <w:szCs w:val="20"/>
          <w:lang w:val="de-DE"/>
        </w:rPr>
        <w:t>Freudenberg Performance Materials Holding SE &amp; Co. KG</w:t>
      </w:r>
    </w:p>
    <w:p w14:paraId="4CFDA1F5" w14:textId="77777777" w:rsidR="00D7537A" w:rsidRPr="00C67825" w:rsidRDefault="00D7537A" w:rsidP="00D7537A">
      <w:pPr>
        <w:pStyle w:val="Headline0"/>
        <w:spacing w:line="240" w:lineRule="auto"/>
        <w:ind w:right="-1737"/>
        <w:jc w:val="both"/>
        <w:rPr>
          <w:rFonts w:ascii="Arial" w:hAnsi="Arial" w:cs="Arial"/>
          <w:b w:val="0"/>
          <w:caps w:val="0"/>
          <w:color w:val="000000"/>
          <w:sz w:val="20"/>
          <w:szCs w:val="20"/>
          <w:lang w:val="de-DE"/>
        </w:rPr>
      </w:pPr>
    </w:p>
    <w:p w14:paraId="393B21B3" w14:textId="77777777" w:rsidR="00D7537A" w:rsidRPr="00C67825" w:rsidRDefault="00D7537A" w:rsidP="00D7537A">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Holger Steingraeber, Director Global Communications</w:t>
      </w:r>
    </w:p>
    <w:p w14:paraId="2C88A6DF" w14:textId="77777777" w:rsidR="00D7537A" w:rsidRPr="00C67825" w:rsidRDefault="00D7537A" w:rsidP="00D7537A">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Höhnerweg 2-4 / 69469 Weinheim / Germany</w:t>
      </w:r>
    </w:p>
    <w:p w14:paraId="1176807F" w14:textId="77777777" w:rsidR="00D7537A" w:rsidRPr="00C67825" w:rsidRDefault="00D7537A" w:rsidP="00D7537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Tel.</w:t>
      </w:r>
      <w:r w:rsidRPr="00C67825">
        <w:rPr>
          <w:rFonts w:ascii="Arial" w:hAnsi="Arial" w:cs="Arial"/>
          <w:b w:val="0"/>
          <w:caps w:val="0"/>
          <w:color w:val="000000"/>
          <w:sz w:val="20"/>
          <w:szCs w:val="20"/>
          <w:lang w:val="de-DE"/>
        </w:rPr>
        <w:t xml:space="preserve"> +49 6201 80 6640 </w:t>
      </w:r>
    </w:p>
    <w:p w14:paraId="0A2C468E" w14:textId="77777777" w:rsidR="00D7537A" w:rsidRPr="00C67825" w:rsidRDefault="00D7537A" w:rsidP="00D7537A">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Holger.Steingraeber@freudenberg-pm.com</w:t>
      </w:r>
    </w:p>
    <w:p w14:paraId="5F9B74D3" w14:textId="77777777" w:rsidR="00D7537A" w:rsidRPr="00D67933" w:rsidRDefault="00D7537A" w:rsidP="00D7537A">
      <w:pPr>
        <w:pStyle w:val="KeinAbsatzformat"/>
        <w:spacing w:line="240" w:lineRule="auto"/>
        <w:ind w:right="-1737"/>
        <w:jc w:val="both"/>
        <w:rPr>
          <w:rFonts w:ascii="Arial" w:hAnsi="Arial" w:cs="Arial"/>
          <w:sz w:val="20"/>
          <w:szCs w:val="20"/>
          <w:lang w:val="en-US"/>
        </w:rPr>
      </w:pPr>
      <w:r w:rsidRPr="00D67933">
        <w:rPr>
          <w:rFonts w:ascii="Arial" w:hAnsi="Arial" w:cs="Arial"/>
          <w:sz w:val="20"/>
          <w:szCs w:val="20"/>
          <w:lang w:val="en-US"/>
        </w:rPr>
        <w:t>www.freudenberg-pm.com</w:t>
      </w:r>
    </w:p>
    <w:p w14:paraId="69DDA82E" w14:textId="77777777" w:rsidR="00D7537A" w:rsidRPr="00D67933" w:rsidRDefault="00D7537A" w:rsidP="00D7537A">
      <w:pPr>
        <w:pStyle w:val="KeinAbsatzformat"/>
        <w:spacing w:line="240" w:lineRule="auto"/>
        <w:ind w:right="-1737"/>
        <w:jc w:val="both"/>
        <w:rPr>
          <w:rFonts w:ascii="Arial" w:hAnsi="Arial" w:cs="Arial"/>
          <w:sz w:val="20"/>
          <w:szCs w:val="20"/>
          <w:lang w:val="en-US"/>
        </w:rPr>
      </w:pPr>
    </w:p>
    <w:p w14:paraId="7789CB44" w14:textId="77777777" w:rsidR="00D7537A" w:rsidRPr="00D67933" w:rsidRDefault="00D7537A" w:rsidP="00D7537A">
      <w:pPr>
        <w:pStyle w:val="Headline0"/>
        <w:spacing w:line="240" w:lineRule="auto"/>
        <w:ind w:right="-1737"/>
        <w:jc w:val="both"/>
        <w:rPr>
          <w:rFonts w:ascii="Arial" w:hAnsi="Arial" w:cs="Arial"/>
          <w:b w:val="0"/>
          <w:caps w:val="0"/>
          <w:color w:val="000000"/>
          <w:sz w:val="20"/>
          <w:szCs w:val="20"/>
        </w:rPr>
      </w:pPr>
      <w:r w:rsidRPr="00D67933">
        <w:rPr>
          <w:rFonts w:ascii="Arial" w:hAnsi="Arial" w:cs="Arial"/>
          <w:b w:val="0"/>
          <w:caps w:val="0"/>
          <w:color w:val="000000"/>
          <w:sz w:val="20"/>
          <w:szCs w:val="20"/>
        </w:rPr>
        <w:t>Katrin Böttcher, Manager Global Communications</w:t>
      </w:r>
    </w:p>
    <w:p w14:paraId="7C47F8BE" w14:textId="77777777" w:rsidR="00D7537A" w:rsidRPr="00C67825" w:rsidRDefault="00D7537A" w:rsidP="00D7537A">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Höhnerweg 2-4 / 69469 Weinheim / Germany</w:t>
      </w:r>
    </w:p>
    <w:p w14:paraId="701E99C4" w14:textId="77777777" w:rsidR="00D7537A" w:rsidRPr="00C67825" w:rsidRDefault="00D7537A" w:rsidP="00D7537A">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 xml:space="preserve">Tel. +49 6201 80 5977 </w:t>
      </w:r>
    </w:p>
    <w:p w14:paraId="60FDE112" w14:textId="77777777" w:rsidR="00D7537A" w:rsidRPr="00C67825" w:rsidRDefault="00D7537A" w:rsidP="00D7537A">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Katrin.Boettcher@freudenberg-pm.com</w:t>
      </w:r>
    </w:p>
    <w:p w14:paraId="06B06CE6" w14:textId="77777777" w:rsidR="00D7537A" w:rsidRPr="00C67825" w:rsidRDefault="00D7537A" w:rsidP="00D7537A">
      <w:pPr>
        <w:pStyle w:val="KeinAbsatzformat"/>
        <w:spacing w:line="240" w:lineRule="auto"/>
        <w:ind w:right="-1737"/>
        <w:jc w:val="both"/>
        <w:rPr>
          <w:rFonts w:ascii="Arial" w:hAnsi="Arial" w:cs="Arial"/>
          <w:sz w:val="20"/>
          <w:szCs w:val="20"/>
        </w:rPr>
      </w:pPr>
      <w:r w:rsidRPr="00C67825">
        <w:rPr>
          <w:rFonts w:ascii="Arial" w:hAnsi="Arial" w:cs="Arial"/>
          <w:sz w:val="20"/>
          <w:szCs w:val="20"/>
        </w:rPr>
        <w:t xml:space="preserve">www.freudenberg-pm.com </w:t>
      </w:r>
    </w:p>
    <w:p w14:paraId="394E629C" w14:textId="77777777" w:rsidR="00D7537A" w:rsidRPr="00C67825" w:rsidRDefault="00D7537A" w:rsidP="00D7537A">
      <w:pPr>
        <w:pStyle w:val="KeinAbsatzformat"/>
        <w:spacing w:line="360" w:lineRule="auto"/>
        <w:jc w:val="both"/>
        <w:rPr>
          <w:rFonts w:ascii="Arial" w:hAnsi="Arial" w:cs="Arial"/>
        </w:rPr>
      </w:pPr>
    </w:p>
    <w:p w14:paraId="73CB8C0B" w14:textId="77777777" w:rsidR="00362260" w:rsidRPr="00362260" w:rsidRDefault="00362260" w:rsidP="00362260">
      <w:pPr>
        <w:pStyle w:val="Headline0"/>
        <w:spacing w:line="240" w:lineRule="auto"/>
        <w:jc w:val="both"/>
        <w:rPr>
          <w:rFonts w:ascii="Arial" w:hAnsi="Arial" w:cs="Arial"/>
          <w:b w:val="0"/>
          <w:bCs w:val="0"/>
          <w:caps w:val="0"/>
          <w:color w:val="000000"/>
          <w:sz w:val="20"/>
          <w:szCs w:val="20"/>
          <w:lang w:val="de-DE"/>
        </w:rPr>
      </w:pPr>
      <w:r w:rsidRPr="00362260">
        <w:rPr>
          <w:rFonts w:ascii="Arial" w:hAnsi="Arial" w:cs="Arial"/>
          <w:caps w:val="0"/>
          <w:color w:val="000000"/>
          <w:sz w:val="20"/>
          <w:szCs w:val="20"/>
          <w:lang w:val="de-DE"/>
        </w:rPr>
        <w:t>Über Freudenberg Performance Materials</w:t>
      </w:r>
    </w:p>
    <w:p w14:paraId="62C87130" w14:textId="77777777" w:rsidR="00362260" w:rsidRDefault="00362260" w:rsidP="00362260">
      <w:pPr>
        <w:jc w:val="both"/>
        <w:rPr>
          <w:rFonts w:ascii="Arial" w:hAnsi="Arial" w:cs="Arial"/>
          <w:sz w:val="20"/>
          <w:szCs w:val="20"/>
        </w:rPr>
      </w:pPr>
      <w:r>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Energie, Hygiene, Innenausbau, Medical, Schuhe und Lederwaren sowie spezielle Anwendungen. Das Unternehmen erwirtschaftete 2017 einen Umsatz von mehr als 935 Millionen Euro, hat weltweit 25 Produktionsstandorte in 14 Ländern und beschäftigt mehr als 3.700 Mitarbeiter. Freudenberg Performance Materials bekennt sich zu seiner sozialen und ökologischen Verantwortung als Grundlage seines unternehmerischen Erfolgs. Weitere Informationen unter </w:t>
      </w:r>
      <w:hyperlink r:id="rId11" w:history="1">
        <w:r>
          <w:rPr>
            <w:rStyle w:val="Hyperlink"/>
            <w:rFonts w:ascii="Arial" w:hAnsi="Arial" w:cs="Arial"/>
            <w:sz w:val="20"/>
            <w:szCs w:val="20"/>
          </w:rPr>
          <w:t>www.freudenberg-pm.com</w:t>
        </w:r>
      </w:hyperlink>
    </w:p>
    <w:p w14:paraId="47FF88BC" w14:textId="77777777" w:rsidR="00362260" w:rsidRDefault="00362260" w:rsidP="00362260">
      <w:pPr>
        <w:pStyle w:val="StandardWeb"/>
        <w:spacing w:before="0" w:beforeAutospacing="0" w:after="0" w:afterAutospacing="0"/>
        <w:rPr>
          <w:rFonts w:ascii="Arial" w:hAnsi="Arial" w:cs="Arial"/>
        </w:rPr>
      </w:pPr>
      <w:r>
        <w:rPr>
          <w:rFonts w:ascii="Arial" w:hAnsi="Arial" w:cs="Arial"/>
          <w:sz w:val="20"/>
          <w:szCs w:val="20"/>
          <w:lang w:eastAsia="de-DE"/>
        </w:rPr>
        <w:t xml:space="preserve">Das Unternehmen ist eine Geschäftsgruppe der Freudenberg Gruppe. Im Jahr 2017 beschäftigte die Freudenberg Gruppe rund 48.000 Mitarbeiter in rund 60 Ländern weltweit und erwirtschaftete einen Umsatz von mehr als 9,3 Milliarden Euro. </w:t>
      </w:r>
      <w:r>
        <w:rPr>
          <w:rFonts w:ascii="Arial" w:hAnsi="Arial" w:cs="Arial"/>
          <w:sz w:val="20"/>
          <w:szCs w:val="20"/>
        </w:rPr>
        <w:t xml:space="preserve">Weitere Informationen unter </w:t>
      </w:r>
      <w:hyperlink r:id="rId12" w:history="1">
        <w:r>
          <w:rPr>
            <w:rStyle w:val="Hyperlink"/>
            <w:rFonts w:ascii="Arial" w:hAnsi="Arial" w:cs="Arial"/>
            <w:sz w:val="20"/>
            <w:szCs w:val="20"/>
          </w:rPr>
          <w:t>www.freudenberg.de</w:t>
        </w:r>
      </w:hyperlink>
    </w:p>
    <w:p w14:paraId="655EBE65" w14:textId="77777777" w:rsidR="00580DEF" w:rsidRPr="00D7537A" w:rsidRDefault="00580DEF" w:rsidP="00FB522E">
      <w:pPr>
        <w:pStyle w:val="KeinAbsatzformat"/>
        <w:spacing w:line="240" w:lineRule="auto"/>
        <w:ind w:right="-1737"/>
        <w:jc w:val="both"/>
        <w:rPr>
          <w:rFonts w:ascii="Arial" w:hAnsi="Arial" w:cs="Arial"/>
          <w:sz w:val="20"/>
          <w:szCs w:val="20"/>
        </w:rPr>
      </w:pPr>
    </w:p>
    <w:p w14:paraId="7EBB0D9E" w14:textId="77777777" w:rsidR="00B35156" w:rsidRPr="00D7537A" w:rsidRDefault="00B35156" w:rsidP="00FB522E">
      <w:pPr>
        <w:pStyle w:val="KeinAbsatzformat"/>
        <w:spacing w:line="360" w:lineRule="auto"/>
        <w:jc w:val="both"/>
        <w:rPr>
          <w:rFonts w:ascii="Arial" w:hAnsi="Arial" w:cs="Arial"/>
        </w:rPr>
      </w:pPr>
    </w:p>
    <w:sectPr w:rsidR="00B35156" w:rsidRPr="00D7537A" w:rsidSect="00450597">
      <w:headerReference w:type="default" r:id="rId13"/>
      <w:footerReference w:type="default" r:id="rId14"/>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07B79" w14:textId="77777777" w:rsidR="00027276" w:rsidRDefault="00027276" w:rsidP="000D6FD1">
      <w:r>
        <w:separator/>
      </w:r>
    </w:p>
  </w:endnote>
  <w:endnote w:type="continuationSeparator" w:id="0">
    <w:p w14:paraId="76EBD8FE" w14:textId="77777777" w:rsidR="00027276" w:rsidRDefault="00027276"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80002023" w:usb1="80000002" w:usb2="00000008" w:usb3="00000000" w:csb0="00000041" w:csb1="00000000"/>
  </w:font>
  <w:font w:name="thesanssemibo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D8947" w14:textId="77777777" w:rsidR="00C67825" w:rsidRPr="003A2943" w:rsidRDefault="00C67825" w:rsidP="004B195B">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p>
  <w:p w14:paraId="43285DD5" w14:textId="77777777" w:rsidR="00C67825" w:rsidRDefault="00C678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659F0" w14:textId="77777777" w:rsidR="00027276" w:rsidRDefault="00027276" w:rsidP="000D6FD1">
      <w:r>
        <w:separator/>
      </w:r>
    </w:p>
  </w:footnote>
  <w:footnote w:type="continuationSeparator" w:id="0">
    <w:p w14:paraId="480AA602" w14:textId="77777777" w:rsidR="00027276" w:rsidRDefault="00027276"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8E15D" w14:textId="77777777" w:rsidR="00C67825" w:rsidRDefault="00C67825">
    <w:pPr>
      <w:pStyle w:val="Kopfzeile"/>
    </w:pPr>
    <w:r>
      <w:rPr>
        <w:noProof/>
        <w:lang w:eastAsia="zh-CN"/>
      </w:rPr>
      <w:drawing>
        <wp:anchor distT="0" distB="0" distL="114300" distR="114300" simplePos="0" relativeHeight="251657216" behindDoc="0" locked="0" layoutInCell="1" allowOverlap="1" wp14:anchorId="274DA64D" wp14:editId="68F1A60C">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DEA8CFE" w14:textId="77777777" w:rsidR="00C67825" w:rsidRDefault="00C6782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27276"/>
    <w:rsid w:val="00033A4F"/>
    <w:rsid w:val="00044511"/>
    <w:rsid w:val="000515CE"/>
    <w:rsid w:val="000551EE"/>
    <w:rsid w:val="000627D6"/>
    <w:rsid w:val="00085844"/>
    <w:rsid w:val="000859D8"/>
    <w:rsid w:val="00086172"/>
    <w:rsid w:val="0008714A"/>
    <w:rsid w:val="000916F3"/>
    <w:rsid w:val="000A1C3A"/>
    <w:rsid w:val="000C449B"/>
    <w:rsid w:val="000D4259"/>
    <w:rsid w:val="000D5B06"/>
    <w:rsid w:val="000D6F88"/>
    <w:rsid w:val="000D6FD1"/>
    <w:rsid w:val="000E1D8A"/>
    <w:rsid w:val="000E5B18"/>
    <w:rsid w:val="000F0FFE"/>
    <w:rsid w:val="000F3463"/>
    <w:rsid w:val="000F36CC"/>
    <w:rsid w:val="000F4A91"/>
    <w:rsid w:val="000F71D9"/>
    <w:rsid w:val="00102601"/>
    <w:rsid w:val="001074C1"/>
    <w:rsid w:val="00116C2A"/>
    <w:rsid w:val="00122726"/>
    <w:rsid w:val="0012680D"/>
    <w:rsid w:val="0013089B"/>
    <w:rsid w:val="00131120"/>
    <w:rsid w:val="00133BA0"/>
    <w:rsid w:val="00134104"/>
    <w:rsid w:val="001374EB"/>
    <w:rsid w:val="00143DF5"/>
    <w:rsid w:val="00147428"/>
    <w:rsid w:val="001533A3"/>
    <w:rsid w:val="001661E9"/>
    <w:rsid w:val="001722B4"/>
    <w:rsid w:val="0017792D"/>
    <w:rsid w:val="00187C75"/>
    <w:rsid w:val="00196898"/>
    <w:rsid w:val="00196EAF"/>
    <w:rsid w:val="001A7E91"/>
    <w:rsid w:val="001B4201"/>
    <w:rsid w:val="001B5D9A"/>
    <w:rsid w:val="001C04AE"/>
    <w:rsid w:val="001C22AC"/>
    <w:rsid w:val="001C3AC5"/>
    <w:rsid w:val="001C54C7"/>
    <w:rsid w:val="001C579B"/>
    <w:rsid w:val="001F03C7"/>
    <w:rsid w:val="001F184E"/>
    <w:rsid w:val="001F4DDC"/>
    <w:rsid w:val="00200CEB"/>
    <w:rsid w:val="0020252C"/>
    <w:rsid w:val="002351ED"/>
    <w:rsid w:val="00250927"/>
    <w:rsid w:val="002557CA"/>
    <w:rsid w:val="002640B4"/>
    <w:rsid w:val="0026460C"/>
    <w:rsid w:val="002651A8"/>
    <w:rsid w:val="00267E70"/>
    <w:rsid w:val="00270E92"/>
    <w:rsid w:val="00277200"/>
    <w:rsid w:val="00283F1F"/>
    <w:rsid w:val="00285D35"/>
    <w:rsid w:val="002916E4"/>
    <w:rsid w:val="002A4AA1"/>
    <w:rsid w:val="002B7290"/>
    <w:rsid w:val="002C4240"/>
    <w:rsid w:val="002C61F0"/>
    <w:rsid w:val="002D0CD0"/>
    <w:rsid w:val="002E104E"/>
    <w:rsid w:val="002F1FE4"/>
    <w:rsid w:val="003029FD"/>
    <w:rsid w:val="00306AEE"/>
    <w:rsid w:val="00307D2C"/>
    <w:rsid w:val="00311A61"/>
    <w:rsid w:val="00313644"/>
    <w:rsid w:val="003147D7"/>
    <w:rsid w:val="00321BC5"/>
    <w:rsid w:val="00330D39"/>
    <w:rsid w:val="003347F1"/>
    <w:rsid w:val="0033574D"/>
    <w:rsid w:val="00347D21"/>
    <w:rsid w:val="00362260"/>
    <w:rsid w:val="003818D4"/>
    <w:rsid w:val="003854B9"/>
    <w:rsid w:val="0039661C"/>
    <w:rsid w:val="003A2943"/>
    <w:rsid w:val="003A3F7C"/>
    <w:rsid w:val="003C2490"/>
    <w:rsid w:val="003C5354"/>
    <w:rsid w:val="003C636A"/>
    <w:rsid w:val="003C658A"/>
    <w:rsid w:val="003C7D2E"/>
    <w:rsid w:val="003D36DB"/>
    <w:rsid w:val="003D5387"/>
    <w:rsid w:val="003F2214"/>
    <w:rsid w:val="0040178C"/>
    <w:rsid w:val="004063A0"/>
    <w:rsid w:val="00435107"/>
    <w:rsid w:val="00444CC0"/>
    <w:rsid w:val="00445398"/>
    <w:rsid w:val="00450597"/>
    <w:rsid w:val="00452350"/>
    <w:rsid w:val="004700C2"/>
    <w:rsid w:val="004827F3"/>
    <w:rsid w:val="00482853"/>
    <w:rsid w:val="004842CE"/>
    <w:rsid w:val="00484CFE"/>
    <w:rsid w:val="00497267"/>
    <w:rsid w:val="00497F35"/>
    <w:rsid w:val="004A039C"/>
    <w:rsid w:val="004A692E"/>
    <w:rsid w:val="004B195B"/>
    <w:rsid w:val="004B687E"/>
    <w:rsid w:val="004C6978"/>
    <w:rsid w:val="005001D1"/>
    <w:rsid w:val="00510435"/>
    <w:rsid w:val="00514DA9"/>
    <w:rsid w:val="00520A15"/>
    <w:rsid w:val="00524F64"/>
    <w:rsid w:val="005266DC"/>
    <w:rsid w:val="005276F5"/>
    <w:rsid w:val="00531A67"/>
    <w:rsid w:val="005323E1"/>
    <w:rsid w:val="00541879"/>
    <w:rsid w:val="00541F27"/>
    <w:rsid w:val="00545E26"/>
    <w:rsid w:val="00550065"/>
    <w:rsid w:val="0055197F"/>
    <w:rsid w:val="00555CFA"/>
    <w:rsid w:val="005618C3"/>
    <w:rsid w:val="0056446E"/>
    <w:rsid w:val="0057269F"/>
    <w:rsid w:val="00577406"/>
    <w:rsid w:val="00580DEF"/>
    <w:rsid w:val="005848F2"/>
    <w:rsid w:val="005A2344"/>
    <w:rsid w:val="005A5A9B"/>
    <w:rsid w:val="005B3114"/>
    <w:rsid w:val="005B56C7"/>
    <w:rsid w:val="005C05FB"/>
    <w:rsid w:val="005C121A"/>
    <w:rsid w:val="005C19E3"/>
    <w:rsid w:val="005C5024"/>
    <w:rsid w:val="005D1F62"/>
    <w:rsid w:val="005E0769"/>
    <w:rsid w:val="005E0C93"/>
    <w:rsid w:val="005E16E7"/>
    <w:rsid w:val="005E6F65"/>
    <w:rsid w:val="005F7CF5"/>
    <w:rsid w:val="00604DDE"/>
    <w:rsid w:val="006069E9"/>
    <w:rsid w:val="00632693"/>
    <w:rsid w:val="00636504"/>
    <w:rsid w:val="00637C54"/>
    <w:rsid w:val="006435FF"/>
    <w:rsid w:val="00643FAC"/>
    <w:rsid w:val="00672618"/>
    <w:rsid w:val="00691B1A"/>
    <w:rsid w:val="00694B2C"/>
    <w:rsid w:val="006971BE"/>
    <w:rsid w:val="006A0C68"/>
    <w:rsid w:val="006A1D49"/>
    <w:rsid w:val="006A30DC"/>
    <w:rsid w:val="006A785B"/>
    <w:rsid w:val="006A79EB"/>
    <w:rsid w:val="006B15E9"/>
    <w:rsid w:val="006B3D80"/>
    <w:rsid w:val="006B7ECF"/>
    <w:rsid w:val="006C1117"/>
    <w:rsid w:val="006C52D2"/>
    <w:rsid w:val="006D5822"/>
    <w:rsid w:val="006D5C0C"/>
    <w:rsid w:val="006F08E1"/>
    <w:rsid w:val="006F1E53"/>
    <w:rsid w:val="00704B1D"/>
    <w:rsid w:val="00704F79"/>
    <w:rsid w:val="00705B07"/>
    <w:rsid w:val="00707333"/>
    <w:rsid w:val="00710DD6"/>
    <w:rsid w:val="00720D58"/>
    <w:rsid w:val="007330D6"/>
    <w:rsid w:val="007402E6"/>
    <w:rsid w:val="00741FF6"/>
    <w:rsid w:val="00765E9B"/>
    <w:rsid w:val="00766EC7"/>
    <w:rsid w:val="0077125A"/>
    <w:rsid w:val="0077761F"/>
    <w:rsid w:val="00782516"/>
    <w:rsid w:val="00793430"/>
    <w:rsid w:val="00795B45"/>
    <w:rsid w:val="00795E55"/>
    <w:rsid w:val="007A0F6A"/>
    <w:rsid w:val="007B1CEE"/>
    <w:rsid w:val="007B25D4"/>
    <w:rsid w:val="007B43F7"/>
    <w:rsid w:val="007B5030"/>
    <w:rsid w:val="007B5A95"/>
    <w:rsid w:val="007D1A85"/>
    <w:rsid w:val="007D5024"/>
    <w:rsid w:val="007E290F"/>
    <w:rsid w:val="007E481C"/>
    <w:rsid w:val="007E5330"/>
    <w:rsid w:val="007F3EFF"/>
    <w:rsid w:val="00810246"/>
    <w:rsid w:val="00827622"/>
    <w:rsid w:val="00833CCC"/>
    <w:rsid w:val="00837922"/>
    <w:rsid w:val="00864221"/>
    <w:rsid w:val="00867F9D"/>
    <w:rsid w:val="00870798"/>
    <w:rsid w:val="00885142"/>
    <w:rsid w:val="00890A5A"/>
    <w:rsid w:val="008954D0"/>
    <w:rsid w:val="008960D6"/>
    <w:rsid w:val="008D3408"/>
    <w:rsid w:val="008E3C99"/>
    <w:rsid w:val="00922222"/>
    <w:rsid w:val="0092466A"/>
    <w:rsid w:val="00924806"/>
    <w:rsid w:val="00926D80"/>
    <w:rsid w:val="00927301"/>
    <w:rsid w:val="009279F0"/>
    <w:rsid w:val="00934211"/>
    <w:rsid w:val="0094302F"/>
    <w:rsid w:val="00944D74"/>
    <w:rsid w:val="00950FE6"/>
    <w:rsid w:val="00951433"/>
    <w:rsid w:val="0095467F"/>
    <w:rsid w:val="00960C2D"/>
    <w:rsid w:val="0097035E"/>
    <w:rsid w:val="0098114C"/>
    <w:rsid w:val="009945ED"/>
    <w:rsid w:val="009B66CF"/>
    <w:rsid w:val="009C2AD4"/>
    <w:rsid w:val="009D24E3"/>
    <w:rsid w:val="009D524F"/>
    <w:rsid w:val="009D7A04"/>
    <w:rsid w:val="009F4D41"/>
    <w:rsid w:val="00A011C6"/>
    <w:rsid w:val="00A01895"/>
    <w:rsid w:val="00A162CF"/>
    <w:rsid w:val="00A16471"/>
    <w:rsid w:val="00A36FA2"/>
    <w:rsid w:val="00A57130"/>
    <w:rsid w:val="00A67884"/>
    <w:rsid w:val="00A7174F"/>
    <w:rsid w:val="00A81244"/>
    <w:rsid w:val="00A8216F"/>
    <w:rsid w:val="00A855A4"/>
    <w:rsid w:val="00A86A5D"/>
    <w:rsid w:val="00A87455"/>
    <w:rsid w:val="00A902BA"/>
    <w:rsid w:val="00A914B2"/>
    <w:rsid w:val="00A94573"/>
    <w:rsid w:val="00AA10C2"/>
    <w:rsid w:val="00AB019A"/>
    <w:rsid w:val="00AC4A40"/>
    <w:rsid w:val="00AC5103"/>
    <w:rsid w:val="00AC5C2A"/>
    <w:rsid w:val="00AE3135"/>
    <w:rsid w:val="00AF286D"/>
    <w:rsid w:val="00AF7C20"/>
    <w:rsid w:val="00B01100"/>
    <w:rsid w:val="00B0207B"/>
    <w:rsid w:val="00B023A4"/>
    <w:rsid w:val="00B07AE9"/>
    <w:rsid w:val="00B102CE"/>
    <w:rsid w:val="00B11645"/>
    <w:rsid w:val="00B22CF4"/>
    <w:rsid w:val="00B3021E"/>
    <w:rsid w:val="00B328E9"/>
    <w:rsid w:val="00B35156"/>
    <w:rsid w:val="00B40AAE"/>
    <w:rsid w:val="00B447B8"/>
    <w:rsid w:val="00B47187"/>
    <w:rsid w:val="00B57DE7"/>
    <w:rsid w:val="00B65930"/>
    <w:rsid w:val="00B731AA"/>
    <w:rsid w:val="00B731D9"/>
    <w:rsid w:val="00B82C18"/>
    <w:rsid w:val="00B8378B"/>
    <w:rsid w:val="00B87A27"/>
    <w:rsid w:val="00B92AC8"/>
    <w:rsid w:val="00BA096B"/>
    <w:rsid w:val="00BA4974"/>
    <w:rsid w:val="00BA50A0"/>
    <w:rsid w:val="00BB1DBC"/>
    <w:rsid w:val="00BB3436"/>
    <w:rsid w:val="00BC4BF3"/>
    <w:rsid w:val="00BC66E5"/>
    <w:rsid w:val="00BD2209"/>
    <w:rsid w:val="00BE39A4"/>
    <w:rsid w:val="00C00FCB"/>
    <w:rsid w:val="00C05DBC"/>
    <w:rsid w:val="00C06D32"/>
    <w:rsid w:val="00C10F84"/>
    <w:rsid w:val="00C41503"/>
    <w:rsid w:val="00C534F6"/>
    <w:rsid w:val="00C5413B"/>
    <w:rsid w:val="00C57B89"/>
    <w:rsid w:val="00C65A0F"/>
    <w:rsid w:val="00C67825"/>
    <w:rsid w:val="00C7205E"/>
    <w:rsid w:val="00C72B5C"/>
    <w:rsid w:val="00C8082F"/>
    <w:rsid w:val="00CA6E61"/>
    <w:rsid w:val="00CA7222"/>
    <w:rsid w:val="00CA7CF9"/>
    <w:rsid w:val="00CA7D2F"/>
    <w:rsid w:val="00CB008D"/>
    <w:rsid w:val="00CC1CAA"/>
    <w:rsid w:val="00CC44A6"/>
    <w:rsid w:val="00CC4D10"/>
    <w:rsid w:val="00CD3336"/>
    <w:rsid w:val="00CD785D"/>
    <w:rsid w:val="00CE5E54"/>
    <w:rsid w:val="00CE6EE6"/>
    <w:rsid w:val="00CF059C"/>
    <w:rsid w:val="00D01C1A"/>
    <w:rsid w:val="00D37E4F"/>
    <w:rsid w:val="00D40335"/>
    <w:rsid w:val="00D455C5"/>
    <w:rsid w:val="00D47128"/>
    <w:rsid w:val="00D5210C"/>
    <w:rsid w:val="00D525F3"/>
    <w:rsid w:val="00D732C1"/>
    <w:rsid w:val="00D7537A"/>
    <w:rsid w:val="00D83B2E"/>
    <w:rsid w:val="00D90CB6"/>
    <w:rsid w:val="00D91D10"/>
    <w:rsid w:val="00D96A82"/>
    <w:rsid w:val="00D9706A"/>
    <w:rsid w:val="00DA2BA4"/>
    <w:rsid w:val="00DD33F8"/>
    <w:rsid w:val="00DD3D4F"/>
    <w:rsid w:val="00DE1986"/>
    <w:rsid w:val="00DF346E"/>
    <w:rsid w:val="00E02BA2"/>
    <w:rsid w:val="00E13CB0"/>
    <w:rsid w:val="00E15DE0"/>
    <w:rsid w:val="00E161B8"/>
    <w:rsid w:val="00E17056"/>
    <w:rsid w:val="00E2436D"/>
    <w:rsid w:val="00E26FFE"/>
    <w:rsid w:val="00E30FB0"/>
    <w:rsid w:val="00E41BFA"/>
    <w:rsid w:val="00E51CDF"/>
    <w:rsid w:val="00E5586F"/>
    <w:rsid w:val="00E7023B"/>
    <w:rsid w:val="00E77E22"/>
    <w:rsid w:val="00E81D26"/>
    <w:rsid w:val="00E85B8A"/>
    <w:rsid w:val="00E92089"/>
    <w:rsid w:val="00E93FFB"/>
    <w:rsid w:val="00E9438E"/>
    <w:rsid w:val="00EA1951"/>
    <w:rsid w:val="00EB123D"/>
    <w:rsid w:val="00EC7ECB"/>
    <w:rsid w:val="00ED2BFC"/>
    <w:rsid w:val="00EF2284"/>
    <w:rsid w:val="00EF40C5"/>
    <w:rsid w:val="00EF6C6D"/>
    <w:rsid w:val="00F010D0"/>
    <w:rsid w:val="00F04E4E"/>
    <w:rsid w:val="00F16ABB"/>
    <w:rsid w:val="00F205C3"/>
    <w:rsid w:val="00F26DD1"/>
    <w:rsid w:val="00F32E7A"/>
    <w:rsid w:val="00F3675B"/>
    <w:rsid w:val="00F4453B"/>
    <w:rsid w:val="00F4533E"/>
    <w:rsid w:val="00F54BE0"/>
    <w:rsid w:val="00F62663"/>
    <w:rsid w:val="00F64DE5"/>
    <w:rsid w:val="00F6757A"/>
    <w:rsid w:val="00F72B1B"/>
    <w:rsid w:val="00F7775B"/>
    <w:rsid w:val="00F85563"/>
    <w:rsid w:val="00F944A1"/>
    <w:rsid w:val="00FB3721"/>
    <w:rsid w:val="00FB4EF8"/>
    <w:rsid w:val="00FB522E"/>
    <w:rsid w:val="00FC000F"/>
    <w:rsid w:val="00FD15C9"/>
    <w:rsid w:val="00FD218D"/>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4E0C85A"/>
  <w14:defaultImageDpi w14:val="300"/>
  <w15:docId w15:val="{91CEBCDA-C92E-4C5F-8174-B49D0F02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E81D26"/>
    <w:pPr>
      <w:spacing w:before="161" w:after="161" w:line="288" w:lineRule="atLeast"/>
      <w:outlineLvl w:val="0"/>
    </w:pPr>
    <w:rPr>
      <w:rFonts w:ascii="thesanssemibold" w:eastAsia="Times New Roman" w:hAnsi="thesanssemibold" w:cs="Times New Roman"/>
      <w:color w:val="004388"/>
      <w:kern w:val="36"/>
      <w:sz w:val="48"/>
      <w:szCs w:val="48"/>
      <w:lang w:eastAsia="zh-CN" w:bidi="ug-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customStyle="1" w:styleId="text--bigger">
    <w:name w:val="text--bigger"/>
    <w:basedOn w:val="Standard"/>
    <w:rsid w:val="003A3F7C"/>
    <w:pPr>
      <w:spacing w:before="100" w:beforeAutospacing="1" w:after="240"/>
    </w:pPr>
    <w:rPr>
      <w:rFonts w:ascii="Times New Roman" w:eastAsia="Times New Roman" w:hAnsi="Times New Roman" w:cs="Times New Roman"/>
      <w:sz w:val="27"/>
      <w:szCs w:val="27"/>
      <w:lang w:eastAsia="zh-CN" w:bidi="ug-CN"/>
    </w:rPr>
  </w:style>
  <w:style w:type="character" w:customStyle="1" w:styleId="berschrift1Zchn">
    <w:name w:val="Überschrift 1 Zchn"/>
    <w:basedOn w:val="Absatz-Standardschriftart"/>
    <w:link w:val="berschrift1"/>
    <w:uiPriority w:val="9"/>
    <w:rsid w:val="00E81D26"/>
    <w:rPr>
      <w:rFonts w:ascii="thesanssemibold" w:eastAsia="Times New Roman" w:hAnsi="thesanssemibold" w:cs="Times New Roman"/>
      <w:color w:val="004388"/>
      <w:kern w:val="36"/>
      <w:sz w:val="48"/>
      <w:szCs w:val="48"/>
      <w:lang w:eastAsia="zh-CN" w:bidi="ug-CN"/>
    </w:rPr>
  </w:style>
  <w:style w:type="paragraph" w:styleId="HTMLVorformatiert">
    <w:name w:val="HTML Preformatted"/>
    <w:basedOn w:val="Standard"/>
    <w:link w:val="HTMLVorformatiertZchn"/>
    <w:uiPriority w:val="99"/>
    <w:semiHidden/>
    <w:unhideWhenUsed/>
    <w:rsid w:val="009D7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9D7A04"/>
    <w:rPr>
      <w:rFonts w:ascii="Courier New" w:eastAsia="Times New Roman" w:hAnsi="Courier New" w:cs="Courier New"/>
      <w:sz w:val="20"/>
      <w:szCs w:val="20"/>
      <w:lang w:eastAsia="zh-CN"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66898">
      <w:bodyDiv w:val="1"/>
      <w:marLeft w:val="0"/>
      <w:marRight w:val="0"/>
      <w:marTop w:val="0"/>
      <w:marBottom w:val="0"/>
      <w:divBdr>
        <w:top w:val="none" w:sz="0" w:space="0" w:color="auto"/>
        <w:left w:val="none" w:sz="0" w:space="0" w:color="auto"/>
        <w:bottom w:val="none" w:sz="0" w:space="0" w:color="auto"/>
        <w:right w:val="none" w:sz="0" w:space="0" w:color="auto"/>
      </w:divBdr>
      <w:divsChild>
        <w:div w:id="945964190">
          <w:marLeft w:val="0"/>
          <w:marRight w:val="0"/>
          <w:marTop w:val="0"/>
          <w:marBottom w:val="0"/>
          <w:divBdr>
            <w:top w:val="none" w:sz="0" w:space="0" w:color="auto"/>
            <w:left w:val="none" w:sz="0" w:space="0" w:color="auto"/>
            <w:bottom w:val="none" w:sz="0" w:space="0" w:color="auto"/>
            <w:right w:val="none" w:sz="0" w:space="0" w:color="auto"/>
          </w:divBdr>
          <w:divsChild>
            <w:div w:id="44531519">
              <w:marLeft w:val="0"/>
              <w:marRight w:val="0"/>
              <w:marTop w:val="0"/>
              <w:marBottom w:val="0"/>
              <w:divBdr>
                <w:top w:val="none" w:sz="0" w:space="0" w:color="auto"/>
                <w:left w:val="none" w:sz="0" w:space="0" w:color="auto"/>
                <w:bottom w:val="none" w:sz="0" w:space="0" w:color="auto"/>
                <w:right w:val="none" w:sz="0" w:space="0" w:color="auto"/>
              </w:divBdr>
              <w:divsChild>
                <w:div w:id="15019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93070">
      <w:bodyDiv w:val="1"/>
      <w:marLeft w:val="0"/>
      <w:marRight w:val="0"/>
      <w:marTop w:val="0"/>
      <w:marBottom w:val="0"/>
      <w:divBdr>
        <w:top w:val="none" w:sz="0" w:space="0" w:color="auto"/>
        <w:left w:val="none" w:sz="0" w:space="0" w:color="auto"/>
        <w:bottom w:val="none" w:sz="0" w:space="0" w:color="auto"/>
        <w:right w:val="none" w:sz="0" w:space="0" w:color="auto"/>
      </w:divBdr>
      <w:divsChild>
        <w:div w:id="701053443">
          <w:marLeft w:val="0"/>
          <w:marRight w:val="0"/>
          <w:marTop w:val="0"/>
          <w:marBottom w:val="0"/>
          <w:divBdr>
            <w:top w:val="none" w:sz="0" w:space="0" w:color="auto"/>
            <w:left w:val="none" w:sz="0" w:space="0" w:color="auto"/>
            <w:bottom w:val="none" w:sz="0" w:space="0" w:color="auto"/>
            <w:right w:val="none" w:sz="0" w:space="0" w:color="auto"/>
          </w:divBdr>
          <w:divsChild>
            <w:div w:id="657422088">
              <w:marLeft w:val="0"/>
              <w:marRight w:val="0"/>
              <w:marTop w:val="0"/>
              <w:marBottom w:val="0"/>
              <w:divBdr>
                <w:top w:val="none" w:sz="0" w:space="0" w:color="auto"/>
                <w:left w:val="none" w:sz="0" w:space="0" w:color="auto"/>
                <w:bottom w:val="none" w:sz="0" w:space="0" w:color="auto"/>
                <w:right w:val="none" w:sz="0" w:space="0" w:color="auto"/>
              </w:divBdr>
              <w:divsChild>
                <w:div w:id="2032485412">
                  <w:marLeft w:val="0"/>
                  <w:marRight w:val="0"/>
                  <w:marTop w:val="0"/>
                  <w:marBottom w:val="0"/>
                  <w:divBdr>
                    <w:top w:val="none" w:sz="0" w:space="0" w:color="auto"/>
                    <w:left w:val="none" w:sz="0" w:space="0" w:color="auto"/>
                    <w:bottom w:val="none" w:sz="0" w:space="0" w:color="auto"/>
                    <w:right w:val="none" w:sz="0" w:space="0" w:color="auto"/>
                  </w:divBdr>
                  <w:divsChild>
                    <w:div w:id="268926828">
                      <w:marLeft w:val="0"/>
                      <w:marRight w:val="0"/>
                      <w:marTop w:val="0"/>
                      <w:marBottom w:val="0"/>
                      <w:divBdr>
                        <w:top w:val="none" w:sz="0" w:space="0" w:color="auto"/>
                        <w:left w:val="none" w:sz="0" w:space="0" w:color="auto"/>
                        <w:bottom w:val="none" w:sz="0" w:space="0" w:color="auto"/>
                        <w:right w:val="none" w:sz="0" w:space="0" w:color="auto"/>
                      </w:divBdr>
                      <w:divsChild>
                        <w:div w:id="1851798488">
                          <w:marLeft w:val="0"/>
                          <w:marRight w:val="0"/>
                          <w:marTop w:val="0"/>
                          <w:marBottom w:val="0"/>
                          <w:divBdr>
                            <w:top w:val="none" w:sz="0" w:space="0" w:color="auto"/>
                            <w:left w:val="none" w:sz="0" w:space="0" w:color="auto"/>
                            <w:bottom w:val="none" w:sz="0" w:space="0" w:color="auto"/>
                            <w:right w:val="none" w:sz="0" w:space="0" w:color="auto"/>
                          </w:divBdr>
                          <w:divsChild>
                            <w:div w:id="303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163080458">
      <w:bodyDiv w:val="1"/>
      <w:marLeft w:val="0"/>
      <w:marRight w:val="0"/>
      <w:marTop w:val="0"/>
      <w:marBottom w:val="0"/>
      <w:divBdr>
        <w:top w:val="none" w:sz="0" w:space="0" w:color="auto"/>
        <w:left w:val="none" w:sz="0" w:space="0" w:color="auto"/>
        <w:bottom w:val="none" w:sz="0" w:space="0" w:color="auto"/>
        <w:right w:val="none" w:sz="0" w:space="0" w:color="auto"/>
      </w:divBdr>
    </w:div>
    <w:div w:id="1207790978">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470707663">
      <w:bodyDiv w:val="1"/>
      <w:marLeft w:val="0"/>
      <w:marRight w:val="0"/>
      <w:marTop w:val="0"/>
      <w:marBottom w:val="0"/>
      <w:divBdr>
        <w:top w:val="none" w:sz="0" w:space="0" w:color="auto"/>
        <w:left w:val="none" w:sz="0" w:space="0" w:color="auto"/>
        <w:bottom w:val="none" w:sz="0" w:space="0" w:color="auto"/>
        <w:right w:val="none" w:sz="0" w:space="0" w:color="auto"/>
      </w:divBdr>
    </w:div>
    <w:div w:id="1493597271">
      <w:bodyDiv w:val="1"/>
      <w:marLeft w:val="0"/>
      <w:marRight w:val="0"/>
      <w:marTop w:val="0"/>
      <w:marBottom w:val="0"/>
      <w:divBdr>
        <w:top w:val="none" w:sz="0" w:space="0" w:color="auto"/>
        <w:left w:val="none" w:sz="0" w:space="0" w:color="auto"/>
        <w:bottom w:val="none" w:sz="0" w:space="0" w:color="auto"/>
        <w:right w:val="none" w:sz="0" w:space="0" w:color="auto"/>
      </w:divBdr>
    </w:div>
    <w:div w:id="1497915514">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973896836">
      <w:bodyDiv w:val="1"/>
      <w:marLeft w:val="0"/>
      <w:marRight w:val="0"/>
      <w:marTop w:val="0"/>
      <w:marBottom w:val="0"/>
      <w:divBdr>
        <w:top w:val="none" w:sz="0" w:space="0" w:color="auto"/>
        <w:left w:val="none" w:sz="0" w:space="0" w:color="auto"/>
        <w:bottom w:val="none" w:sz="0" w:space="0" w:color="auto"/>
        <w:right w:val="none" w:sz="0" w:space="0" w:color="auto"/>
      </w:divBdr>
    </w:div>
    <w:div w:id="1995914963">
      <w:bodyDiv w:val="1"/>
      <w:marLeft w:val="0"/>
      <w:marRight w:val="0"/>
      <w:marTop w:val="0"/>
      <w:marBottom w:val="0"/>
      <w:divBdr>
        <w:top w:val="none" w:sz="0" w:space="0" w:color="auto"/>
        <w:left w:val="none" w:sz="0" w:space="0" w:color="auto"/>
        <w:bottom w:val="none" w:sz="0" w:space="0" w:color="auto"/>
        <w:right w:val="none" w:sz="0" w:space="0" w:color="auto"/>
      </w:divBdr>
      <w:divsChild>
        <w:div w:id="1926837748">
          <w:marLeft w:val="0"/>
          <w:marRight w:val="0"/>
          <w:marTop w:val="0"/>
          <w:marBottom w:val="0"/>
          <w:divBdr>
            <w:top w:val="none" w:sz="0" w:space="0" w:color="auto"/>
            <w:left w:val="none" w:sz="0" w:space="0" w:color="auto"/>
            <w:bottom w:val="none" w:sz="0" w:space="0" w:color="auto"/>
            <w:right w:val="none" w:sz="0" w:space="0" w:color="auto"/>
          </w:divBdr>
          <w:divsChild>
            <w:div w:id="1641692708">
              <w:marLeft w:val="0"/>
              <w:marRight w:val="0"/>
              <w:marTop w:val="0"/>
              <w:marBottom w:val="0"/>
              <w:divBdr>
                <w:top w:val="none" w:sz="0" w:space="0" w:color="auto"/>
                <w:left w:val="none" w:sz="0" w:space="0" w:color="auto"/>
                <w:bottom w:val="none" w:sz="0" w:space="0" w:color="auto"/>
                <w:right w:val="none" w:sz="0" w:space="0" w:color="auto"/>
              </w:divBdr>
              <w:divsChild>
                <w:div w:id="1542207257">
                  <w:marLeft w:val="0"/>
                  <w:marRight w:val="0"/>
                  <w:marTop w:val="0"/>
                  <w:marBottom w:val="0"/>
                  <w:divBdr>
                    <w:top w:val="none" w:sz="0" w:space="0" w:color="auto"/>
                    <w:left w:val="none" w:sz="0" w:space="0" w:color="auto"/>
                    <w:bottom w:val="none" w:sz="0" w:space="0" w:color="auto"/>
                    <w:right w:val="none" w:sz="0" w:space="0" w:color="auto"/>
                  </w:divBdr>
                  <w:divsChild>
                    <w:div w:id="910458094">
                      <w:marLeft w:val="0"/>
                      <w:marRight w:val="0"/>
                      <w:marTop w:val="45"/>
                      <w:marBottom w:val="0"/>
                      <w:divBdr>
                        <w:top w:val="none" w:sz="0" w:space="0" w:color="auto"/>
                        <w:left w:val="none" w:sz="0" w:space="0" w:color="auto"/>
                        <w:bottom w:val="none" w:sz="0" w:space="0" w:color="auto"/>
                        <w:right w:val="none" w:sz="0" w:space="0" w:color="auto"/>
                      </w:divBdr>
                      <w:divsChild>
                        <w:div w:id="1147359329">
                          <w:marLeft w:val="0"/>
                          <w:marRight w:val="0"/>
                          <w:marTop w:val="0"/>
                          <w:marBottom w:val="0"/>
                          <w:divBdr>
                            <w:top w:val="none" w:sz="0" w:space="0" w:color="auto"/>
                            <w:left w:val="none" w:sz="0" w:space="0" w:color="auto"/>
                            <w:bottom w:val="none" w:sz="0" w:space="0" w:color="auto"/>
                            <w:right w:val="none" w:sz="0" w:space="0" w:color="auto"/>
                          </w:divBdr>
                          <w:divsChild>
                            <w:div w:id="1628050749">
                              <w:marLeft w:val="2070"/>
                              <w:marRight w:val="3960"/>
                              <w:marTop w:val="0"/>
                              <w:marBottom w:val="0"/>
                              <w:divBdr>
                                <w:top w:val="none" w:sz="0" w:space="0" w:color="auto"/>
                                <w:left w:val="none" w:sz="0" w:space="0" w:color="auto"/>
                                <w:bottom w:val="none" w:sz="0" w:space="0" w:color="auto"/>
                                <w:right w:val="none" w:sz="0" w:space="0" w:color="auto"/>
                              </w:divBdr>
                              <w:divsChild>
                                <w:div w:id="879169920">
                                  <w:marLeft w:val="0"/>
                                  <w:marRight w:val="0"/>
                                  <w:marTop w:val="0"/>
                                  <w:marBottom w:val="0"/>
                                  <w:divBdr>
                                    <w:top w:val="none" w:sz="0" w:space="0" w:color="auto"/>
                                    <w:left w:val="none" w:sz="0" w:space="0" w:color="auto"/>
                                    <w:bottom w:val="none" w:sz="0" w:space="0" w:color="auto"/>
                                    <w:right w:val="none" w:sz="0" w:space="0" w:color="auto"/>
                                  </w:divBdr>
                                  <w:divsChild>
                                    <w:div w:id="875388552">
                                      <w:marLeft w:val="0"/>
                                      <w:marRight w:val="0"/>
                                      <w:marTop w:val="0"/>
                                      <w:marBottom w:val="0"/>
                                      <w:divBdr>
                                        <w:top w:val="none" w:sz="0" w:space="0" w:color="auto"/>
                                        <w:left w:val="none" w:sz="0" w:space="0" w:color="auto"/>
                                        <w:bottom w:val="none" w:sz="0" w:space="0" w:color="auto"/>
                                        <w:right w:val="none" w:sz="0" w:space="0" w:color="auto"/>
                                      </w:divBdr>
                                      <w:divsChild>
                                        <w:div w:id="821854191">
                                          <w:marLeft w:val="0"/>
                                          <w:marRight w:val="0"/>
                                          <w:marTop w:val="0"/>
                                          <w:marBottom w:val="0"/>
                                          <w:divBdr>
                                            <w:top w:val="none" w:sz="0" w:space="0" w:color="auto"/>
                                            <w:left w:val="none" w:sz="0" w:space="0" w:color="auto"/>
                                            <w:bottom w:val="none" w:sz="0" w:space="0" w:color="auto"/>
                                            <w:right w:val="none" w:sz="0" w:space="0" w:color="auto"/>
                                          </w:divBdr>
                                          <w:divsChild>
                                            <w:div w:id="1219901095">
                                              <w:marLeft w:val="0"/>
                                              <w:marRight w:val="0"/>
                                              <w:marTop w:val="90"/>
                                              <w:marBottom w:val="0"/>
                                              <w:divBdr>
                                                <w:top w:val="none" w:sz="0" w:space="0" w:color="auto"/>
                                                <w:left w:val="none" w:sz="0" w:space="0" w:color="auto"/>
                                                <w:bottom w:val="none" w:sz="0" w:space="0" w:color="auto"/>
                                                <w:right w:val="none" w:sz="0" w:space="0" w:color="auto"/>
                                              </w:divBdr>
                                              <w:divsChild>
                                                <w:div w:id="674647661">
                                                  <w:marLeft w:val="0"/>
                                                  <w:marRight w:val="0"/>
                                                  <w:marTop w:val="0"/>
                                                  <w:marBottom w:val="0"/>
                                                  <w:divBdr>
                                                    <w:top w:val="none" w:sz="0" w:space="0" w:color="auto"/>
                                                    <w:left w:val="none" w:sz="0" w:space="0" w:color="auto"/>
                                                    <w:bottom w:val="none" w:sz="0" w:space="0" w:color="auto"/>
                                                    <w:right w:val="none" w:sz="0" w:space="0" w:color="auto"/>
                                                  </w:divBdr>
                                                  <w:divsChild>
                                                    <w:div w:id="1438864898">
                                                      <w:marLeft w:val="0"/>
                                                      <w:marRight w:val="0"/>
                                                      <w:marTop w:val="0"/>
                                                      <w:marBottom w:val="0"/>
                                                      <w:divBdr>
                                                        <w:top w:val="none" w:sz="0" w:space="0" w:color="auto"/>
                                                        <w:left w:val="none" w:sz="0" w:space="0" w:color="auto"/>
                                                        <w:bottom w:val="none" w:sz="0" w:space="0" w:color="auto"/>
                                                        <w:right w:val="none" w:sz="0" w:space="0" w:color="auto"/>
                                                      </w:divBdr>
                                                      <w:divsChild>
                                                        <w:div w:id="1024403748">
                                                          <w:marLeft w:val="0"/>
                                                          <w:marRight w:val="0"/>
                                                          <w:marTop w:val="0"/>
                                                          <w:marBottom w:val="390"/>
                                                          <w:divBdr>
                                                            <w:top w:val="none" w:sz="0" w:space="0" w:color="auto"/>
                                                            <w:left w:val="none" w:sz="0" w:space="0" w:color="auto"/>
                                                            <w:bottom w:val="none" w:sz="0" w:space="0" w:color="auto"/>
                                                            <w:right w:val="none" w:sz="0" w:space="0" w:color="auto"/>
                                                          </w:divBdr>
                                                          <w:divsChild>
                                                            <w:div w:id="1252466248">
                                                              <w:marLeft w:val="0"/>
                                                              <w:marRight w:val="0"/>
                                                              <w:marTop w:val="0"/>
                                                              <w:marBottom w:val="0"/>
                                                              <w:divBdr>
                                                                <w:top w:val="none" w:sz="0" w:space="0" w:color="auto"/>
                                                                <w:left w:val="none" w:sz="0" w:space="0" w:color="auto"/>
                                                                <w:bottom w:val="none" w:sz="0" w:space="0" w:color="auto"/>
                                                                <w:right w:val="none" w:sz="0" w:space="0" w:color="auto"/>
                                                              </w:divBdr>
                                                              <w:divsChild>
                                                                <w:div w:id="1066688520">
                                                                  <w:marLeft w:val="0"/>
                                                                  <w:marRight w:val="0"/>
                                                                  <w:marTop w:val="0"/>
                                                                  <w:marBottom w:val="0"/>
                                                                  <w:divBdr>
                                                                    <w:top w:val="none" w:sz="0" w:space="0" w:color="auto"/>
                                                                    <w:left w:val="none" w:sz="0" w:space="0" w:color="auto"/>
                                                                    <w:bottom w:val="none" w:sz="0" w:space="0" w:color="auto"/>
                                                                    <w:right w:val="none" w:sz="0" w:space="0" w:color="auto"/>
                                                                  </w:divBdr>
                                                                  <w:divsChild>
                                                                    <w:div w:id="1604066481">
                                                                      <w:marLeft w:val="0"/>
                                                                      <w:marRight w:val="0"/>
                                                                      <w:marTop w:val="0"/>
                                                                      <w:marBottom w:val="0"/>
                                                                      <w:divBdr>
                                                                        <w:top w:val="none" w:sz="0" w:space="0" w:color="auto"/>
                                                                        <w:left w:val="none" w:sz="0" w:space="0" w:color="auto"/>
                                                                        <w:bottom w:val="none" w:sz="0" w:space="0" w:color="auto"/>
                                                                        <w:right w:val="none" w:sz="0" w:space="0" w:color="auto"/>
                                                                      </w:divBdr>
                                                                      <w:divsChild>
                                                                        <w:div w:id="1962607222">
                                                                          <w:marLeft w:val="0"/>
                                                                          <w:marRight w:val="0"/>
                                                                          <w:marTop w:val="0"/>
                                                                          <w:marBottom w:val="0"/>
                                                                          <w:divBdr>
                                                                            <w:top w:val="none" w:sz="0" w:space="0" w:color="auto"/>
                                                                            <w:left w:val="none" w:sz="0" w:space="0" w:color="auto"/>
                                                                            <w:bottom w:val="none" w:sz="0" w:space="0" w:color="auto"/>
                                                                            <w:right w:val="none" w:sz="0" w:space="0" w:color="auto"/>
                                                                          </w:divBdr>
                                                                          <w:divsChild>
                                                                            <w:div w:id="195701546">
                                                                              <w:marLeft w:val="0"/>
                                                                              <w:marRight w:val="0"/>
                                                                              <w:marTop w:val="0"/>
                                                                              <w:marBottom w:val="0"/>
                                                                              <w:divBdr>
                                                                                <w:top w:val="none" w:sz="0" w:space="0" w:color="auto"/>
                                                                                <w:left w:val="none" w:sz="0" w:space="0" w:color="auto"/>
                                                                                <w:bottom w:val="none" w:sz="0" w:space="0" w:color="auto"/>
                                                                                <w:right w:val="none" w:sz="0" w:space="0" w:color="auto"/>
                                                                              </w:divBdr>
                                                                              <w:divsChild>
                                                                                <w:div w:id="1316837099">
                                                                                  <w:marLeft w:val="0"/>
                                                                                  <w:marRight w:val="0"/>
                                                                                  <w:marTop w:val="0"/>
                                                                                  <w:marBottom w:val="0"/>
                                                                                  <w:divBdr>
                                                                                    <w:top w:val="none" w:sz="0" w:space="0" w:color="auto"/>
                                                                                    <w:left w:val="none" w:sz="0" w:space="0" w:color="auto"/>
                                                                                    <w:bottom w:val="none" w:sz="0" w:space="0" w:color="auto"/>
                                                                                    <w:right w:val="none" w:sz="0" w:space="0" w:color="auto"/>
                                                                                  </w:divBdr>
                                                                                  <w:divsChild>
                                                                                    <w:div w:id="1510490302">
                                                                                      <w:marLeft w:val="0"/>
                                                                                      <w:marRight w:val="0"/>
                                                                                      <w:marTop w:val="0"/>
                                                                                      <w:marBottom w:val="0"/>
                                                                                      <w:divBdr>
                                                                                        <w:top w:val="none" w:sz="0" w:space="0" w:color="auto"/>
                                                                                        <w:left w:val="none" w:sz="0" w:space="0" w:color="auto"/>
                                                                                        <w:bottom w:val="none" w:sz="0" w:space="0" w:color="auto"/>
                                                                                        <w:right w:val="none" w:sz="0" w:space="0" w:color="auto"/>
                                                                                      </w:divBdr>
                                                                                      <w:divsChild>
                                                                                        <w:div w:id="6456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380900">
      <w:bodyDiv w:val="1"/>
      <w:marLeft w:val="0"/>
      <w:marRight w:val="0"/>
      <w:marTop w:val="0"/>
      <w:marBottom w:val="0"/>
      <w:divBdr>
        <w:top w:val="none" w:sz="0" w:space="0" w:color="auto"/>
        <w:left w:val="none" w:sz="0" w:space="0" w:color="auto"/>
        <w:bottom w:val="none" w:sz="0" w:space="0" w:color="auto"/>
        <w:right w:val="none" w:sz="0" w:space="0" w:color="auto"/>
      </w:divBdr>
      <w:divsChild>
        <w:div w:id="38557532">
          <w:marLeft w:val="0"/>
          <w:marRight w:val="0"/>
          <w:marTop w:val="0"/>
          <w:marBottom w:val="0"/>
          <w:divBdr>
            <w:top w:val="none" w:sz="0" w:space="0" w:color="auto"/>
            <w:left w:val="none" w:sz="0" w:space="0" w:color="auto"/>
            <w:bottom w:val="none" w:sz="0" w:space="0" w:color="auto"/>
            <w:right w:val="none" w:sz="0" w:space="0" w:color="auto"/>
          </w:divBdr>
          <w:divsChild>
            <w:div w:id="255752804">
              <w:marLeft w:val="0"/>
              <w:marRight w:val="0"/>
              <w:marTop w:val="0"/>
              <w:marBottom w:val="0"/>
              <w:divBdr>
                <w:top w:val="none" w:sz="0" w:space="0" w:color="auto"/>
                <w:left w:val="none" w:sz="0" w:space="0" w:color="auto"/>
                <w:bottom w:val="none" w:sz="0" w:space="0" w:color="auto"/>
                <w:right w:val="none" w:sz="0" w:space="0" w:color="auto"/>
              </w:divBdr>
              <w:divsChild>
                <w:div w:id="1469782088">
                  <w:marLeft w:val="0"/>
                  <w:marRight w:val="0"/>
                  <w:marTop w:val="0"/>
                  <w:marBottom w:val="0"/>
                  <w:divBdr>
                    <w:top w:val="none" w:sz="0" w:space="0" w:color="auto"/>
                    <w:left w:val="none" w:sz="0" w:space="0" w:color="auto"/>
                    <w:bottom w:val="none" w:sz="0" w:space="0" w:color="auto"/>
                    <w:right w:val="none" w:sz="0" w:space="0" w:color="auto"/>
                  </w:divBdr>
                  <w:divsChild>
                    <w:div w:id="7606756">
                      <w:marLeft w:val="0"/>
                      <w:marRight w:val="0"/>
                      <w:marTop w:val="0"/>
                      <w:marBottom w:val="0"/>
                      <w:divBdr>
                        <w:top w:val="single" w:sz="12" w:space="0" w:color="F2F5F9"/>
                        <w:left w:val="none" w:sz="0" w:space="0" w:color="auto"/>
                        <w:bottom w:val="none" w:sz="0" w:space="0" w:color="auto"/>
                        <w:right w:val="none" w:sz="0" w:space="0" w:color="auto"/>
                      </w:divBdr>
                      <w:divsChild>
                        <w:div w:id="1692414766">
                          <w:marLeft w:val="0"/>
                          <w:marRight w:val="0"/>
                          <w:marTop w:val="0"/>
                          <w:marBottom w:val="0"/>
                          <w:divBdr>
                            <w:top w:val="none" w:sz="0" w:space="0" w:color="auto"/>
                            <w:left w:val="none" w:sz="0" w:space="0" w:color="auto"/>
                            <w:bottom w:val="none" w:sz="0" w:space="0" w:color="auto"/>
                            <w:right w:val="none" w:sz="0" w:space="0" w:color="auto"/>
                          </w:divBdr>
                          <w:divsChild>
                            <w:div w:id="550309628">
                              <w:marLeft w:val="0"/>
                              <w:marRight w:val="0"/>
                              <w:marTop w:val="0"/>
                              <w:marBottom w:val="0"/>
                              <w:divBdr>
                                <w:top w:val="none" w:sz="0" w:space="0" w:color="auto"/>
                                <w:left w:val="none" w:sz="0" w:space="0" w:color="auto"/>
                                <w:bottom w:val="none" w:sz="0" w:space="0" w:color="auto"/>
                                <w:right w:val="none" w:sz="0" w:space="0" w:color="auto"/>
                              </w:divBdr>
                              <w:divsChild>
                                <w:div w:id="1272863251">
                                  <w:marLeft w:val="0"/>
                                  <w:marRight w:val="0"/>
                                  <w:marTop w:val="0"/>
                                  <w:marBottom w:val="0"/>
                                  <w:divBdr>
                                    <w:top w:val="none" w:sz="0" w:space="0" w:color="auto"/>
                                    <w:left w:val="none" w:sz="0" w:space="0" w:color="auto"/>
                                    <w:bottom w:val="none" w:sz="0" w:space="0" w:color="auto"/>
                                    <w:right w:val="none" w:sz="0" w:space="0" w:color="auto"/>
                                  </w:divBdr>
                                  <w:divsChild>
                                    <w:div w:id="261575774">
                                      <w:marLeft w:val="0"/>
                                      <w:marRight w:val="0"/>
                                      <w:marTop w:val="150"/>
                                      <w:marBottom w:val="0"/>
                                      <w:divBdr>
                                        <w:top w:val="none" w:sz="0" w:space="0" w:color="auto"/>
                                        <w:left w:val="none" w:sz="0" w:space="0" w:color="auto"/>
                                        <w:bottom w:val="none" w:sz="0" w:space="0" w:color="auto"/>
                                        <w:right w:val="none" w:sz="0" w:space="0" w:color="auto"/>
                                      </w:divBdr>
                                      <w:divsChild>
                                        <w:div w:id="3513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0EEE-5275-4D70-879B-52DB5F346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C4D01D6-8D6B-404C-96D0-4930F381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3217</Characters>
  <Application>Microsoft Office Word</Application>
  <DocSecurity>0</DocSecurity>
  <Lines>26</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da kapo</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3</cp:revision>
  <cp:lastPrinted>2018-04-09T10:03:00Z</cp:lastPrinted>
  <dcterms:created xsi:type="dcterms:W3CDTF">2018-04-18T10:41:00Z</dcterms:created>
  <dcterms:modified xsi:type="dcterms:W3CDTF">2018-04-18T10:57:00Z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