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E8F00" w14:textId="77777777" w:rsidR="00FD218D" w:rsidRPr="001F4733" w:rsidRDefault="00FD218D"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1F4733">
        <w:rPr>
          <w:rFonts w:cs="Arial"/>
          <w:b/>
          <w:sz w:val="32"/>
          <w:szCs w:val="32"/>
          <w:lang w:val="en-US"/>
        </w:rPr>
        <w:t>P</w:t>
      </w:r>
      <w:r w:rsidR="00BE39A4" w:rsidRPr="001F4733">
        <w:rPr>
          <w:rFonts w:cs="Arial"/>
          <w:b/>
          <w:sz w:val="32"/>
          <w:szCs w:val="32"/>
          <w:lang w:val="en-US"/>
        </w:rPr>
        <w:t>RESS</w:t>
      </w:r>
      <w:r w:rsidR="001F4733">
        <w:rPr>
          <w:rFonts w:cs="Arial"/>
          <w:b/>
          <w:sz w:val="32"/>
          <w:szCs w:val="32"/>
          <w:lang w:val="en-US"/>
        </w:rPr>
        <w:t xml:space="preserve"> RELEASE</w:t>
      </w:r>
    </w:p>
    <w:p w14:paraId="19D0BBE8" w14:textId="77777777" w:rsidR="005848F2" w:rsidRPr="001F4733" w:rsidRDefault="005848F2" w:rsidP="00CC1CAA">
      <w:pPr>
        <w:pStyle w:val="Copy"/>
        <w:tabs>
          <w:tab w:val="right" w:pos="9781"/>
        </w:tabs>
        <w:spacing w:line="340" w:lineRule="atLeast"/>
        <w:jc w:val="both"/>
        <w:rPr>
          <w:rFonts w:cs="Arial"/>
          <w:caps/>
          <w:sz w:val="32"/>
          <w:szCs w:val="32"/>
          <w:lang w:val="en-US"/>
        </w:rPr>
      </w:pPr>
    </w:p>
    <w:p w14:paraId="30B7AD61" w14:textId="77777777" w:rsidR="00290430" w:rsidRDefault="00290430" w:rsidP="00953D6B">
      <w:pPr>
        <w:pStyle w:val="Headline0"/>
        <w:spacing w:line="360" w:lineRule="auto"/>
        <w:rPr>
          <w:rFonts w:ascii="Arial" w:hAnsi="Arial" w:cs="Arial"/>
          <w:caps w:val="0"/>
          <w:color w:val="000000"/>
          <w:sz w:val="30"/>
          <w:szCs w:val="30"/>
        </w:rPr>
      </w:pPr>
    </w:p>
    <w:p w14:paraId="6F3FA164" w14:textId="6C3B0EE7" w:rsidR="00953D6B" w:rsidRPr="00953D6B" w:rsidRDefault="00953D6B" w:rsidP="00953D6B">
      <w:pPr>
        <w:pStyle w:val="Headline0"/>
        <w:spacing w:line="360" w:lineRule="auto"/>
        <w:rPr>
          <w:rFonts w:ascii="Arial" w:hAnsi="Arial" w:cs="Arial"/>
          <w:caps w:val="0"/>
          <w:color w:val="000000"/>
          <w:sz w:val="30"/>
          <w:szCs w:val="30"/>
        </w:rPr>
      </w:pPr>
      <w:r w:rsidRPr="00953D6B">
        <w:rPr>
          <w:rFonts w:ascii="Arial" w:hAnsi="Arial" w:cs="Arial"/>
          <w:caps w:val="0"/>
          <w:color w:val="000000"/>
          <w:sz w:val="30"/>
          <w:szCs w:val="30"/>
        </w:rPr>
        <w:t xml:space="preserve">Did you know...?: Freudenberg Performance Materials launches sustainability campaign </w:t>
      </w:r>
    </w:p>
    <w:p w14:paraId="771F660C" w14:textId="77777777" w:rsidR="00C61529" w:rsidRPr="001F4733" w:rsidRDefault="00C61529" w:rsidP="00C61529">
      <w:pPr>
        <w:pStyle w:val="KeinAbsatzformat"/>
        <w:rPr>
          <w:lang w:val="en-US"/>
        </w:rPr>
      </w:pPr>
    </w:p>
    <w:p w14:paraId="0A9AC9C8" w14:textId="27353DFB" w:rsidR="00953D6B" w:rsidRPr="009F30E4" w:rsidRDefault="00953D6B" w:rsidP="00F5020E">
      <w:pPr>
        <w:spacing w:line="360" w:lineRule="auto"/>
        <w:jc w:val="both"/>
        <w:rPr>
          <w:rFonts w:ascii="Arial" w:hAnsi="Arial" w:cs="Arial"/>
          <w:b/>
          <w:bCs/>
          <w:color w:val="263238"/>
          <w:shd w:val="clear" w:color="auto" w:fill="FFFFFF"/>
          <w:lang w:val="en-US"/>
        </w:rPr>
      </w:pPr>
      <w:r w:rsidRPr="00953D6B">
        <w:rPr>
          <w:rFonts w:ascii="Arial" w:hAnsi="Arial" w:cs="Arial"/>
          <w:b/>
          <w:bCs/>
          <w:color w:val="000000"/>
          <w:sz w:val="22"/>
          <w:szCs w:val="22"/>
          <w:lang w:val="en-US"/>
        </w:rPr>
        <w:t>Weinheim</w:t>
      </w:r>
      <w:r w:rsidR="003F12EA">
        <w:rPr>
          <w:rFonts w:ascii="Arial" w:hAnsi="Arial" w:cs="Arial"/>
          <w:b/>
          <w:bCs/>
          <w:color w:val="000000"/>
          <w:sz w:val="22"/>
          <w:szCs w:val="22"/>
          <w:lang w:val="en-US"/>
        </w:rPr>
        <w:t>/Germa</w:t>
      </w:r>
      <w:r w:rsidR="00437497">
        <w:rPr>
          <w:rFonts w:ascii="Arial" w:hAnsi="Arial" w:cs="Arial"/>
          <w:b/>
          <w:bCs/>
          <w:color w:val="000000"/>
          <w:sz w:val="22"/>
          <w:szCs w:val="22"/>
          <w:lang w:val="en-US"/>
        </w:rPr>
        <w:t>n</w:t>
      </w:r>
      <w:r w:rsidR="003F12EA">
        <w:rPr>
          <w:rFonts w:ascii="Arial" w:hAnsi="Arial" w:cs="Arial"/>
          <w:b/>
          <w:bCs/>
          <w:color w:val="000000"/>
          <w:sz w:val="22"/>
          <w:szCs w:val="22"/>
          <w:lang w:val="en-US"/>
        </w:rPr>
        <w:t>y</w:t>
      </w:r>
      <w:r w:rsidRPr="00953D6B">
        <w:rPr>
          <w:rFonts w:ascii="Arial" w:hAnsi="Arial" w:cs="Arial"/>
          <w:b/>
          <w:bCs/>
          <w:color w:val="000000"/>
          <w:sz w:val="22"/>
          <w:szCs w:val="22"/>
          <w:lang w:val="en-US"/>
        </w:rPr>
        <w:t xml:space="preserve">, </w:t>
      </w:r>
      <w:r w:rsidR="003F12EA">
        <w:rPr>
          <w:rFonts w:ascii="Arial" w:hAnsi="Arial" w:cs="Arial"/>
          <w:b/>
          <w:bCs/>
          <w:color w:val="000000"/>
          <w:sz w:val="22"/>
          <w:szCs w:val="22"/>
          <w:lang w:val="en-US"/>
        </w:rPr>
        <w:t xml:space="preserve">August 26, </w:t>
      </w:r>
      <w:r w:rsidR="00E079AD">
        <w:rPr>
          <w:rFonts w:ascii="Arial" w:hAnsi="Arial" w:cs="Arial"/>
          <w:b/>
          <w:bCs/>
          <w:color w:val="000000"/>
          <w:sz w:val="22"/>
          <w:szCs w:val="22"/>
          <w:lang w:val="en-US"/>
        </w:rPr>
        <w:t>2019.</w:t>
      </w:r>
      <w:r w:rsidRPr="00953D6B">
        <w:rPr>
          <w:rFonts w:ascii="Arial" w:hAnsi="Arial" w:cs="Arial"/>
          <w:b/>
          <w:bCs/>
          <w:color w:val="000000"/>
          <w:sz w:val="22"/>
          <w:szCs w:val="22"/>
          <w:lang w:val="en-US"/>
        </w:rPr>
        <w:t xml:space="preserve"> </w:t>
      </w:r>
      <w:r w:rsidR="00070838">
        <w:rPr>
          <w:rFonts w:ascii="Arial" w:hAnsi="Arial" w:cs="Arial"/>
          <w:b/>
          <w:bCs/>
          <w:color w:val="000000"/>
          <w:lang w:val="en-US"/>
        </w:rPr>
        <w:t xml:space="preserve">More and more consumers </w:t>
      </w:r>
      <w:r w:rsidR="00070838">
        <w:rPr>
          <w:rFonts w:ascii="Arial" w:hAnsi="Arial" w:cs="Arial"/>
          <w:b/>
          <w:bCs/>
          <w:color w:val="263238"/>
          <w:shd w:val="clear" w:color="auto" w:fill="FFFFFF"/>
          <w:lang w:val="en-US"/>
        </w:rPr>
        <w:t>are weighing sustainability when making their purchasing decisions</w:t>
      </w:r>
      <w:r w:rsidRPr="009F30E4">
        <w:rPr>
          <w:rFonts w:ascii="Arial" w:hAnsi="Arial" w:cs="Arial"/>
          <w:b/>
          <w:bCs/>
          <w:color w:val="263238"/>
          <w:shd w:val="clear" w:color="auto" w:fill="FFFFFF"/>
          <w:lang w:val="en-US"/>
        </w:rPr>
        <w:t xml:space="preserve">. </w:t>
      </w:r>
      <w:r w:rsidR="00E079AD" w:rsidRPr="009F30E4">
        <w:rPr>
          <w:rFonts w:ascii="Arial" w:hAnsi="Arial" w:cs="Arial"/>
          <w:b/>
          <w:bCs/>
          <w:color w:val="263238"/>
          <w:shd w:val="clear" w:color="auto" w:fill="FFFFFF"/>
          <w:lang w:val="en-US"/>
        </w:rPr>
        <w:t xml:space="preserve">Many of them </w:t>
      </w:r>
      <w:r w:rsidR="00F5020E" w:rsidRPr="009F30E4">
        <w:rPr>
          <w:rFonts w:ascii="Arial" w:hAnsi="Arial" w:cs="Arial"/>
          <w:b/>
          <w:bCs/>
          <w:color w:val="263238"/>
          <w:shd w:val="clear" w:color="auto" w:fill="FFFFFF"/>
          <w:lang w:val="en-US"/>
        </w:rPr>
        <w:t>are actively seeking better information on sustainable options for their fashion purchases</w:t>
      </w:r>
      <w:r w:rsidR="00E079AD" w:rsidRPr="009F30E4">
        <w:rPr>
          <w:rFonts w:ascii="Arial" w:hAnsi="Arial" w:cs="Arial"/>
          <w:b/>
          <w:bCs/>
          <w:color w:val="263238"/>
          <w:shd w:val="clear" w:color="auto" w:fill="FFFFFF"/>
          <w:lang w:val="en-US"/>
        </w:rPr>
        <w:t>*</w:t>
      </w:r>
      <w:r w:rsidR="00F5020E" w:rsidRPr="009F30E4">
        <w:rPr>
          <w:rFonts w:ascii="Arial" w:hAnsi="Arial" w:cs="Arial"/>
          <w:b/>
          <w:bCs/>
          <w:color w:val="263238"/>
          <w:shd w:val="clear" w:color="auto" w:fill="FFFFFF"/>
          <w:lang w:val="en-US"/>
        </w:rPr>
        <w:t xml:space="preserve">. </w:t>
      </w:r>
      <w:r w:rsidRPr="009F30E4">
        <w:rPr>
          <w:rFonts w:ascii="Arial" w:hAnsi="Arial" w:cs="Arial"/>
          <w:b/>
          <w:bCs/>
          <w:color w:val="263238"/>
          <w:shd w:val="clear" w:color="auto" w:fill="FFFFFF"/>
          <w:lang w:val="en-US"/>
        </w:rPr>
        <w:t xml:space="preserve">Freudenberg Performance Materials aims to stimulate discussion on this topic. </w:t>
      </w:r>
      <w:r w:rsidR="004E5B18" w:rsidRPr="009F30E4">
        <w:rPr>
          <w:rFonts w:ascii="Arial" w:hAnsi="Arial" w:cs="Arial"/>
          <w:b/>
          <w:bCs/>
          <w:color w:val="263238"/>
          <w:shd w:val="clear" w:color="auto" w:fill="FFFFFF"/>
          <w:lang w:val="en-US"/>
        </w:rPr>
        <w:t>With a new campaign, t</w:t>
      </w:r>
      <w:r w:rsidRPr="009F30E4">
        <w:rPr>
          <w:rFonts w:ascii="Arial" w:hAnsi="Arial" w:cs="Arial"/>
          <w:b/>
          <w:bCs/>
          <w:color w:val="263238"/>
          <w:shd w:val="clear" w:color="auto" w:fill="FFFFFF"/>
          <w:lang w:val="en-US"/>
        </w:rPr>
        <w:t xml:space="preserve">he world's leading supplier of interlinings and padding for the apparel industry is presenting examples of how </w:t>
      </w:r>
      <w:r w:rsidR="00437497">
        <w:rPr>
          <w:rFonts w:ascii="Arial" w:hAnsi="Arial" w:cs="Arial"/>
          <w:b/>
          <w:bCs/>
          <w:color w:val="263238"/>
          <w:shd w:val="clear" w:color="auto" w:fill="FFFFFF"/>
          <w:lang w:val="en-US"/>
        </w:rPr>
        <w:t xml:space="preserve">the company </w:t>
      </w:r>
      <w:r w:rsidRPr="009F30E4">
        <w:rPr>
          <w:rFonts w:ascii="Arial" w:hAnsi="Arial" w:cs="Arial"/>
          <w:b/>
          <w:bCs/>
          <w:color w:val="263238"/>
          <w:shd w:val="clear" w:color="auto" w:fill="FFFFFF"/>
          <w:lang w:val="en-US"/>
        </w:rPr>
        <w:t xml:space="preserve">is helping to make the fashion industry more sustainable. </w:t>
      </w:r>
    </w:p>
    <w:p w14:paraId="6F3BB507" w14:textId="77777777" w:rsidR="00C61529" w:rsidRPr="001F4733" w:rsidRDefault="00C61529" w:rsidP="00C61529">
      <w:pPr>
        <w:spacing w:line="360" w:lineRule="auto"/>
        <w:jc w:val="both"/>
        <w:rPr>
          <w:rFonts w:ascii="Arial" w:hAnsi="Arial" w:cs="Arial"/>
          <w:b/>
          <w:bCs/>
          <w:color w:val="000000"/>
          <w:sz w:val="22"/>
          <w:szCs w:val="22"/>
          <w:lang w:val="en-US"/>
        </w:rPr>
      </w:pPr>
    </w:p>
    <w:bookmarkEnd w:id="0"/>
    <w:bookmarkEnd w:id="1"/>
    <w:p w14:paraId="609CB04C" w14:textId="161931F2" w:rsidR="00953D6B" w:rsidRPr="00953D6B" w:rsidRDefault="00953D6B" w:rsidP="00953D6B">
      <w:pPr>
        <w:spacing w:line="360" w:lineRule="auto"/>
        <w:jc w:val="both"/>
        <w:rPr>
          <w:rFonts w:ascii="Arial" w:hAnsi="Arial" w:cs="Arial"/>
          <w:sz w:val="22"/>
          <w:szCs w:val="22"/>
          <w:lang w:val="en-US"/>
        </w:rPr>
      </w:pPr>
      <w:r w:rsidRPr="00953D6B">
        <w:rPr>
          <w:rFonts w:ascii="Arial" w:hAnsi="Arial" w:cs="Arial"/>
          <w:sz w:val="22"/>
          <w:szCs w:val="22"/>
          <w:lang w:val="en-US"/>
        </w:rPr>
        <w:t xml:space="preserve">"Sustainability is part of Freudenberg's DNA," says </w:t>
      </w:r>
      <w:r w:rsidR="004E5B18" w:rsidRPr="004E5B18">
        <w:rPr>
          <w:rFonts w:ascii="Arial" w:hAnsi="Arial" w:cs="Arial"/>
          <w:sz w:val="22"/>
          <w:szCs w:val="22"/>
          <w:lang w:val="en-US"/>
        </w:rPr>
        <w:t>Dr. Frank Heislitz, CEO Fr</w:t>
      </w:r>
      <w:r w:rsidR="004E5B18">
        <w:rPr>
          <w:rFonts w:ascii="Arial" w:hAnsi="Arial" w:cs="Arial"/>
          <w:sz w:val="22"/>
          <w:szCs w:val="22"/>
          <w:lang w:val="en-US"/>
        </w:rPr>
        <w:t>eudenberg Performance Materials</w:t>
      </w:r>
      <w:r w:rsidRPr="00953D6B">
        <w:rPr>
          <w:rFonts w:ascii="Arial" w:hAnsi="Arial" w:cs="Arial"/>
          <w:sz w:val="22"/>
          <w:szCs w:val="22"/>
          <w:lang w:val="en-US"/>
        </w:rPr>
        <w:t xml:space="preserve">. </w:t>
      </w:r>
      <w:r w:rsidR="000B603D">
        <w:rPr>
          <w:rFonts w:ascii="Arial" w:hAnsi="Arial" w:cs="Arial"/>
          <w:sz w:val="22"/>
          <w:szCs w:val="22"/>
          <w:lang w:val="en-US"/>
        </w:rPr>
        <w:t>“</w:t>
      </w:r>
      <w:r w:rsidRPr="00953D6B">
        <w:rPr>
          <w:rFonts w:ascii="Arial" w:hAnsi="Arial" w:cs="Arial"/>
          <w:sz w:val="22"/>
          <w:szCs w:val="22"/>
          <w:lang w:val="en-US"/>
        </w:rPr>
        <w:t xml:space="preserve">Sustainability is closely linked to the values and principles </w:t>
      </w:r>
      <w:r w:rsidR="000B603D">
        <w:rPr>
          <w:rFonts w:ascii="Arial" w:hAnsi="Arial" w:cs="Arial"/>
          <w:sz w:val="22"/>
          <w:szCs w:val="22"/>
          <w:lang w:val="en-US"/>
        </w:rPr>
        <w:t>of the Freudenberg Group</w:t>
      </w:r>
      <w:r w:rsidR="00437497">
        <w:rPr>
          <w:rFonts w:ascii="Arial" w:hAnsi="Arial" w:cs="Arial"/>
          <w:sz w:val="22"/>
          <w:szCs w:val="22"/>
          <w:lang w:val="en-US"/>
        </w:rPr>
        <w:t>,” h</w:t>
      </w:r>
      <w:r w:rsidR="000B603D">
        <w:rPr>
          <w:rFonts w:ascii="Arial" w:hAnsi="Arial" w:cs="Arial"/>
          <w:sz w:val="22"/>
          <w:szCs w:val="22"/>
          <w:lang w:val="en-US"/>
        </w:rPr>
        <w:t>e adds.</w:t>
      </w:r>
      <w:r w:rsidRPr="00953D6B">
        <w:rPr>
          <w:rFonts w:ascii="Arial" w:hAnsi="Arial" w:cs="Arial"/>
          <w:sz w:val="22"/>
          <w:szCs w:val="22"/>
          <w:lang w:val="en-US"/>
        </w:rPr>
        <w:t xml:space="preserve"> One of the values of the family-owned technology company is responsibility. Freudenberg thus has a clear commitment to occupational safety, health and environmental protection, social commitment, compliance, human rights, labor standards</w:t>
      </w:r>
      <w:r w:rsidR="00937D00">
        <w:rPr>
          <w:rFonts w:ascii="Arial" w:hAnsi="Arial" w:cs="Arial"/>
          <w:sz w:val="22"/>
          <w:szCs w:val="22"/>
          <w:lang w:val="en-US"/>
        </w:rPr>
        <w:t>–</w:t>
      </w:r>
      <w:r w:rsidRPr="00953D6B">
        <w:rPr>
          <w:rFonts w:ascii="Arial" w:hAnsi="Arial" w:cs="Arial"/>
          <w:sz w:val="22"/>
          <w:szCs w:val="22"/>
          <w:lang w:val="en-US"/>
        </w:rPr>
        <w:t>and sustainability. "</w:t>
      </w:r>
      <w:r>
        <w:rPr>
          <w:rFonts w:ascii="Arial" w:hAnsi="Arial" w:cs="Arial"/>
          <w:sz w:val="22"/>
          <w:szCs w:val="22"/>
          <w:lang w:val="en-US"/>
        </w:rPr>
        <w:t>W</w:t>
      </w:r>
      <w:r w:rsidRPr="00953D6B">
        <w:rPr>
          <w:rFonts w:ascii="Arial" w:hAnsi="Arial" w:cs="Arial"/>
          <w:sz w:val="22"/>
          <w:szCs w:val="22"/>
          <w:lang w:val="en-US"/>
        </w:rPr>
        <w:t>ith</w:t>
      </w:r>
      <w:r>
        <w:rPr>
          <w:rFonts w:ascii="Arial" w:hAnsi="Arial" w:cs="Arial"/>
          <w:sz w:val="22"/>
          <w:szCs w:val="22"/>
          <w:lang w:val="en-US"/>
        </w:rPr>
        <w:t>in</w:t>
      </w:r>
      <w:r w:rsidRPr="00953D6B">
        <w:rPr>
          <w:rFonts w:ascii="Arial" w:hAnsi="Arial" w:cs="Arial"/>
          <w:sz w:val="22"/>
          <w:szCs w:val="22"/>
          <w:lang w:val="en-US"/>
        </w:rPr>
        <w:t xml:space="preserve"> the social media campaign </w:t>
      </w:r>
      <w:r w:rsidR="00D45C17">
        <w:rPr>
          <w:rFonts w:ascii="Arial" w:hAnsi="Arial" w:cs="Arial"/>
          <w:sz w:val="22"/>
          <w:szCs w:val="22"/>
          <w:lang w:val="en-US"/>
        </w:rPr>
        <w:t>‘</w:t>
      </w:r>
      <w:r w:rsidRPr="00953D6B">
        <w:rPr>
          <w:rFonts w:ascii="Arial" w:hAnsi="Arial" w:cs="Arial"/>
          <w:sz w:val="22"/>
          <w:szCs w:val="22"/>
          <w:lang w:val="en-US"/>
        </w:rPr>
        <w:t xml:space="preserve">Did you </w:t>
      </w:r>
      <w:r w:rsidR="00D45C17">
        <w:rPr>
          <w:rFonts w:ascii="Arial" w:hAnsi="Arial" w:cs="Arial"/>
          <w:sz w:val="22"/>
          <w:szCs w:val="22"/>
          <w:lang w:val="en-US"/>
        </w:rPr>
        <w:t>know</w:t>
      </w:r>
      <w:r w:rsidRPr="00953D6B">
        <w:rPr>
          <w:rFonts w:ascii="Arial" w:hAnsi="Arial" w:cs="Arial"/>
          <w:sz w:val="22"/>
          <w:szCs w:val="22"/>
          <w:lang w:val="en-US"/>
        </w:rPr>
        <w:t>...?</w:t>
      </w:r>
      <w:r w:rsidR="00D45C17">
        <w:rPr>
          <w:rFonts w:ascii="Arial" w:hAnsi="Arial" w:cs="Arial"/>
          <w:sz w:val="22"/>
          <w:szCs w:val="22"/>
          <w:lang w:val="en-US"/>
        </w:rPr>
        <w:t>’</w:t>
      </w:r>
      <w:r w:rsidRPr="00953D6B">
        <w:rPr>
          <w:rFonts w:ascii="Arial" w:hAnsi="Arial" w:cs="Arial"/>
          <w:sz w:val="22"/>
          <w:szCs w:val="22"/>
          <w:lang w:val="en-US"/>
        </w:rPr>
        <w:t xml:space="preserve"> </w:t>
      </w:r>
      <w:r>
        <w:rPr>
          <w:rFonts w:ascii="Arial" w:hAnsi="Arial" w:cs="Arial"/>
          <w:sz w:val="22"/>
          <w:szCs w:val="22"/>
          <w:lang w:val="en-US"/>
        </w:rPr>
        <w:t xml:space="preserve">we show </w:t>
      </w:r>
      <w:r w:rsidRPr="00953D6B">
        <w:rPr>
          <w:rFonts w:ascii="Arial" w:hAnsi="Arial" w:cs="Arial"/>
          <w:sz w:val="22"/>
          <w:szCs w:val="22"/>
          <w:lang w:val="en-US"/>
        </w:rPr>
        <w:t xml:space="preserve">our customers and other interest groups what we do as the market leader for interlinings and padding for the apparel industry in the area of sustainability," </w:t>
      </w:r>
      <w:r w:rsidR="004E5B18" w:rsidRPr="00953D6B">
        <w:rPr>
          <w:rFonts w:ascii="Arial" w:hAnsi="Arial" w:cs="Arial"/>
          <w:sz w:val="22"/>
          <w:szCs w:val="22"/>
          <w:lang w:val="en-US"/>
        </w:rPr>
        <w:t>Ulrich Scherbel, General Manager Performance Materials Apparel</w:t>
      </w:r>
      <w:r w:rsidR="004E5B18" w:rsidRPr="00953D6B" w:rsidDel="004E5B18">
        <w:rPr>
          <w:rFonts w:ascii="Arial" w:hAnsi="Arial" w:cs="Arial"/>
          <w:sz w:val="22"/>
          <w:szCs w:val="22"/>
          <w:lang w:val="en-US"/>
        </w:rPr>
        <w:t xml:space="preserve"> </w:t>
      </w:r>
      <w:r w:rsidRPr="00953D6B">
        <w:rPr>
          <w:rFonts w:ascii="Arial" w:hAnsi="Arial" w:cs="Arial"/>
          <w:sz w:val="22"/>
          <w:szCs w:val="22"/>
          <w:lang w:val="en-US"/>
        </w:rPr>
        <w:t xml:space="preserve">explains.  </w:t>
      </w:r>
    </w:p>
    <w:p w14:paraId="76243D08" w14:textId="77777777" w:rsidR="00953D6B" w:rsidRPr="00953D6B" w:rsidRDefault="00953D6B" w:rsidP="00953D6B">
      <w:pPr>
        <w:spacing w:line="360" w:lineRule="auto"/>
        <w:jc w:val="both"/>
        <w:rPr>
          <w:rFonts w:ascii="Arial" w:hAnsi="Arial" w:cs="Arial"/>
          <w:sz w:val="22"/>
          <w:szCs w:val="22"/>
          <w:lang w:val="en-US"/>
        </w:rPr>
      </w:pPr>
    </w:p>
    <w:p w14:paraId="67464B8C" w14:textId="55F5A8D1" w:rsidR="00953D6B" w:rsidRDefault="00953D6B" w:rsidP="00953D6B">
      <w:pPr>
        <w:spacing w:line="360" w:lineRule="auto"/>
        <w:jc w:val="both"/>
        <w:rPr>
          <w:rFonts w:ascii="Arial" w:hAnsi="Arial" w:cs="Arial"/>
          <w:sz w:val="22"/>
          <w:szCs w:val="22"/>
          <w:lang w:val="en-US"/>
        </w:rPr>
      </w:pPr>
      <w:r w:rsidRPr="00953D6B">
        <w:rPr>
          <w:rFonts w:ascii="Arial" w:hAnsi="Arial" w:cs="Arial"/>
          <w:sz w:val="22"/>
          <w:szCs w:val="22"/>
          <w:lang w:val="en-US"/>
        </w:rPr>
        <w:t>The campaign concept</w:t>
      </w:r>
      <w:r w:rsidR="00437497">
        <w:rPr>
          <w:rFonts w:ascii="Arial" w:hAnsi="Arial" w:cs="Arial"/>
          <w:sz w:val="22"/>
          <w:szCs w:val="22"/>
          <w:lang w:val="en-US"/>
        </w:rPr>
        <w:t xml:space="preserve"> hast two elements</w:t>
      </w:r>
      <w:r w:rsidRPr="00953D6B">
        <w:rPr>
          <w:rFonts w:ascii="Arial" w:hAnsi="Arial" w:cs="Arial"/>
          <w:sz w:val="22"/>
          <w:szCs w:val="22"/>
          <w:lang w:val="en-US"/>
        </w:rPr>
        <w:t>: fact-based posts on LinkedIn, Facebook</w:t>
      </w:r>
      <w:r w:rsidR="00437497">
        <w:rPr>
          <w:rFonts w:ascii="Arial" w:hAnsi="Arial" w:cs="Arial"/>
          <w:sz w:val="22"/>
          <w:szCs w:val="22"/>
          <w:lang w:val="en-US"/>
        </w:rPr>
        <w:t xml:space="preserve">, Twitter, </w:t>
      </w:r>
      <w:r w:rsidRPr="00953D6B">
        <w:rPr>
          <w:rFonts w:ascii="Arial" w:hAnsi="Arial" w:cs="Arial"/>
          <w:sz w:val="22"/>
          <w:szCs w:val="22"/>
          <w:lang w:val="en-US"/>
        </w:rPr>
        <w:t>and WeChat are complemented by interesting stories on the company's website. For example, the user learns that Freudenberg Performance Materials is a pioneer in the recycling of PET bottles and is currently one of the largest recyclers in Europe with the recycling of 7 million PET bottles a day. The campaign runs from mid-August to early October.</w:t>
      </w:r>
    </w:p>
    <w:p w14:paraId="0ECD2C94" w14:textId="0A340A9B" w:rsidR="00A20EAB" w:rsidRDefault="00A20EAB" w:rsidP="00953D6B">
      <w:pPr>
        <w:spacing w:line="360" w:lineRule="auto"/>
        <w:jc w:val="both"/>
        <w:rPr>
          <w:rFonts w:ascii="Arial" w:hAnsi="Arial" w:cs="Arial"/>
          <w:sz w:val="22"/>
          <w:szCs w:val="22"/>
          <w:lang w:val="en-US"/>
        </w:rPr>
      </w:pPr>
    </w:p>
    <w:p w14:paraId="0987A405" w14:textId="185B3E94" w:rsidR="00E079AD" w:rsidRPr="00E079AD" w:rsidRDefault="00E079AD" w:rsidP="00953D6B">
      <w:pPr>
        <w:spacing w:line="360" w:lineRule="auto"/>
        <w:jc w:val="both"/>
        <w:rPr>
          <w:rFonts w:ascii="Arial" w:hAnsi="Arial" w:cs="Arial"/>
          <w:b/>
          <w:sz w:val="22"/>
          <w:szCs w:val="22"/>
          <w:lang w:val="en-US"/>
        </w:rPr>
      </w:pPr>
      <w:r>
        <w:rPr>
          <w:rFonts w:ascii="Arial" w:hAnsi="Arial" w:cs="Arial"/>
          <w:sz w:val="22"/>
          <w:szCs w:val="22"/>
          <w:lang w:val="en-US"/>
        </w:rPr>
        <w:br w:type="column"/>
      </w:r>
      <w:r w:rsidRPr="00E079AD">
        <w:rPr>
          <w:rFonts w:ascii="Arial" w:hAnsi="Arial" w:cs="Arial"/>
          <w:b/>
          <w:sz w:val="22"/>
          <w:szCs w:val="22"/>
          <w:lang w:val="en-US"/>
        </w:rPr>
        <w:lastRenderedPageBreak/>
        <w:t>Click here to follow the campaign:</w:t>
      </w:r>
    </w:p>
    <w:p w14:paraId="7033E0C3" w14:textId="77777777" w:rsidR="00A20EAB" w:rsidRPr="00E079AD" w:rsidRDefault="00A20EAB" w:rsidP="00A20EAB">
      <w:pPr>
        <w:rPr>
          <w:rFonts w:ascii="Arial" w:hAnsi="Arial" w:cs="Arial"/>
          <w:sz w:val="22"/>
          <w:szCs w:val="22"/>
        </w:rPr>
      </w:pPr>
      <w:r w:rsidRPr="00E079AD">
        <w:rPr>
          <w:rFonts w:ascii="Arial" w:hAnsi="Arial" w:cs="Arial"/>
          <w:sz w:val="22"/>
          <w:szCs w:val="22"/>
        </w:rPr>
        <w:t xml:space="preserve">LinkedIn: </w:t>
      </w:r>
      <w:hyperlink r:id="rId11" w:history="1">
        <w:r w:rsidRPr="00E079AD">
          <w:rPr>
            <w:rStyle w:val="Hyperlink"/>
            <w:rFonts w:ascii="Arial" w:hAnsi="Arial" w:cs="Arial"/>
            <w:sz w:val="22"/>
            <w:szCs w:val="22"/>
          </w:rPr>
          <w:t>http://www.linkedin.com/company/freudenberg-performance-materials</w:t>
        </w:r>
      </w:hyperlink>
    </w:p>
    <w:p w14:paraId="11427F1F" w14:textId="77777777" w:rsidR="00A20EAB" w:rsidRPr="00E079AD" w:rsidRDefault="00A20EAB" w:rsidP="00A20EAB">
      <w:pPr>
        <w:rPr>
          <w:rFonts w:ascii="Arial" w:hAnsi="Arial" w:cs="Arial"/>
          <w:sz w:val="22"/>
          <w:szCs w:val="22"/>
        </w:rPr>
      </w:pPr>
    </w:p>
    <w:p w14:paraId="3F13797D" w14:textId="77777777" w:rsidR="00A20EAB" w:rsidRPr="007A113D" w:rsidRDefault="00A20EAB" w:rsidP="00A20EAB">
      <w:pPr>
        <w:rPr>
          <w:rFonts w:ascii="Arial" w:hAnsi="Arial" w:cs="Arial"/>
          <w:sz w:val="22"/>
          <w:szCs w:val="22"/>
          <w:lang w:val="en-US"/>
        </w:rPr>
      </w:pPr>
      <w:r w:rsidRPr="007A113D">
        <w:rPr>
          <w:rFonts w:ascii="Arial" w:hAnsi="Arial" w:cs="Arial"/>
          <w:sz w:val="22"/>
          <w:szCs w:val="22"/>
          <w:lang w:val="en-US"/>
        </w:rPr>
        <w:t xml:space="preserve">Facebook: </w:t>
      </w:r>
      <w:hyperlink r:id="rId12" w:history="1">
        <w:r w:rsidRPr="007A113D">
          <w:rPr>
            <w:rStyle w:val="Hyperlink"/>
            <w:rFonts w:ascii="Arial" w:hAnsi="Arial" w:cs="Arial"/>
            <w:sz w:val="22"/>
            <w:szCs w:val="22"/>
            <w:lang w:val="en-US"/>
          </w:rPr>
          <w:t>http://www.facebook.com/freudenbergpm</w:t>
        </w:r>
      </w:hyperlink>
    </w:p>
    <w:p w14:paraId="69289736" w14:textId="77777777" w:rsidR="00A20EAB" w:rsidRPr="007A113D" w:rsidRDefault="00A20EAB" w:rsidP="00A20EAB">
      <w:pPr>
        <w:jc w:val="both"/>
        <w:rPr>
          <w:rFonts w:ascii="Arial" w:hAnsi="Arial" w:cs="Arial"/>
          <w:sz w:val="22"/>
          <w:szCs w:val="22"/>
          <w:lang w:val="en-US"/>
        </w:rPr>
      </w:pPr>
    </w:p>
    <w:p w14:paraId="553DD48C" w14:textId="77777777" w:rsidR="00A20EAB" w:rsidRPr="007A113D" w:rsidRDefault="00A20EAB" w:rsidP="00A20EAB">
      <w:pPr>
        <w:rPr>
          <w:rFonts w:ascii="Arial" w:hAnsi="Arial" w:cs="Arial"/>
          <w:sz w:val="22"/>
          <w:szCs w:val="22"/>
          <w:lang w:val="en-US"/>
        </w:rPr>
      </w:pPr>
      <w:r w:rsidRPr="007A113D">
        <w:rPr>
          <w:rFonts w:ascii="Arial" w:hAnsi="Arial" w:cs="Arial"/>
          <w:sz w:val="22"/>
          <w:szCs w:val="22"/>
          <w:lang w:val="en-US"/>
        </w:rPr>
        <w:t xml:space="preserve">Twitter: </w:t>
      </w:r>
      <w:hyperlink r:id="rId13" w:history="1">
        <w:r w:rsidRPr="007A113D">
          <w:rPr>
            <w:rStyle w:val="Hyperlink"/>
            <w:rFonts w:ascii="Arial" w:hAnsi="Arial" w:cs="Arial"/>
            <w:sz w:val="22"/>
            <w:szCs w:val="22"/>
            <w:lang w:val="en-US"/>
          </w:rPr>
          <w:t>https://twitter.com/freudenbergpm</w:t>
        </w:r>
      </w:hyperlink>
    </w:p>
    <w:p w14:paraId="400FE835" w14:textId="77777777" w:rsidR="00A20EAB" w:rsidRPr="007A113D" w:rsidRDefault="00A20EAB" w:rsidP="00A20EAB">
      <w:pPr>
        <w:jc w:val="both"/>
        <w:rPr>
          <w:rFonts w:ascii="Arial" w:hAnsi="Arial" w:cs="Arial"/>
          <w:sz w:val="22"/>
          <w:szCs w:val="22"/>
          <w:lang w:val="en-US"/>
        </w:rPr>
      </w:pPr>
    </w:p>
    <w:p w14:paraId="3D4C21EE" w14:textId="77777777" w:rsidR="00A20EAB" w:rsidRPr="007A113D" w:rsidRDefault="00A20EAB" w:rsidP="00A20EAB">
      <w:pPr>
        <w:jc w:val="both"/>
        <w:rPr>
          <w:rFonts w:ascii="Arial" w:hAnsi="Arial" w:cs="Arial"/>
          <w:sz w:val="22"/>
          <w:szCs w:val="22"/>
          <w:lang w:val="en-US"/>
        </w:rPr>
      </w:pPr>
      <w:r w:rsidRPr="007A113D">
        <w:rPr>
          <w:rFonts w:ascii="Arial" w:hAnsi="Arial" w:cs="Arial"/>
          <w:sz w:val="22"/>
          <w:szCs w:val="22"/>
          <w:lang w:val="en-US"/>
        </w:rPr>
        <w:t xml:space="preserve">Website: </w:t>
      </w:r>
      <w:hyperlink r:id="rId14" w:history="1">
        <w:r w:rsidRPr="007A113D">
          <w:rPr>
            <w:rStyle w:val="Hyperlink"/>
            <w:rFonts w:ascii="Arial" w:hAnsi="Arial" w:cs="Arial"/>
            <w:sz w:val="22"/>
            <w:szCs w:val="22"/>
            <w:lang w:val="en-US"/>
          </w:rPr>
          <w:t>https://apparel.freudenberg-pm.com/de-de</w:t>
        </w:r>
      </w:hyperlink>
    </w:p>
    <w:p w14:paraId="2CBE77C9" w14:textId="77777777" w:rsidR="00A20EAB" w:rsidRPr="00953D6B" w:rsidRDefault="00A20EAB" w:rsidP="00953D6B">
      <w:pPr>
        <w:spacing w:line="360" w:lineRule="auto"/>
        <w:jc w:val="both"/>
        <w:rPr>
          <w:rFonts w:ascii="Arial" w:hAnsi="Arial" w:cs="Arial"/>
          <w:sz w:val="22"/>
          <w:szCs w:val="22"/>
          <w:lang w:val="en-US"/>
        </w:rPr>
      </w:pPr>
    </w:p>
    <w:p w14:paraId="22062912" w14:textId="77777777" w:rsidR="00953D6B" w:rsidRDefault="00953D6B" w:rsidP="000F3463">
      <w:pPr>
        <w:pStyle w:val="Headline0"/>
        <w:spacing w:line="240" w:lineRule="auto"/>
        <w:ind w:right="-1737"/>
        <w:jc w:val="both"/>
        <w:rPr>
          <w:rFonts w:ascii="Arial" w:hAnsi="Arial" w:cs="Arial"/>
          <w:caps w:val="0"/>
          <w:color w:val="000000"/>
          <w:sz w:val="24"/>
          <w:szCs w:val="24"/>
        </w:rPr>
      </w:pPr>
    </w:p>
    <w:p w14:paraId="61626337" w14:textId="77777777" w:rsidR="00D90CB6" w:rsidRPr="001F4733" w:rsidRDefault="000777C4" w:rsidP="000F3463">
      <w:pPr>
        <w:pStyle w:val="Headline0"/>
        <w:spacing w:line="240" w:lineRule="auto"/>
        <w:ind w:right="-1737"/>
        <w:jc w:val="both"/>
        <w:rPr>
          <w:rFonts w:ascii="Arial" w:hAnsi="Arial" w:cs="Arial"/>
          <w:caps w:val="0"/>
          <w:color w:val="000000"/>
          <w:sz w:val="24"/>
          <w:szCs w:val="24"/>
        </w:rPr>
      </w:pPr>
      <w:r w:rsidRPr="001F4733">
        <w:rPr>
          <w:rFonts w:ascii="Arial" w:hAnsi="Arial" w:cs="Arial"/>
          <w:caps w:val="0"/>
          <w:color w:val="000000"/>
          <w:sz w:val="24"/>
          <w:szCs w:val="24"/>
        </w:rPr>
        <w:t>Contact for media enquiries</w:t>
      </w:r>
    </w:p>
    <w:p w14:paraId="1685205B" w14:textId="77777777" w:rsidR="00D40EA5" w:rsidRPr="005D103B" w:rsidRDefault="00D40EA5" w:rsidP="00D40EA5">
      <w:pPr>
        <w:pStyle w:val="Headline0"/>
        <w:spacing w:line="240" w:lineRule="auto"/>
        <w:ind w:right="-1737"/>
        <w:rPr>
          <w:rFonts w:ascii="Arial" w:hAnsi="Arial" w:cs="Arial"/>
          <w:b w:val="0"/>
          <w:bCs w:val="0"/>
          <w:caps w:val="0"/>
          <w:color w:val="000000"/>
          <w:sz w:val="20"/>
          <w:szCs w:val="20"/>
          <w:lang w:val="de-DE"/>
        </w:rPr>
      </w:pPr>
      <w:r w:rsidRPr="006B7E7E">
        <w:rPr>
          <w:rFonts w:ascii="Arial" w:hAnsi="Arial" w:cs="Arial"/>
          <w:b w:val="0"/>
          <w:bCs w:val="0"/>
          <w:caps w:val="0"/>
          <w:color w:val="000000"/>
          <w:sz w:val="20"/>
          <w:szCs w:val="20"/>
        </w:rPr>
        <w:t xml:space="preserve">Freudenberg Performance Materials Holding SE &amp; Co. </w:t>
      </w:r>
      <w:r w:rsidRPr="005D103B">
        <w:rPr>
          <w:rFonts w:ascii="Arial" w:hAnsi="Arial" w:cs="Arial"/>
          <w:b w:val="0"/>
          <w:bCs w:val="0"/>
          <w:caps w:val="0"/>
          <w:color w:val="000000"/>
          <w:sz w:val="20"/>
          <w:szCs w:val="20"/>
          <w:lang w:val="de-DE"/>
        </w:rPr>
        <w:t>KG</w:t>
      </w:r>
    </w:p>
    <w:p w14:paraId="0C3701B4" w14:textId="77777777" w:rsidR="00D40EA5" w:rsidRPr="006B7E7E" w:rsidRDefault="00D40EA5" w:rsidP="00D40EA5">
      <w:pPr>
        <w:pStyle w:val="Headline0"/>
        <w:spacing w:line="240" w:lineRule="auto"/>
        <w:ind w:right="-1737"/>
        <w:rPr>
          <w:rFonts w:ascii="Arial" w:hAnsi="Arial" w:cs="Arial"/>
          <w:b w:val="0"/>
          <w:caps w:val="0"/>
          <w:color w:val="000000"/>
          <w:sz w:val="20"/>
          <w:szCs w:val="20"/>
          <w:lang w:val="de-DE"/>
        </w:rPr>
      </w:pPr>
      <w:r w:rsidRPr="006B7E7E">
        <w:rPr>
          <w:rFonts w:ascii="Arial" w:hAnsi="Arial" w:cs="Arial"/>
          <w:b w:val="0"/>
          <w:caps w:val="0"/>
          <w:color w:val="000000"/>
          <w:sz w:val="20"/>
          <w:szCs w:val="20"/>
          <w:lang w:val="de-DE"/>
        </w:rPr>
        <w:t>Holger Steingraeber, Director Global Communications</w:t>
      </w:r>
    </w:p>
    <w:p w14:paraId="3549042C" w14:textId="77777777" w:rsidR="00D40EA5" w:rsidRPr="006B7E7E" w:rsidRDefault="00D40EA5" w:rsidP="00D40EA5">
      <w:pPr>
        <w:pStyle w:val="Headline0"/>
        <w:spacing w:line="240" w:lineRule="auto"/>
        <w:ind w:right="-1737"/>
        <w:rPr>
          <w:rFonts w:ascii="Arial" w:hAnsi="Arial" w:cs="Arial"/>
          <w:b w:val="0"/>
          <w:caps w:val="0"/>
          <w:color w:val="000000"/>
          <w:sz w:val="20"/>
          <w:szCs w:val="20"/>
          <w:lang w:val="de-DE"/>
        </w:rPr>
      </w:pPr>
      <w:r w:rsidRPr="006B7E7E">
        <w:rPr>
          <w:rFonts w:ascii="Arial" w:hAnsi="Arial" w:cs="Arial"/>
          <w:b w:val="0"/>
          <w:caps w:val="0"/>
          <w:color w:val="000000"/>
          <w:sz w:val="20"/>
          <w:szCs w:val="20"/>
          <w:lang w:val="de-DE"/>
        </w:rPr>
        <w:t>Höhnerweg 2-4 / 69469 Weinheim / Germany</w:t>
      </w:r>
    </w:p>
    <w:p w14:paraId="4D31E526" w14:textId="77777777" w:rsidR="00D40EA5" w:rsidRPr="006F0E29" w:rsidRDefault="00D40EA5" w:rsidP="00D40EA5">
      <w:pPr>
        <w:pStyle w:val="Headline0"/>
        <w:spacing w:line="240" w:lineRule="auto"/>
        <w:ind w:right="-1737"/>
        <w:rPr>
          <w:rFonts w:ascii="Arial" w:hAnsi="Arial" w:cs="Arial"/>
          <w:b w:val="0"/>
          <w:caps w:val="0"/>
          <w:color w:val="000000"/>
          <w:sz w:val="20"/>
          <w:szCs w:val="20"/>
          <w:lang w:val="en-GB"/>
        </w:rPr>
      </w:pPr>
      <w:r w:rsidRPr="006F0E29">
        <w:rPr>
          <w:rFonts w:ascii="Arial" w:hAnsi="Arial" w:cs="Arial"/>
          <w:b w:val="0"/>
          <w:caps w:val="0"/>
          <w:color w:val="000000"/>
          <w:sz w:val="20"/>
          <w:szCs w:val="20"/>
          <w:lang w:val="en-GB"/>
        </w:rPr>
        <w:t xml:space="preserve">Phone +49 6201 80 6640 </w:t>
      </w:r>
    </w:p>
    <w:p w14:paraId="0E30C27E" w14:textId="77777777" w:rsidR="00D40EA5" w:rsidRPr="006F0E29" w:rsidRDefault="00D40EA5" w:rsidP="00D40EA5">
      <w:pPr>
        <w:pStyle w:val="Headline0"/>
        <w:spacing w:line="240" w:lineRule="auto"/>
        <w:ind w:right="-1737"/>
        <w:rPr>
          <w:rFonts w:ascii="Arial" w:hAnsi="Arial" w:cs="Arial"/>
          <w:b w:val="0"/>
          <w:caps w:val="0"/>
          <w:color w:val="000000"/>
          <w:sz w:val="20"/>
          <w:szCs w:val="20"/>
          <w:lang w:val="en-GB"/>
        </w:rPr>
      </w:pPr>
      <w:r w:rsidRPr="006F0E29">
        <w:rPr>
          <w:rFonts w:ascii="Arial" w:hAnsi="Arial" w:cs="Arial"/>
          <w:b w:val="0"/>
          <w:caps w:val="0"/>
          <w:color w:val="000000"/>
          <w:sz w:val="20"/>
          <w:szCs w:val="20"/>
          <w:lang w:val="en-GB"/>
        </w:rPr>
        <w:t>Holger.Steingraeber@freudenberg-pm.com</w:t>
      </w:r>
    </w:p>
    <w:p w14:paraId="7FA20D86" w14:textId="77777777" w:rsidR="00D40EA5" w:rsidRPr="005D103B" w:rsidRDefault="00D40EA5" w:rsidP="00D40EA5">
      <w:pPr>
        <w:pStyle w:val="KeinAbsatzformat"/>
        <w:spacing w:line="240" w:lineRule="auto"/>
        <w:ind w:right="-1737"/>
        <w:rPr>
          <w:rFonts w:ascii="Arial" w:hAnsi="Arial" w:cs="Arial"/>
          <w:sz w:val="20"/>
          <w:szCs w:val="20"/>
          <w:lang w:val="en-US"/>
        </w:rPr>
      </w:pPr>
      <w:r w:rsidRPr="005D103B">
        <w:rPr>
          <w:rFonts w:ascii="Arial" w:hAnsi="Arial" w:cs="Arial"/>
          <w:bCs/>
          <w:sz w:val="20"/>
          <w:szCs w:val="20"/>
          <w:lang w:val="en-US"/>
        </w:rPr>
        <w:t xml:space="preserve">www.freudenberg-pm.com </w:t>
      </w:r>
    </w:p>
    <w:p w14:paraId="06EDBEE6" w14:textId="77777777" w:rsidR="00D40EA5" w:rsidRPr="005D103B" w:rsidRDefault="00D40EA5" w:rsidP="00D40EA5">
      <w:pPr>
        <w:pStyle w:val="KeinAbsatzformat"/>
        <w:spacing w:line="240" w:lineRule="auto"/>
        <w:ind w:right="-1737"/>
        <w:rPr>
          <w:rFonts w:ascii="Arial" w:hAnsi="Arial" w:cs="Arial"/>
          <w:bCs/>
          <w:sz w:val="20"/>
          <w:szCs w:val="20"/>
          <w:lang w:val="en-US"/>
        </w:rPr>
      </w:pPr>
    </w:p>
    <w:p w14:paraId="69C142B6" w14:textId="77777777" w:rsidR="00D40EA5" w:rsidRPr="005D103B" w:rsidRDefault="00D40EA5" w:rsidP="00D40EA5">
      <w:pPr>
        <w:pStyle w:val="Headline0"/>
        <w:spacing w:line="240" w:lineRule="auto"/>
        <w:ind w:right="-1737"/>
        <w:rPr>
          <w:rFonts w:ascii="Arial" w:hAnsi="Arial" w:cs="Arial"/>
          <w:b w:val="0"/>
          <w:caps w:val="0"/>
          <w:color w:val="000000"/>
          <w:sz w:val="20"/>
          <w:szCs w:val="20"/>
        </w:rPr>
      </w:pPr>
      <w:r w:rsidRPr="005D103B">
        <w:rPr>
          <w:rFonts w:ascii="Arial" w:hAnsi="Arial" w:cs="Arial"/>
          <w:b w:val="0"/>
          <w:caps w:val="0"/>
          <w:color w:val="000000"/>
          <w:sz w:val="20"/>
          <w:szCs w:val="20"/>
        </w:rPr>
        <w:t>Katrin Böttcher, Manager Global Communications</w:t>
      </w:r>
    </w:p>
    <w:p w14:paraId="3629330F" w14:textId="77777777" w:rsidR="00D40EA5" w:rsidRPr="00EC641E" w:rsidRDefault="00D40EA5" w:rsidP="00D40EA5">
      <w:pPr>
        <w:pStyle w:val="Headline0"/>
        <w:spacing w:line="240" w:lineRule="auto"/>
        <w:ind w:right="-1737"/>
        <w:rPr>
          <w:rFonts w:ascii="Arial" w:hAnsi="Arial" w:cs="Arial"/>
          <w:b w:val="0"/>
          <w:caps w:val="0"/>
          <w:color w:val="000000"/>
          <w:sz w:val="20"/>
          <w:szCs w:val="20"/>
          <w:lang w:val="en-GB"/>
        </w:rPr>
      </w:pPr>
      <w:r w:rsidRPr="00EC641E">
        <w:rPr>
          <w:rFonts w:ascii="Arial" w:hAnsi="Arial" w:cs="Arial"/>
          <w:b w:val="0"/>
          <w:caps w:val="0"/>
          <w:color w:val="000000"/>
          <w:sz w:val="20"/>
          <w:szCs w:val="20"/>
          <w:lang w:val="en-GB"/>
        </w:rPr>
        <w:t xml:space="preserve">Phone +49 6201 80 5977 </w:t>
      </w:r>
    </w:p>
    <w:p w14:paraId="6598925A" w14:textId="77777777" w:rsidR="00D40EA5" w:rsidRPr="00EC641E" w:rsidRDefault="00D40EA5" w:rsidP="00D40EA5">
      <w:pPr>
        <w:pStyle w:val="Headline0"/>
        <w:spacing w:line="240" w:lineRule="auto"/>
        <w:ind w:right="-1737"/>
        <w:rPr>
          <w:rFonts w:ascii="Arial" w:hAnsi="Arial" w:cs="Arial"/>
          <w:b w:val="0"/>
          <w:caps w:val="0"/>
          <w:color w:val="000000"/>
          <w:sz w:val="20"/>
          <w:szCs w:val="20"/>
          <w:lang w:val="en-GB"/>
        </w:rPr>
      </w:pPr>
      <w:r w:rsidRPr="00EC641E">
        <w:rPr>
          <w:rFonts w:ascii="Arial" w:hAnsi="Arial" w:cs="Arial"/>
          <w:b w:val="0"/>
          <w:caps w:val="0"/>
          <w:color w:val="000000"/>
          <w:sz w:val="20"/>
          <w:szCs w:val="20"/>
          <w:lang w:val="en-GB"/>
        </w:rPr>
        <w:t>Katrin.Boettcher@freudenberg-pm.com</w:t>
      </w:r>
    </w:p>
    <w:p w14:paraId="2933609C" w14:textId="77777777" w:rsidR="00D40EA5" w:rsidRDefault="00D40EA5" w:rsidP="00D40EA5">
      <w:pPr>
        <w:pStyle w:val="Headline0"/>
        <w:spacing w:line="240" w:lineRule="auto"/>
        <w:ind w:right="-1737"/>
        <w:jc w:val="both"/>
        <w:rPr>
          <w:rFonts w:ascii="Arial" w:hAnsi="Arial" w:cs="Arial"/>
          <w:b w:val="0"/>
          <w:bCs w:val="0"/>
          <w:caps w:val="0"/>
          <w:color w:val="000000"/>
          <w:sz w:val="20"/>
          <w:szCs w:val="20"/>
        </w:rPr>
      </w:pPr>
    </w:p>
    <w:p w14:paraId="330E1950" w14:textId="77777777" w:rsidR="00D40EA5" w:rsidRDefault="00D40EA5" w:rsidP="00D40EA5">
      <w:pPr>
        <w:pStyle w:val="Headline0"/>
        <w:spacing w:line="240" w:lineRule="auto"/>
        <w:ind w:right="-1737"/>
        <w:jc w:val="both"/>
        <w:rPr>
          <w:rFonts w:ascii="Arial" w:hAnsi="Arial" w:cs="Arial"/>
          <w:b w:val="0"/>
          <w:bCs w:val="0"/>
          <w:caps w:val="0"/>
          <w:color w:val="000000"/>
          <w:sz w:val="20"/>
          <w:szCs w:val="20"/>
        </w:rPr>
      </w:pPr>
      <w:r w:rsidRPr="00E61685">
        <w:rPr>
          <w:rFonts w:ascii="Arial" w:hAnsi="Arial" w:cs="Arial"/>
          <w:b w:val="0"/>
          <w:bCs w:val="0"/>
          <w:caps w:val="0"/>
          <w:color w:val="000000"/>
          <w:sz w:val="20"/>
          <w:szCs w:val="20"/>
        </w:rPr>
        <w:t>Please send specimen copies to the above address.</w:t>
      </w:r>
    </w:p>
    <w:p w14:paraId="3EEDE755" w14:textId="77777777" w:rsidR="00D40EA5" w:rsidRPr="000C3EC1" w:rsidRDefault="00D40EA5" w:rsidP="00D40EA5">
      <w:pPr>
        <w:pStyle w:val="Headline0"/>
        <w:spacing w:line="240" w:lineRule="auto"/>
        <w:ind w:right="-1737"/>
        <w:jc w:val="both"/>
        <w:rPr>
          <w:rFonts w:ascii="Arial" w:hAnsi="Arial" w:cs="Arial"/>
          <w:caps w:val="0"/>
          <w:color w:val="auto"/>
          <w:sz w:val="20"/>
          <w:szCs w:val="20"/>
        </w:rPr>
      </w:pPr>
    </w:p>
    <w:p w14:paraId="47D0767B" w14:textId="77777777" w:rsidR="00D40EA5" w:rsidRPr="00B40F19" w:rsidRDefault="00D40EA5" w:rsidP="00D40EA5">
      <w:pPr>
        <w:pStyle w:val="Headline0"/>
        <w:spacing w:line="240" w:lineRule="auto"/>
        <w:ind w:right="-1737"/>
        <w:jc w:val="both"/>
        <w:rPr>
          <w:rFonts w:ascii="Arial" w:hAnsi="Arial" w:cs="Arial"/>
          <w:b w:val="0"/>
          <w:bCs w:val="0"/>
          <w:caps w:val="0"/>
          <w:color w:val="auto"/>
          <w:sz w:val="20"/>
          <w:szCs w:val="20"/>
        </w:rPr>
      </w:pPr>
      <w:r w:rsidRPr="00B40F19">
        <w:rPr>
          <w:rFonts w:ascii="Arial" w:hAnsi="Arial" w:cs="Arial"/>
          <w:caps w:val="0"/>
          <w:color w:val="auto"/>
          <w:sz w:val="20"/>
          <w:szCs w:val="20"/>
        </w:rPr>
        <w:t>About Freudenberg Performance Materials</w:t>
      </w:r>
    </w:p>
    <w:p w14:paraId="6B2CF674" w14:textId="3492EBD6" w:rsidR="00B40F19" w:rsidRPr="00B40F19" w:rsidRDefault="00B40F19" w:rsidP="00B40F19">
      <w:pPr>
        <w:spacing w:line="288" w:lineRule="auto"/>
        <w:jc w:val="both"/>
        <w:rPr>
          <w:rFonts w:ascii="Arial" w:hAnsi="Arial" w:cs="Arial"/>
          <w:sz w:val="20"/>
          <w:szCs w:val="20"/>
          <w:lang w:val="en-US"/>
        </w:rPr>
      </w:pPr>
      <w:r w:rsidRPr="00B40F19">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applications such as apparel, automotive, building materials, energy, filter media, healthcare, hygiene, building Interiors, shoe and leather goods as well as specialties. . In 2018, the company generates sales of more than €920 million and has 23 manufacturing sites in 13 countries and more than 3.600 associates. Freudenberg Performance Materials attaches great importance to social and ecological responsibility. For more information, please visit </w:t>
      </w:r>
      <w:hyperlink r:id="rId15" w:history="1">
        <w:r w:rsidRPr="00B40F19">
          <w:rPr>
            <w:rStyle w:val="Hyperlink"/>
            <w:rFonts w:ascii="Arial" w:hAnsi="Arial" w:cs="Arial"/>
            <w:sz w:val="20"/>
            <w:szCs w:val="20"/>
            <w:lang w:val="en-US"/>
          </w:rPr>
          <w:t>www.freudenberg-pm.com</w:t>
        </w:r>
      </w:hyperlink>
    </w:p>
    <w:p w14:paraId="36F7ABD0" w14:textId="77777777" w:rsidR="00B40F19" w:rsidRPr="00B40F19" w:rsidRDefault="00B40F19" w:rsidP="00B40F19">
      <w:pPr>
        <w:pStyle w:val="StandardWeb"/>
        <w:shd w:val="clear" w:color="auto" w:fill="FFFFFF"/>
        <w:spacing w:before="0" w:beforeAutospacing="0" w:after="0" w:afterAutospacing="0" w:line="288" w:lineRule="auto"/>
        <w:ind w:right="-284"/>
        <w:jc w:val="both"/>
        <w:textAlignment w:val="baseline"/>
        <w:rPr>
          <w:rFonts w:ascii="Arial" w:hAnsi="Arial" w:cs="Arial"/>
          <w:sz w:val="20"/>
          <w:szCs w:val="20"/>
          <w:lang w:val="en-US"/>
        </w:rPr>
      </w:pPr>
      <w:r w:rsidRPr="00B40F19">
        <w:rPr>
          <w:rFonts w:ascii="Arial" w:hAnsi="Arial" w:cs="Arial"/>
          <w:sz w:val="20"/>
          <w:szCs w:val="20"/>
          <w:lang w:val="en-US"/>
        </w:rPr>
        <w:t xml:space="preserve">The company is a Business Group of Freudenberg Group. In 2018, the Freudenberg Group employed more than 49,000 people in some 60 countries worldwide and generated sales of more than €9.4 billion. For more information, please visit </w:t>
      </w:r>
      <w:hyperlink r:id="rId16" w:history="1">
        <w:r w:rsidRPr="00B40F19">
          <w:rPr>
            <w:rStyle w:val="Hyperlink"/>
            <w:rFonts w:ascii="Arial" w:hAnsi="Arial" w:cs="Arial"/>
            <w:sz w:val="20"/>
            <w:szCs w:val="20"/>
            <w:lang w:val="en-US"/>
          </w:rPr>
          <w:t>www.freudenberg.com</w:t>
        </w:r>
      </w:hyperlink>
    </w:p>
    <w:p w14:paraId="16810CB8" w14:textId="77777777" w:rsidR="00FD218D" w:rsidRPr="001F4733" w:rsidRDefault="00FD218D" w:rsidP="00D40EA5">
      <w:pPr>
        <w:pStyle w:val="Headline0"/>
        <w:spacing w:line="240" w:lineRule="auto"/>
        <w:ind w:right="-1737"/>
        <w:jc w:val="both"/>
        <w:rPr>
          <w:rFonts w:ascii="Arial" w:hAnsi="Arial" w:cs="Arial"/>
          <w:b w:val="0"/>
          <w:bCs w:val="0"/>
          <w:caps w:val="0"/>
          <w:color w:val="auto"/>
          <w:sz w:val="20"/>
          <w:szCs w:val="20"/>
        </w:rPr>
      </w:pPr>
      <w:bookmarkStart w:id="2" w:name="_GoBack"/>
      <w:bookmarkEnd w:id="2"/>
    </w:p>
    <w:sectPr w:rsidR="00FD218D" w:rsidRPr="001F4733"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C9251" w14:textId="77777777" w:rsidR="009D1DD0" w:rsidRDefault="009D1DD0" w:rsidP="000D6FD1">
      <w:r>
        <w:separator/>
      </w:r>
    </w:p>
  </w:endnote>
  <w:endnote w:type="continuationSeparator" w:id="0">
    <w:p w14:paraId="690CCC8A" w14:textId="77777777" w:rsidR="009D1DD0" w:rsidRDefault="009D1DD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TheSansB-W3Light">
    <w:altName w:val="Segoe UI"/>
    <w:charset w:val="00"/>
    <w:family w:val="auto"/>
    <w:pitch w:val="variable"/>
    <w:sig w:usb0="00000001" w:usb1="5000200A" w:usb2="00000000" w:usb3="00000000" w:csb0="0000009B" w:csb1="00000000"/>
  </w:font>
  <w:font w:name="MinionPro-Regular">
    <w:altName w:val="Minion Pro"/>
    <w:panose1 w:val="02040503050306020203"/>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AEBD9" w14:textId="56AB8EA9" w:rsidR="00E079AD" w:rsidRPr="00E079AD" w:rsidRDefault="00E079AD" w:rsidP="00E079AD">
    <w:pPr>
      <w:autoSpaceDE w:val="0"/>
      <w:autoSpaceDN w:val="0"/>
      <w:adjustRightInd w:val="0"/>
      <w:rPr>
        <w:rFonts w:ascii="Arial" w:hAnsi="Arial" w:cs="Arial"/>
        <w:sz w:val="21"/>
        <w:szCs w:val="20"/>
        <w:lang w:val="en-US"/>
      </w:rPr>
    </w:pPr>
    <w:r w:rsidRPr="00E079AD">
      <w:rPr>
        <w:rFonts w:ascii="Arial" w:hAnsi="Arial" w:cs="Arial"/>
        <w:i/>
        <w:iCs/>
        <w:sz w:val="13"/>
        <w:szCs w:val="11"/>
        <w:lang w:val="en-US"/>
      </w:rPr>
      <w:t xml:space="preserve">”The Key To Confidence: Consumers and Textile Sustainability—Mindsets, Changing Behaviors, and </w:t>
    </w:r>
    <w:r w:rsidRPr="00E079AD">
      <w:rPr>
        <w:rFonts w:ascii="Arial" w:hAnsi="Arial" w:cs="Arial"/>
        <w:i/>
        <w:iCs/>
        <w:sz w:val="13"/>
        <w:szCs w:val="11"/>
        <w:lang w:val="en-US"/>
      </w:rPr>
      <w:br/>
      <w:t>Outlooks”, OEKO-TE</w:t>
    </w:r>
    <w:r>
      <w:rPr>
        <w:rFonts w:ascii="Arial" w:hAnsi="Arial" w:cs="Arial"/>
        <w:i/>
        <w:iCs/>
        <w:sz w:val="13"/>
        <w:szCs w:val="11"/>
        <w:lang w:val="en-US"/>
      </w:rPr>
      <w:t>X® and Anerca, 2017.</w:t>
    </w:r>
  </w:p>
  <w:p w14:paraId="06CC18AA" w14:textId="26F89F2C" w:rsidR="008C5662" w:rsidRPr="00D40EA5" w:rsidRDefault="00D40EA5" w:rsidP="00E079AD">
    <w:pPr>
      <w:autoSpaceDE w:val="0"/>
      <w:autoSpaceDN w:val="0"/>
      <w:adjustRightInd w:val="0"/>
      <w:jc w:val="right"/>
      <w:rPr>
        <w:rFonts w:ascii="Arial" w:hAnsi="Arial" w:cs="Arial"/>
        <w:sz w:val="18"/>
        <w:szCs w:val="18"/>
      </w:rPr>
    </w:pPr>
    <w:r w:rsidRPr="00E079AD">
      <w:rPr>
        <w:rFonts w:ascii="Arial" w:hAnsi="Arial" w:cs="Arial"/>
        <w:sz w:val="18"/>
        <w:szCs w:val="18"/>
        <w:lang w:val="en-US"/>
      </w:rPr>
      <w:t xml:space="preserve">Page </w:t>
    </w:r>
    <w:r w:rsidR="008C5662" w:rsidRPr="00D40EA5">
      <w:rPr>
        <w:rFonts w:ascii="Arial" w:hAnsi="Arial" w:cs="Arial"/>
        <w:sz w:val="18"/>
        <w:szCs w:val="18"/>
      </w:rPr>
      <w:fldChar w:fldCharType="begin"/>
    </w:r>
    <w:r w:rsidR="008C5662" w:rsidRPr="00D40EA5">
      <w:rPr>
        <w:rFonts w:ascii="Arial" w:hAnsi="Arial" w:cs="Arial"/>
        <w:sz w:val="18"/>
        <w:szCs w:val="18"/>
      </w:rPr>
      <w:instrText>PAGE   \* MERGEFORMAT</w:instrText>
    </w:r>
    <w:r w:rsidR="008C5662" w:rsidRPr="00D40EA5">
      <w:rPr>
        <w:rFonts w:ascii="Arial" w:hAnsi="Arial" w:cs="Arial"/>
        <w:sz w:val="18"/>
        <w:szCs w:val="18"/>
      </w:rPr>
      <w:fldChar w:fldCharType="separate"/>
    </w:r>
    <w:r w:rsidR="00B40F19">
      <w:rPr>
        <w:rFonts w:ascii="Arial" w:hAnsi="Arial" w:cs="Arial"/>
        <w:noProof/>
        <w:sz w:val="18"/>
        <w:szCs w:val="18"/>
      </w:rPr>
      <w:t>2</w:t>
    </w:r>
    <w:r w:rsidR="008C5662" w:rsidRPr="00D40EA5">
      <w:rPr>
        <w:rFonts w:ascii="Arial" w:hAnsi="Arial" w:cs="Arial"/>
        <w:sz w:val="18"/>
        <w:szCs w:val="18"/>
      </w:rPr>
      <w:fldChar w:fldCharType="end"/>
    </w:r>
    <w:r w:rsidR="008C5662" w:rsidRPr="00D40EA5">
      <w:rPr>
        <w:rFonts w:ascii="Arial" w:hAnsi="Arial" w:cs="Arial"/>
        <w:sz w:val="18"/>
        <w:szCs w:val="18"/>
      </w:rPr>
      <w:t>/</w:t>
    </w:r>
    <w:r w:rsidR="00E079AD">
      <w:rPr>
        <w:rFonts w:ascii="Arial" w:hAnsi="Arial" w:cs="Arial"/>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22DB" w14:textId="77777777" w:rsidR="009D1DD0" w:rsidRDefault="009D1DD0" w:rsidP="000D6FD1">
      <w:r>
        <w:separator/>
      </w:r>
    </w:p>
  </w:footnote>
  <w:footnote w:type="continuationSeparator" w:id="0">
    <w:p w14:paraId="269B4A1B" w14:textId="77777777" w:rsidR="009D1DD0" w:rsidRDefault="009D1DD0"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FF10" w14:textId="77777777" w:rsidR="008C5662" w:rsidRDefault="008C5662">
    <w:pPr>
      <w:pStyle w:val="Kopfzeile"/>
    </w:pPr>
    <w:r>
      <w:rPr>
        <w:noProof/>
        <w:lang w:eastAsia="zh-CN"/>
      </w:rPr>
      <w:drawing>
        <wp:anchor distT="0" distB="0" distL="114300" distR="114300" simplePos="0" relativeHeight="251658240" behindDoc="0" locked="0" layoutInCell="1" allowOverlap="1" wp14:anchorId="37F21587" wp14:editId="5D30C0E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E71D949" w14:textId="77777777" w:rsidR="008C5662" w:rsidRPr="00E079AD" w:rsidRDefault="008C5662">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70838"/>
    <w:rsid w:val="000777C4"/>
    <w:rsid w:val="00085844"/>
    <w:rsid w:val="000859D8"/>
    <w:rsid w:val="0008714A"/>
    <w:rsid w:val="000916F3"/>
    <w:rsid w:val="000A1C3A"/>
    <w:rsid w:val="000B4A45"/>
    <w:rsid w:val="000B603D"/>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3DF"/>
    <w:rsid w:val="00187C75"/>
    <w:rsid w:val="00196898"/>
    <w:rsid w:val="001A239A"/>
    <w:rsid w:val="001A7E91"/>
    <w:rsid w:val="001B4201"/>
    <w:rsid w:val="001B4257"/>
    <w:rsid w:val="001C04AE"/>
    <w:rsid w:val="001C1D18"/>
    <w:rsid w:val="001C22AC"/>
    <w:rsid w:val="001C53B3"/>
    <w:rsid w:val="001C54C7"/>
    <w:rsid w:val="001C579B"/>
    <w:rsid w:val="001F03C7"/>
    <w:rsid w:val="001F184E"/>
    <w:rsid w:val="001F4733"/>
    <w:rsid w:val="0020252C"/>
    <w:rsid w:val="00210D03"/>
    <w:rsid w:val="00215E3E"/>
    <w:rsid w:val="00223E49"/>
    <w:rsid w:val="002351ED"/>
    <w:rsid w:val="0024243B"/>
    <w:rsid w:val="002651A8"/>
    <w:rsid w:val="00267E70"/>
    <w:rsid w:val="00270E92"/>
    <w:rsid w:val="00277200"/>
    <w:rsid w:val="002774C7"/>
    <w:rsid w:val="00283F1F"/>
    <w:rsid w:val="00290430"/>
    <w:rsid w:val="00291254"/>
    <w:rsid w:val="002916E4"/>
    <w:rsid w:val="002B1C2C"/>
    <w:rsid w:val="002B7290"/>
    <w:rsid w:val="002C4240"/>
    <w:rsid w:val="002C61F0"/>
    <w:rsid w:val="002D0CD0"/>
    <w:rsid w:val="002E104E"/>
    <w:rsid w:val="00306AEE"/>
    <w:rsid w:val="00313644"/>
    <w:rsid w:val="00321BC5"/>
    <w:rsid w:val="003347F1"/>
    <w:rsid w:val="0033574D"/>
    <w:rsid w:val="00342C42"/>
    <w:rsid w:val="00344479"/>
    <w:rsid w:val="00346F56"/>
    <w:rsid w:val="00347D21"/>
    <w:rsid w:val="0037464C"/>
    <w:rsid w:val="003854B9"/>
    <w:rsid w:val="003856D9"/>
    <w:rsid w:val="0039661C"/>
    <w:rsid w:val="00397F71"/>
    <w:rsid w:val="003A2943"/>
    <w:rsid w:val="003A6A97"/>
    <w:rsid w:val="003B1EEB"/>
    <w:rsid w:val="003B6995"/>
    <w:rsid w:val="003C2490"/>
    <w:rsid w:val="003C658A"/>
    <w:rsid w:val="003C7D2E"/>
    <w:rsid w:val="003D36DB"/>
    <w:rsid w:val="003D5387"/>
    <w:rsid w:val="003E3385"/>
    <w:rsid w:val="003F02D5"/>
    <w:rsid w:val="003F12EA"/>
    <w:rsid w:val="003F2214"/>
    <w:rsid w:val="0040178C"/>
    <w:rsid w:val="004060F0"/>
    <w:rsid w:val="004063A0"/>
    <w:rsid w:val="00414264"/>
    <w:rsid w:val="0041462E"/>
    <w:rsid w:val="00421871"/>
    <w:rsid w:val="0043485B"/>
    <w:rsid w:val="00437497"/>
    <w:rsid w:val="00444CC0"/>
    <w:rsid w:val="00445398"/>
    <w:rsid w:val="00450597"/>
    <w:rsid w:val="0046382C"/>
    <w:rsid w:val="00464F40"/>
    <w:rsid w:val="004827F3"/>
    <w:rsid w:val="00482853"/>
    <w:rsid w:val="004842CE"/>
    <w:rsid w:val="00497267"/>
    <w:rsid w:val="004A039C"/>
    <w:rsid w:val="004A4B47"/>
    <w:rsid w:val="004B2724"/>
    <w:rsid w:val="004C6978"/>
    <w:rsid w:val="004E5B18"/>
    <w:rsid w:val="005001D1"/>
    <w:rsid w:val="00520A15"/>
    <w:rsid w:val="0052399A"/>
    <w:rsid w:val="00524F64"/>
    <w:rsid w:val="005266DC"/>
    <w:rsid w:val="005276F5"/>
    <w:rsid w:val="00531A67"/>
    <w:rsid w:val="005323E1"/>
    <w:rsid w:val="005328B6"/>
    <w:rsid w:val="00536941"/>
    <w:rsid w:val="00541879"/>
    <w:rsid w:val="00545E26"/>
    <w:rsid w:val="0055197F"/>
    <w:rsid w:val="00555CFA"/>
    <w:rsid w:val="005618C3"/>
    <w:rsid w:val="0056446E"/>
    <w:rsid w:val="0057269F"/>
    <w:rsid w:val="00577406"/>
    <w:rsid w:val="0058166B"/>
    <w:rsid w:val="005848F2"/>
    <w:rsid w:val="005A20D8"/>
    <w:rsid w:val="005A2344"/>
    <w:rsid w:val="005B3114"/>
    <w:rsid w:val="005C05FB"/>
    <w:rsid w:val="005C121A"/>
    <w:rsid w:val="005C19E3"/>
    <w:rsid w:val="005C5024"/>
    <w:rsid w:val="005D103B"/>
    <w:rsid w:val="005D1F62"/>
    <w:rsid w:val="005E0769"/>
    <w:rsid w:val="005E0C93"/>
    <w:rsid w:val="005E16E7"/>
    <w:rsid w:val="005E6F65"/>
    <w:rsid w:val="00602983"/>
    <w:rsid w:val="006039D6"/>
    <w:rsid w:val="00604DDE"/>
    <w:rsid w:val="006069E9"/>
    <w:rsid w:val="00611D1D"/>
    <w:rsid w:val="00611F45"/>
    <w:rsid w:val="00617240"/>
    <w:rsid w:val="00630C80"/>
    <w:rsid w:val="00632693"/>
    <w:rsid w:val="00636504"/>
    <w:rsid w:val="00637C54"/>
    <w:rsid w:val="006435FF"/>
    <w:rsid w:val="00643FAC"/>
    <w:rsid w:val="00672618"/>
    <w:rsid w:val="00673589"/>
    <w:rsid w:val="00684A4F"/>
    <w:rsid w:val="006971BE"/>
    <w:rsid w:val="006A1D49"/>
    <w:rsid w:val="006A30DC"/>
    <w:rsid w:val="006A4F2A"/>
    <w:rsid w:val="006A5582"/>
    <w:rsid w:val="006A785B"/>
    <w:rsid w:val="006B3D80"/>
    <w:rsid w:val="006C0EE4"/>
    <w:rsid w:val="006C1117"/>
    <w:rsid w:val="006C52D2"/>
    <w:rsid w:val="006C76D9"/>
    <w:rsid w:val="006D5C0C"/>
    <w:rsid w:val="006F1E53"/>
    <w:rsid w:val="00704B1D"/>
    <w:rsid w:val="00705B07"/>
    <w:rsid w:val="00710DD6"/>
    <w:rsid w:val="007168C9"/>
    <w:rsid w:val="00720D58"/>
    <w:rsid w:val="007330D6"/>
    <w:rsid w:val="007402E6"/>
    <w:rsid w:val="00741FF6"/>
    <w:rsid w:val="0074238C"/>
    <w:rsid w:val="00763ECC"/>
    <w:rsid w:val="00765E9B"/>
    <w:rsid w:val="00766EC7"/>
    <w:rsid w:val="00767AF1"/>
    <w:rsid w:val="0077761F"/>
    <w:rsid w:val="00782516"/>
    <w:rsid w:val="00783487"/>
    <w:rsid w:val="00783783"/>
    <w:rsid w:val="007931DB"/>
    <w:rsid w:val="00793430"/>
    <w:rsid w:val="00795B45"/>
    <w:rsid w:val="007A0F6A"/>
    <w:rsid w:val="007B1CEE"/>
    <w:rsid w:val="007B25D4"/>
    <w:rsid w:val="007B43F7"/>
    <w:rsid w:val="007B5A95"/>
    <w:rsid w:val="007D01D9"/>
    <w:rsid w:val="007D5024"/>
    <w:rsid w:val="007D5E0A"/>
    <w:rsid w:val="007E5330"/>
    <w:rsid w:val="007E7B6E"/>
    <w:rsid w:val="00810246"/>
    <w:rsid w:val="0081300A"/>
    <w:rsid w:val="00833CCC"/>
    <w:rsid w:val="00837922"/>
    <w:rsid w:val="00870798"/>
    <w:rsid w:val="00871059"/>
    <w:rsid w:val="00885142"/>
    <w:rsid w:val="00893584"/>
    <w:rsid w:val="008960D6"/>
    <w:rsid w:val="008C5662"/>
    <w:rsid w:val="008D3408"/>
    <w:rsid w:val="008E3C99"/>
    <w:rsid w:val="008F7AC7"/>
    <w:rsid w:val="00920184"/>
    <w:rsid w:val="00922222"/>
    <w:rsid w:val="0092466A"/>
    <w:rsid w:val="00924806"/>
    <w:rsid w:val="00926D80"/>
    <w:rsid w:val="009279F0"/>
    <w:rsid w:val="00937D00"/>
    <w:rsid w:val="0094302F"/>
    <w:rsid w:val="009440E3"/>
    <w:rsid w:val="00944D74"/>
    <w:rsid w:val="00950FE6"/>
    <w:rsid w:val="00951433"/>
    <w:rsid w:val="00953D6B"/>
    <w:rsid w:val="0095467F"/>
    <w:rsid w:val="00960C2D"/>
    <w:rsid w:val="0097035E"/>
    <w:rsid w:val="0098114C"/>
    <w:rsid w:val="009945ED"/>
    <w:rsid w:val="00997D7C"/>
    <w:rsid w:val="009B1A06"/>
    <w:rsid w:val="009C2AD4"/>
    <w:rsid w:val="009D105F"/>
    <w:rsid w:val="009D1DD0"/>
    <w:rsid w:val="009D24E3"/>
    <w:rsid w:val="009E668A"/>
    <w:rsid w:val="009F30E4"/>
    <w:rsid w:val="009F3A27"/>
    <w:rsid w:val="009F4D41"/>
    <w:rsid w:val="00A01895"/>
    <w:rsid w:val="00A162CF"/>
    <w:rsid w:val="00A20EAB"/>
    <w:rsid w:val="00A57130"/>
    <w:rsid w:val="00A65924"/>
    <w:rsid w:val="00A67884"/>
    <w:rsid w:val="00A7174F"/>
    <w:rsid w:val="00A779EF"/>
    <w:rsid w:val="00A81244"/>
    <w:rsid w:val="00A8216F"/>
    <w:rsid w:val="00A85506"/>
    <w:rsid w:val="00A855A4"/>
    <w:rsid w:val="00A856B0"/>
    <w:rsid w:val="00A87455"/>
    <w:rsid w:val="00A902BA"/>
    <w:rsid w:val="00A914B2"/>
    <w:rsid w:val="00A93642"/>
    <w:rsid w:val="00A94194"/>
    <w:rsid w:val="00A94573"/>
    <w:rsid w:val="00AA10C2"/>
    <w:rsid w:val="00AB019A"/>
    <w:rsid w:val="00AB1FB7"/>
    <w:rsid w:val="00AB6ED7"/>
    <w:rsid w:val="00AB760C"/>
    <w:rsid w:val="00AC5103"/>
    <w:rsid w:val="00AC5C2A"/>
    <w:rsid w:val="00AD5B28"/>
    <w:rsid w:val="00AE3135"/>
    <w:rsid w:val="00AF286D"/>
    <w:rsid w:val="00AF7C20"/>
    <w:rsid w:val="00B01100"/>
    <w:rsid w:val="00B023A4"/>
    <w:rsid w:val="00B07AE9"/>
    <w:rsid w:val="00B102CE"/>
    <w:rsid w:val="00B2426D"/>
    <w:rsid w:val="00B3021E"/>
    <w:rsid w:val="00B328E9"/>
    <w:rsid w:val="00B35156"/>
    <w:rsid w:val="00B40F19"/>
    <w:rsid w:val="00B447B8"/>
    <w:rsid w:val="00B47187"/>
    <w:rsid w:val="00B57DE7"/>
    <w:rsid w:val="00B62D6A"/>
    <w:rsid w:val="00B65930"/>
    <w:rsid w:val="00B731AA"/>
    <w:rsid w:val="00B82A18"/>
    <w:rsid w:val="00B86040"/>
    <w:rsid w:val="00B87A27"/>
    <w:rsid w:val="00B92AC8"/>
    <w:rsid w:val="00B9538C"/>
    <w:rsid w:val="00BA4974"/>
    <w:rsid w:val="00BA63C9"/>
    <w:rsid w:val="00BB1DBC"/>
    <w:rsid w:val="00BB3436"/>
    <w:rsid w:val="00BC1A9F"/>
    <w:rsid w:val="00BC22B9"/>
    <w:rsid w:val="00BC66E5"/>
    <w:rsid w:val="00BD2209"/>
    <w:rsid w:val="00BE39A4"/>
    <w:rsid w:val="00BE425C"/>
    <w:rsid w:val="00C00FCB"/>
    <w:rsid w:val="00C05DBC"/>
    <w:rsid w:val="00C06D32"/>
    <w:rsid w:val="00C10F84"/>
    <w:rsid w:val="00C27053"/>
    <w:rsid w:val="00C41503"/>
    <w:rsid w:val="00C5413B"/>
    <w:rsid w:val="00C61529"/>
    <w:rsid w:val="00C65A0F"/>
    <w:rsid w:val="00C7205E"/>
    <w:rsid w:val="00C72B5C"/>
    <w:rsid w:val="00C745F4"/>
    <w:rsid w:val="00C8082F"/>
    <w:rsid w:val="00CA7222"/>
    <w:rsid w:val="00CA7D2F"/>
    <w:rsid w:val="00CC1CAA"/>
    <w:rsid w:val="00CC44A6"/>
    <w:rsid w:val="00CC4D10"/>
    <w:rsid w:val="00CC7AFB"/>
    <w:rsid w:val="00CD785D"/>
    <w:rsid w:val="00CE2B13"/>
    <w:rsid w:val="00CE6EE6"/>
    <w:rsid w:val="00CF059C"/>
    <w:rsid w:val="00D01C1A"/>
    <w:rsid w:val="00D22720"/>
    <w:rsid w:val="00D2785C"/>
    <w:rsid w:val="00D37E4F"/>
    <w:rsid w:val="00D40335"/>
    <w:rsid w:val="00D40E56"/>
    <w:rsid w:val="00D40EA5"/>
    <w:rsid w:val="00D455C5"/>
    <w:rsid w:val="00D45C17"/>
    <w:rsid w:val="00D5210C"/>
    <w:rsid w:val="00D525F3"/>
    <w:rsid w:val="00D732C1"/>
    <w:rsid w:val="00D83B2E"/>
    <w:rsid w:val="00D90CB6"/>
    <w:rsid w:val="00D91D10"/>
    <w:rsid w:val="00D96A82"/>
    <w:rsid w:val="00D9706A"/>
    <w:rsid w:val="00DA2BA4"/>
    <w:rsid w:val="00DB38F7"/>
    <w:rsid w:val="00DB5C3D"/>
    <w:rsid w:val="00DD33F8"/>
    <w:rsid w:val="00DD3D4F"/>
    <w:rsid w:val="00DD52DE"/>
    <w:rsid w:val="00DE1986"/>
    <w:rsid w:val="00DF04E2"/>
    <w:rsid w:val="00DF346E"/>
    <w:rsid w:val="00E01F7B"/>
    <w:rsid w:val="00E02BA2"/>
    <w:rsid w:val="00E079AD"/>
    <w:rsid w:val="00E1125F"/>
    <w:rsid w:val="00E13CB0"/>
    <w:rsid w:val="00E15DE0"/>
    <w:rsid w:val="00E161B8"/>
    <w:rsid w:val="00E17056"/>
    <w:rsid w:val="00E2436D"/>
    <w:rsid w:val="00E26FFE"/>
    <w:rsid w:val="00E30FB0"/>
    <w:rsid w:val="00E36F07"/>
    <w:rsid w:val="00E51CDF"/>
    <w:rsid w:val="00E5586F"/>
    <w:rsid w:val="00E57DCC"/>
    <w:rsid w:val="00E57EE1"/>
    <w:rsid w:val="00E66E25"/>
    <w:rsid w:val="00E7023B"/>
    <w:rsid w:val="00E81D44"/>
    <w:rsid w:val="00E85B8A"/>
    <w:rsid w:val="00E92089"/>
    <w:rsid w:val="00E93FFB"/>
    <w:rsid w:val="00E9438E"/>
    <w:rsid w:val="00EA70F8"/>
    <w:rsid w:val="00EB123D"/>
    <w:rsid w:val="00EC7ECB"/>
    <w:rsid w:val="00ED0F3A"/>
    <w:rsid w:val="00ED3F48"/>
    <w:rsid w:val="00EF2284"/>
    <w:rsid w:val="00EF3E5E"/>
    <w:rsid w:val="00EF63F0"/>
    <w:rsid w:val="00EF6C6D"/>
    <w:rsid w:val="00F010D0"/>
    <w:rsid w:val="00F205C3"/>
    <w:rsid w:val="00F26DD1"/>
    <w:rsid w:val="00F32E7A"/>
    <w:rsid w:val="00F3675B"/>
    <w:rsid w:val="00F4453B"/>
    <w:rsid w:val="00F4533E"/>
    <w:rsid w:val="00F5020E"/>
    <w:rsid w:val="00F54BE0"/>
    <w:rsid w:val="00F62663"/>
    <w:rsid w:val="00F6757A"/>
    <w:rsid w:val="00F761CF"/>
    <w:rsid w:val="00F7775B"/>
    <w:rsid w:val="00FB2627"/>
    <w:rsid w:val="00FB3721"/>
    <w:rsid w:val="00FB4EF8"/>
    <w:rsid w:val="00FC3DC9"/>
    <w:rsid w:val="00FD15C9"/>
    <w:rsid w:val="00FD218D"/>
    <w:rsid w:val="00FE0C18"/>
    <w:rsid w:val="00FE2373"/>
    <w:rsid w:val="00FE4CFE"/>
    <w:rsid w:val="00FF0795"/>
    <w:rsid w:val="00FF433C"/>
    <w:rsid w:val="00FF5C2A"/>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768033F"/>
  <w14:defaultImageDpi w14:val="300"/>
  <w15:docId w15:val="{9E9B0A84-6DA0-45F2-84F3-DE9270C3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18567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freudenbergp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acebook.com/freudenbergp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reudenberg.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freudenberg-performance-materials" TargetMode="External"/><Relationship Id="rId5" Type="http://schemas.openxmlformats.org/officeDocument/2006/relationships/numbering" Target="numbering.xml"/><Relationship Id="rId15" Type="http://schemas.openxmlformats.org/officeDocument/2006/relationships/hyperlink" Target="http://www.freudenberg-pm.co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arel.freudenberg-pm.com/d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DD6BFA0522949BDBBCC9E95D24651" ma:contentTypeVersion="1" ma:contentTypeDescription="Create a new document." ma:contentTypeScope="" ma:versionID="c05e64bd9084b08c7c4ff8b1da1f5bb4">
  <xsd:schema xmlns:xsd="http://www.w3.org/2001/XMLSchema" xmlns:xs="http://www.w3.org/2001/XMLSchema" xmlns:p="http://schemas.microsoft.com/office/2006/metadata/properties" xmlns:ns2="aaf37939-73ed-4b39-8898-7d197acbb324" targetNamespace="http://schemas.microsoft.com/office/2006/metadata/properties" ma:root="true" ma:fieldsID="23c2046aaee0e74761d4d253918c145b" ns2:_="">
    <xsd:import namespace="aaf37939-73ed-4b39-8898-7d197acbb32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37939-73ed-4b39-8898-7d197acbb3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purl.org/dc/dcmitype/"/>
    <ds:schemaRef ds:uri="aaf37939-73ed-4b39-8898-7d197acbb324"/>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2035E8A-2DB9-43E2-9AF9-08B5643B0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37939-73ed-4b39-8898-7d197acbb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23BA4-7272-4C3D-8A03-F05F73FE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3258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 kapo</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13</cp:revision>
  <cp:lastPrinted>2019-08-22T09:44:00Z</cp:lastPrinted>
  <dcterms:created xsi:type="dcterms:W3CDTF">2019-08-15T05:33:00Z</dcterms:created>
  <dcterms:modified xsi:type="dcterms:W3CDTF">2019-09-09T11:12:00Z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0x010100066DD6BFA0522949BDBBCC9E95D24651</vt:lpwstr>
  </property>
</Properties>
</file>