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12AE" w14:textId="5709D743" w:rsidR="00FD218D" w:rsidRPr="005F4206" w:rsidRDefault="003948B8" w:rsidP="009074CA">
      <w:pPr>
        <w:pStyle w:val="Copy"/>
        <w:tabs>
          <w:tab w:val="right" w:pos="9781"/>
        </w:tabs>
        <w:spacing w:after="0" w:line="360" w:lineRule="auto"/>
        <w:jc w:val="both"/>
        <w:rPr>
          <w:rFonts w:cs="Arial"/>
          <w:b/>
          <w:color w:val="auto"/>
          <w:sz w:val="32"/>
          <w:szCs w:val="32"/>
        </w:rPr>
      </w:pPr>
      <w:bookmarkStart w:id="0" w:name="_MacBuGuideStaticData_3101H"/>
      <w:bookmarkStart w:id="1" w:name="_MacBuGuideStaticData_1989H"/>
      <w:r w:rsidRPr="005F4206">
        <w:rPr>
          <w:rFonts w:cs="Arial"/>
          <w:b/>
          <w:color w:val="auto"/>
          <w:sz w:val="32"/>
          <w:szCs w:val="32"/>
        </w:rPr>
        <w:t>PRESS</w:t>
      </w:r>
      <w:r w:rsidR="00EF0789" w:rsidRPr="005F4206">
        <w:rPr>
          <w:rFonts w:cs="Arial"/>
          <w:b/>
          <w:color w:val="auto"/>
          <w:sz w:val="32"/>
          <w:szCs w:val="32"/>
        </w:rPr>
        <w:t>EMITTEILUNG</w:t>
      </w:r>
    </w:p>
    <w:p w14:paraId="5ACCABD4" w14:textId="0134FC72" w:rsidR="00B21307" w:rsidRPr="005F4206" w:rsidRDefault="00B21307" w:rsidP="009074CA">
      <w:pPr>
        <w:pStyle w:val="Copy"/>
        <w:tabs>
          <w:tab w:val="right" w:pos="9781"/>
        </w:tabs>
        <w:spacing w:after="0" w:line="360" w:lineRule="auto"/>
        <w:jc w:val="both"/>
        <w:rPr>
          <w:rFonts w:cs="Arial"/>
          <w:caps/>
          <w:color w:val="auto"/>
          <w:sz w:val="32"/>
          <w:szCs w:val="32"/>
        </w:rPr>
      </w:pPr>
    </w:p>
    <w:p w14:paraId="6DA543D5" w14:textId="6D31B2E2" w:rsidR="00B21307" w:rsidRPr="00EF0789" w:rsidRDefault="00B21307" w:rsidP="00B21307">
      <w:pPr>
        <w:pStyle w:val="KeinAbsatzformat"/>
        <w:spacing w:line="360" w:lineRule="auto"/>
        <w:jc w:val="both"/>
        <w:rPr>
          <w:rFonts w:ascii="Arial" w:hAnsi="Arial" w:cs="Arial"/>
          <w:b/>
          <w:bCs/>
          <w:color w:val="auto"/>
          <w:sz w:val="32"/>
          <w:szCs w:val="32"/>
        </w:rPr>
      </w:pPr>
      <w:r w:rsidRPr="00EF0789">
        <w:rPr>
          <w:rFonts w:ascii="Arial" w:hAnsi="Arial" w:cs="Arial"/>
          <w:b/>
          <w:bCs/>
          <w:color w:val="auto"/>
          <w:sz w:val="32"/>
          <w:szCs w:val="32"/>
        </w:rPr>
        <w:t xml:space="preserve">Domotex 2020: </w:t>
      </w:r>
      <w:r w:rsidR="00BD1F06">
        <w:rPr>
          <w:rFonts w:ascii="Arial" w:hAnsi="Arial" w:cs="Arial"/>
          <w:b/>
          <w:bCs/>
          <w:color w:val="auto"/>
          <w:sz w:val="32"/>
          <w:szCs w:val="32"/>
        </w:rPr>
        <w:t>M</w:t>
      </w:r>
      <w:r w:rsidR="00EF0789" w:rsidRPr="00EF0789">
        <w:rPr>
          <w:rFonts w:ascii="Arial" w:hAnsi="Arial" w:cs="Arial"/>
          <w:b/>
          <w:bCs/>
          <w:color w:val="auto"/>
          <w:sz w:val="32"/>
          <w:szCs w:val="32"/>
        </w:rPr>
        <w:t xml:space="preserve">it </w:t>
      </w:r>
      <w:r w:rsidR="00EF0789">
        <w:rPr>
          <w:rFonts w:ascii="Arial" w:hAnsi="Arial" w:cs="Arial"/>
          <w:b/>
          <w:bCs/>
          <w:color w:val="auto"/>
          <w:sz w:val="32"/>
          <w:szCs w:val="32"/>
        </w:rPr>
        <w:t>leistungsstarken</w:t>
      </w:r>
      <w:r w:rsidR="00EF0789" w:rsidRPr="00EF0789">
        <w:rPr>
          <w:rFonts w:ascii="Arial" w:hAnsi="Arial" w:cs="Arial"/>
          <w:b/>
          <w:bCs/>
          <w:color w:val="auto"/>
          <w:sz w:val="32"/>
          <w:szCs w:val="32"/>
        </w:rPr>
        <w:t xml:space="preserve"> Teppichträgern eine nachhaltige </w:t>
      </w:r>
      <w:r w:rsidR="00EF0789">
        <w:rPr>
          <w:rFonts w:ascii="Arial" w:hAnsi="Arial" w:cs="Arial"/>
          <w:b/>
          <w:bCs/>
          <w:color w:val="auto"/>
          <w:sz w:val="32"/>
          <w:szCs w:val="32"/>
        </w:rPr>
        <w:t>Wohlfühlatmosphäre schaffen</w:t>
      </w:r>
    </w:p>
    <w:p w14:paraId="78282C2D" w14:textId="77777777" w:rsidR="00B21307" w:rsidRPr="00EF0789" w:rsidRDefault="00B21307" w:rsidP="00B21307">
      <w:pPr>
        <w:pStyle w:val="KeinAbsatzformat"/>
        <w:spacing w:line="360" w:lineRule="auto"/>
        <w:jc w:val="both"/>
        <w:rPr>
          <w:rFonts w:ascii="Arial" w:hAnsi="Arial" w:cs="Arial"/>
          <w:b/>
          <w:bCs/>
          <w:i/>
          <w:iCs/>
          <w:color w:val="auto"/>
        </w:rPr>
      </w:pPr>
    </w:p>
    <w:p w14:paraId="73EF72F8" w14:textId="01D1D7F6" w:rsidR="00EF0789" w:rsidRPr="002B606A" w:rsidRDefault="00EF0789" w:rsidP="00DE5E4A">
      <w:pPr>
        <w:pStyle w:val="KeinAbsatzformat"/>
        <w:spacing w:line="360" w:lineRule="auto"/>
        <w:jc w:val="both"/>
        <w:rPr>
          <w:rFonts w:ascii="Arial" w:hAnsi="Arial" w:cs="Arial"/>
          <w:b/>
          <w:bCs/>
          <w:i/>
          <w:iCs/>
          <w:color w:val="auto"/>
        </w:rPr>
      </w:pPr>
      <w:r w:rsidRPr="002B606A">
        <w:rPr>
          <w:rFonts w:ascii="Arial" w:hAnsi="Arial" w:cs="Arial"/>
          <w:b/>
          <w:bCs/>
          <w:i/>
          <w:iCs/>
          <w:color w:val="auto"/>
        </w:rPr>
        <w:t>Unter dem Motto „Sustainable Backings“ präsentiert Freudenberg Performance Materials sein Produktportfolio vom 1</w:t>
      </w:r>
      <w:r>
        <w:rPr>
          <w:rFonts w:ascii="Arial" w:hAnsi="Arial" w:cs="Arial"/>
          <w:b/>
          <w:bCs/>
          <w:i/>
          <w:iCs/>
          <w:color w:val="auto"/>
        </w:rPr>
        <w:t>0</w:t>
      </w:r>
      <w:r w:rsidRPr="002B606A">
        <w:rPr>
          <w:rFonts w:ascii="Arial" w:hAnsi="Arial" w:cs="Arial"/>
          <w:b/>
          <w:bCs/>
          <w:i/>
          <w:iCs/>
          <w:color w:val="auto"/>
        </w:rPr>
        <w:t>. bis 1</w:t>
      </w:r>
      <w:r>
        <w:rPr>
          <w:rFonts w:ascii="Arial" w:hAnsi="Arial" w:cs="Arial"/>
          <w:b/>
          <w:bCs/>
          <w:i/>
          <w:iCs/>
          <w:color w:val="auto"/>
        </w:rPr>
        <w:t>3</w:t>
      </w:r>
      <w:r w:rsidRPr="002B606A">
        <w:rPr>
          <w:rFonts w:ascii="Arial" w:hAnsi="Arial" w:cs="Arial"/>
          <w:b/>
          <w:bCs/>
          <w:i/>
          <w:iCs/>
          <w:color w:val="auto"/>
        </w:rPr>
        <w:t>. Januar 20</w:t>
      </w:r>
      <w:r>
        <w:rPr>
          <w:rFonts w:ascii="Arial" w:hAnsi="Arial" w:cs="Arial"/>
          <w:b/>
          <w:bCs/>
          <w:i/>
          <w:iCs/>
          <w:color w:val="auto"/>
        </w:rPr>
        <w:t>20</w:t>
      </w:r>
      <w:r w:rsidRPr="002B606A">
        <w:rPr>
          <w:rFonts w:ascii="Arial" w:hAnsi="Arial" w:cs="Arial"/>
          <w:b/>
          <w:bCs/>
          <w:i/>
          <w:iCs/>
          <w:color w:val="auto"/>
        </w:rPr>
        <w:t xml:space="preserve"> auf der Domotex in Hannover in Halle 11, Stand </w:t>
      </w:r>
      <w:r>
        <w:rPr>
          <w:rFonts w:ascii="Arial" w:hAnsi="Arial" w:cs="Arial"/>
          <w:b/>
          <w:bCs/>
          <w:i/>
          <w:iCs/>
          <w:color w:val="auto"/>
        </w:rPr>
        <w:t>B61</w:t>
      </w:r>
      <w:r w:rsidRPr="002B606A">
        <w:rPr>
          <w:rFonts w:ascii="Arial" w:hAnsi="Arial" w:cs="Arial"/>
          <w:b/>
          <w:bCs/>
          <w:i/>
          <w:iCs/>
          <w:color w:val="auto"/>
        </w:rPr>
        <w:t>.</w:t>
      </w:r>
    </w:p>
    <w:bookmarkEnd w:id="0"/>
    <w:bookmarkEnd w:id="1"/>
    <w:p w14:paraId="3CDDED13" w14:textId="77777777" w:rsidR="003F6802" w:rsidRPr="005F4206" w:rsidRDefault="003F6802" w:rsidP="00DE5E4A">
      <w:pPr>
        <w:pStyle w:val="KeinAbsatzformat"/>
        <w:spacing w:line="360" w:lineRule="auto"/>
        <w:jc w:val="both"/>
        <w:rPr>
          <w:rFonts w:ascii="Arial" w:hAnsi="Arial" w:cs="Arial"/>
          <w:color w:val="auto"/>
        </w:rPr>
      </w:pPr>
    </w:p>
    <w:p w14:paraId="1FF2312A" w14:textId="1376E24C" w:rsidR="00BD1F06" w:rsidRDefault="001A44CB" w:rsidP="00DE5E4A">
      <w:pPr>
        <w:pStyle w:val="KeinAbsatzformat"/>
        <w:spacing w:line="360" w:lineRule="auto"/>
        <w:jc w:val="both"/>
        <w:rPr>
          <w:rFonts w:ascii="Arial" w:hAnsi="Arial" w:cs="Arial"/>
        </w:rPr>
      </w:pPr>
      <w:r>
        <w:rPr>
          <w:rFonts w:ascii="Arial" w:hAnsi="Arial" w:cs="Arial"/>
          <w:b/>
          <w:bCs/>
          <w:color w:val="auto"/>
        </w:rPr>
        <w:t>Weinheim</w:t>
      </w:r>
      <w:r w:rsidR="003F6802" w:rsidRPr="005F4206">
        <w:rPr>
          <w:rFonts w:ascii="Arial" w:hAnsi="Arial" w:cs="Arial"/>
          <w:b/>
          <w:bCs/>
          <w:color w:val="auto"/>
        </w:rPr>
        <w:t xml:space="preserve">, </w:t>
      </w:r>
      <w:r w:rsidR="007E5244">
        <w:rPr>
          <w:rFonts w:ascii="Arial" w:hAnsi="Arial" w:cs="Arial"/>
          <w:b/>
          <w:bCs/>
          <w:color w:val="auto"/>
        </w:rPr>
        <w:t>13</w:t>
      </w:r>
      <w:r w:rsidR="00EF0789" w:rsidRPr="005F4206">
        <w:rPr>
          <w:rFonts w:ascii="Arial" w:hAnsi="Arial" w:cs="Arial"/>
          <w:b/>
          <w:bCs/>
          <w:color w:val="auto"/>
        </w:rPr>
        <w:t>. Dezember</w:t>
      </w:r>
      <w:r w:rsidR="008B37AD" w:rsidRPr="005F4206">
        <w:rPr>
          <w:rFonts w:ascii="Arial" w:hAnsi="Arial" w:cs="Arial"/>
          <w:b/>
          <w:bCs/>
          <w:color w:val="auto"/>
        </w:rPr>
        <w:t>, 2019</w:t>
      </w:r>
      <w:r w:rsidR="003F6802" w:rsidRPr="005F4206">
        <w:rPr>
          <w:rFonts w:ascii="Arial" w:hAnsi="Arial" w:cs="Arial"/>
          <w:b/>
          <w:bCs/>
          <w:color w:val="auto"/>
        </w:rPr>
        <w:t>.</w:t>
      </w:r>
      <w:r w:rsidR="00150081" w:rsidRPr="005F4206">
        <w:rPr>
          <w:rFonts w:ascii="Arial" w:hAnsi="Arial" w:cs="Arial"/>
          <w:b/>
          <w:bCs/>
          <w:color w:val="auto"/>
        </w:rPr>
        <w:t xml:space="preserve"> </w:t>
      </w:r>
      <w:r w:rsidR="00EF0789" w:rsidRPr="00EF0789">
        <w:rPr>
          <w:rFonts w:ascii="Arial" w:hAnsi="Arial" w:cs="Arial"/>
          <w:color w:val="auto"/>
        </w:rPr>
        <w:t xml:space="preserve">Auf der weltweiten Leitmesse </w:t>
      </w:r>
      <w:r w:rsidR="00EF0789" w:rsidRPr="00EF0789">
        <w:rPr>
          <w:rFonts w:ascii="Arial" w:hAnsi="Arial" w:cs="Arial"/>
        </w:rPr>
        <w:t>für Bodenbeläge</w:t>
      </w:r>
      <w:r w:rsidR="00EF0789">
        <w:rPr>
          <w:rFonts w:ascii="Arial" w:hAnsi="Arial" w:cs="Arial"/>
        </w:rPr>
        <w:t xml:space="preserve"> </w:t>
      </w:r>
      <w:r w:rsidR="00EF0789" w:rsidRPr="00EF0789">
        <w:rPr>
          <w:rFonts w:ascii="Arial" w:hAnsi="Arial" w:cs="Arial"/>
        </w:rPr>
        <w:t xml:space="preserve">Domotex </w:t>
      </w:r>
      <w:r w:rsidR="00EF0789">
        <w:rPr>
          <w:rFonts w:ascii="Arial" w:hAnsi="Arial" w:cs="Arial"/>
        </w:rPr>
        <w:t>p</w:t>
      </w:r>
      <w:r w:rsidR="00EF0789" w:rsidRPr="002B606A">
        <w:rPr>
          <w:rFonts w:ascii="Arial" w:hAnsi="Arial" w:cs="Arial"/>
        </w:rPr>
        <w:t xml:space="preserve">räsentiert Freudenberg Performance Materials sein umfangreiches Produktportfolio </w:t>
      </w:r>
      <w:r w:rsidR="00EF0789">
        <w:rPr>
          <w:rFonts w:ascii="Arial" w:hAnsi="Arial" w:cs="Arial"/>
        </w:rPr>
        <w:t xml:space="preserve">an leistungsstarken Trägermaterialien </w:t>
      </w:r>
      <w:r w:rsidR="00EF0789" w:rsidRPr="002B606A">
        <w:rPr>
          <w:rFonts w:ascii="Arial" w:hAnsi="Arial" w:cs="Arial"/>
        </w:rPr>
        <w:t>für textile Bodenbeläge</w:t>
      </w:r>
      <w:r w:rsidR="00BD1F06">
        <w:rPr>
          <w:rFonts w:ascii="Arial" w:hAnsi="Arial" w:cs="Arial"/>
        </w:rPr>
        <w:t xml:space="preserve">. Der weltweit führende Hersteller technischer Textilien zeigt, </w:t>
      </w:r>
      <w:r w:rsidR="00E807A0">
        <w:rPr>
          <w:rFonts w:ascii="Arial" w:hAnsi="Arial" w:cs="Arial"/>
        </w:rPr>
        <w:t xml:space="preserve">wie </w:t>
      </w:r>
      <w:r w:rsidR="00BD1F06">
        <w:rPr>
          <w:rFonts w:ascii="Arial" w:hAnsi="Arial" w:cs="Arial"/>
        </w:rPr>
        <w:t xml:space="preserve">seine Lösungen </w:t>
      </w:r>
      <w:r w:rsidR="00E807A0">
        <w:rPr>
          <w:rFonts w:ascii="Arial" w:hAnsi="Arial" w:cs="Arial"/>
        </w:rPr>
        <w:t xml:space="preserve">zur Verbesserung der Umweltbilanz von Teppichen beitragen können. </w:t>
      </w:r>
    </w:p>
    <w:p w14:paraId="2ED70C53" w14:textId="4FF00CCC" w:rsidR="005F4206" w:rsidRDefault="005F4206" w:rsidP="00DE5E4A">
      <w:pPr>
        <w:pStyle w:val="KeinAbsatzformat"/>
        <w:spacing w:line="360" w:lineRule="auto"/>
        <w:jc w:val="both"/>
        <w:rPr>
          <w:rFonts w:ascii="Arial" w:hAnsi="Arial" w:cs="Arial"/>
        </w:rPr>
      </w:pPr>
    </w:p>
    <w:p w14:paraId="05F2346D" w14:textId="563F22E4" w:rsidR="005F4206" w:rsidRDefault="005F4206" w:rsidP="00DE5E4A">
      <w:pPr>
        <w:spacing w:line="360" w:lineRule="auto"/>
        <w:jc w:val="both"/>
        <w:rPr>
          <w:rFonts w:ascii="Arial" w:hAnsi="Arial" w:cs="Arial"/>
        </w:rPr>
      </w:pPr>
      <w:r>
        <w:rPr>
          <w:rFonts w:ascii="Arial" w:hAnsi="Arial" w:cs="Arial"/>
        </w:rPr>
        <w:t xml:space="preserve">Schon mit seinem Stand-Design zeigt das Unternehmen was möglich ist: </w:t>
      </w:r>
      <w:r w:rsidRPr="00060BAB">
        <w:rPr>
          <w:rFonts w:ascii="Arial" w:hAnsi="Arial" w:cs="Arial"/>
        </w:rPr>
        <w:t>In Anlehnung an das diesjä</w:t>
      </w:r>
      <w:r>
        <w:rPr>
          <w:rFonts w:ascii="Arial" w:hAnsi="Arial" w:cs="Arial"/>
        </w:rPr>
        <w:t>hrige</w:t>
      </w:r>
      <w:r w:rsidRPr="00060BAB">
        <w:rPr>
          <w:rFonts w:ascii="Arial" w:hAnsi="Arial" w:cs="Arial"/>
        </w:rPr>
        <w:t xml:space="preserve"> Domotex-</w:t>
      </w:r>
      <w:r>
        <w:rPr>
          <w:rFonts w:ascii="Arial" w:hAnsi="Arial" w:cs="Arial"/>
        </w:rPr>
        <w:t>Motto "Atm</w:t>
      </w:r>
      <w:r w:rsidR="007B311B">
        <w:rPr>
          <w:rFonts w:ascii="Arial" w:hAnsi="Arial" w:cs="Arial"/>
        </w:rPr>
        <w:t>y</w:t>
      </w:r>
      <w:r>
        <w:rPr>
          <w:rFonts w:ascii="Arial" w:hAnsi="Arial" w:cs="Arial"/>
        </w:rPr>
        <w:t>sph</w:t>
      </w:r>
      <w:r w:rsidR="007B311B">
        <w:rPr>
          <w:rFonts w:ascii="Arial" w:hAnsi="Arial" w:cs="Arial"/>
        </w:rPr>
        <w:t>e</w:t>
      </w:r>
      <w:r>
        <w:rPr>
          <w:rFonts w:ascii="Arial" w:hAnsi="Arial" w:cs="Arial"/>
        </w:rPr>
        <w:t>re</w:t>
      </w:r>
      <w:r w:rsidRPr="00060BAB">
        <w:rPr>
          <w:rFonts w:ascii="Arial" w:hAnsi="Arial" w:cs="Arial"/>
        </w:rPr>
        <w:t xml:space="preserve">" </w:t>
      </w:r>
      <w:r>
        <w:rPr>
          <w:rFonts w:ascii="Arial" w:hAnsi="Arial" w:cs="Arial"/>
        </w:rPr>
        <w:t xml:space="preserve">bietet der Stand Freudenberg-Besuchern </w:t>
      </w:r>
      <w:r w:rsidRPr="00060BAB">
        <w:rPr>
          <w:rFonts w:ascii="Arial" w:hAnsi="Arial" w:cs="Arial"/>
        </w:rPr>
        <w:t xml:space="preserve">ein einzigartiges Erlebnis. </w:t>
      </w:r>
      <w:r>
        <w:rPr>
          <w:rFonts w:ascii="Arial" w:hAnsi="Arial" w:cs="Arial"/>
        </w:rPr>
        <w:t xml:space="preserve">Das Stand-Design vermittelt mit seinen </w:t>
      </w:r>
      <w:r w:rsidRPr="00060BAB">
        <w:rPr>
          <w:rFonts w:ascii="Arial" w:hAnsi="Arial" w:cs="Arial"/>
        </w:rPr>
        <w:t>flie</w:t>
      </w:r>
      <w:r>
        <w:rPr>
          <w:rFonts w:ascii="Arial" w:hAnsi="Arial" w:cs="Arial"/>
        </w:rPr>
        <w:t>ßenden</w:t>
      </w:r>
      <w:r w:rsidRPr="00060BAB">
        <w:rPr>
          <w:rFonts w:ascii="Arial" w:hAnsi="Arial" w:cs="Arial"/>
        </w:rPr>
        <w:t xml:space="preserve"> Übergängen zwischen Teppich </w:t>
      </w:r>
      <w:r>
        <w:rPr>
          <w:rFonts w:ascii="Arial" w:hAnsi="Arial" w:cs="Arial"/>
        </w:rPr>
        <w:t>und Wand ein Gefühl von Wohlbefinden und Nachhaltigkeit inmitten der Natur.</w:t>
      </w:r>
      <w:r w:rsidRPr="00D47AEF">
        <w:t xml:space="preserve"> </w:t>
      </w:r>
      <w:r w:rsidRPr="00D47AEF">
        <w:rPr>
          <w:rFonts w:ascii="Arial" w:hAnsi="Arial" w:cs="Arial"/>
        </w:rPr>
        <w:t xml:space="preserve">Der Teppich </w:t>
      </w:r>
      <w:r>
        <w:rPr>
          <w:rFonts w:ascii="Arial" w:hAnsi="Arial" w:cs="Arial"/>
        </w:rPr>
        <w:t xml:space="preserve">ist </w:t>
      </w:r>
      <w:r w:rsidRPr="00D47AEF">
        <w:rPr>
          <w:rFonts w:ascii="Arial" w:hAnsi="Arial" w:cs="Arial"/>
        </w:rPr>
        <w:t xml:space="preserve">mit hochwertiger Digitaldrucktechnologie bedruckt und </w:t>
      </w:r>
      <w:r>
        <w:rPr>
          <w:rFonts w:ascii="Arial" w:hAnsi="Arial" w:cs="Arial"/>
        </w:rPr>
        <w:t xml:space="preserve">ist mit einem Erstträger von Freudenberg ausgestattet. Ein Grund dafür: Freudenbergs </w:t>
      </w:r>
      <w:r w:rsidRPr="00D47AEF">
        <w:rPr>
          <w:rFonts w:ascii="Arial" w:hAnsi="Arial" w:cs="Arial"/>
        </w:rPr>
        <w:t>getuftete Teppich</w:t>
      </w:r>
      <w:r>
        <w:rPr>
          <w:rFonts w:ascii="Arial" w:hAnsi="Arial" w:cs="Arial"/>
        </w:rPr>
        <w:t xml:space="preserve">träger </w:t>
      </w:r>
      <w:r w:rsidRPr="00D47AEF">
        <w:rPr>
          <w:rFonts w:ascii="Arial" w:hAnsi="Arial" w:cs="Arial"/>
        </w:rPr>
        <w:t>aus Polyester</w:t>
      </w:r>
      <w:r>
        <w:rPr>
          <w:rFonts w:ascii="Arial" w:hAnsi="Arial" w:cs="Arial"/>
        </w:rPr>
        <w:t>-Spinnvliesstoffen</w:t>
      </w:r>
      <w:r w:rsidRPr="00D47AEF">
        <w:rPr>
          <w:rFonts w:ascii="Arial" w:hAnsi="Arial" w:cs="Arial"/>
        </w:rPr>
        <w:t xml:space="preserve"> </w:t>
      </w:r>
      <w:r>
        <w:rPr>
          <w:rFonts w:ascii="Arial" w:hAnsi="Arial" w:cs="Arial"/>
        </w:rPr>
        <w:t xml:space="preserve">schaffen </w:t>
      </w:r>
      <w:r w:rsidRPr="00D47AEF">
        <w:rPr>
          <w:rFonts w:ascii="Arial" w:hAnsi="Arial" w:cs="Arial"/>
        </w:rPr>
        <w:t>die notwendige Dimensionsstabilität, die</w:t>
      </w:r>
      <w:r>
        <w:rPr>
          <w:rFonts w:ascii="Arial" w:hAnsi="Arial" w:cs="Arial"/>
        </w:rPr>
        <w:t xml:space="preserve"> beim Bedrucken </w:t>
      </w:r>
      <w:proofErr w:type="gramStart"/>
      <w:r>
        <w:rPr>
          <w:rFonts w:ascii="Arial" w:hAnsi="Arial" w:cs="Arial"/>
        </w:rPr>
        <w:t xml:space="preserve">von </w:t>
      </w:r>
      <w:r w:rsidRPr="00D47AEF">
        <w:rPr>
          <w:rFonts w:ascii="Arial" w:hAnsi="Arial" w:cs="Arial"/>
        </w:rPr>
        <w:t>Teppiche</w:t>
      </w:r>
      <w:proofErr w:type="gramEnd"/>
      <w:r w:rsidRPr="00D47AEF">
        <w:rPr>
          <w:rFonts w:ascii="Arial" w:hAnsi="Arial" w:cs="Arial"/>
        </w:rPr>
        <w:t xml:space="preserve"> </w:t>
      </w:r>
      <w:r>
        <w:rPr>
          <w:rFonts w:ascii="Arial" w:hAnsi="Arial" w:cs="Arial"/>
        </w:rPr>
        <w:t>mit Digitaldruckmaschinen erforderlich ist.</w:t>
      </w:r>
    </w:p>
    <w:p w14:paraId="3903EFD6" w14:textId="77777777" w:rsidR="00BD1F06" w:rsidRDefault="00BD1F06" w:rsidP="00DE5E4A">
      <w:pPr>
        <w:pStyle w:val="KeinAbsatzformat"/>
        <w:spacing w:line="360" w:lineRule="auto"/>
        <w:jc w:val="both"/>
        <w:rPr>
          <w:rFonts w:ascii="Arial" w:hAnsi="Arial" w:cs="Arial"/>
        </w:rPr>
      </w:pPr>
    </w:p>
    <w:p w14:paraId="0BBEB4F2" w14:textId="1242E754" w:rsidR="00E807A0" w:rsidRDefault="00E807A0" w:rsidP="00DE5E4A">
      <w:pPr>
        <w:pStyle w:val="KeinAbsatzformat"/>
        <w:spacing w:line="360" w:lineRule="auto"/>
        <w:jc w:val="both"/>
        <w:rPr>
          <w:rFonts w:ascii="Arial" w:hAnsi="Arial" w:cs="Arial"/>
        </w:rPr>
      </w:pPr>
      <w:r w:rsidRPr="002B606A">
        <w:rPr>
          <w:rFonts w:ascii="Arial" w:hAnsi="Arial" w:cs="Arial"/>
        </w:rPr>
        <w:t>Die hochwertige</w:t>
      </w:r>
      <w:r>
        <w:rPr>
          <w:rFonts w:ascii="Arial" w:hAnsi="Arial" w:cs="Arial"/>
        </w:rPr>
        <w:t>n</w:t>
      </w:r>
      <w:r w:rsidRPr="002B606A">
        <w:rPr>
          <w:rFonts w:ascii="Arial" w:hAnsi="Arial" w:cs="Arial"/>
        </w:rPr>
        <w:t xml:space="preserve"> Erst- und Zweitträger für Teppichfliesen, Teppichböden und Sauberlaufmatten</w:t>
      </w:r>
      <w:r>
        <w:rPr>
          <w:rFonts w:ascii="Arial" w:hAnsi="Arial" w:cs="Arial"/>
        </w:rPr>
        <w:t xml:space="preserve"> von Freudenberg bestehen aus Polyester-</w:t>
      </w:r>
      <w:r w:rsidRPr="002B606A">
        <w:rPr>
          <w:rFonts w:ascii="Arial" w:hAnsi="Arial" w:cs="Arial"/>
        </w:rPr>
        <w:t>Spin</w:t>
      </w:r>
      <w:r>
        <w:rPr>
          <w:rFonts w:ascii="Arial" w:hAnsi="Arial" w:cs="Arial"/>
        </w:rPr>
        <w:t xml:space="preserve">nvliesstoffen, die </w:t>
      </w:r>
      <w:r w:rsidR="00BD1F06">
        <w:rPr>
          <w:rFonts w:ascii="Arial" w:hAnsi="Arial" w:cs="Arial"/>
        </w:rPr>
        <w:t xml:space="preserve">der Vliesstoff-Pionier </w:t>
      </w:r>
      <w:r>
        <w:rPr>
          <w:rFonts w:ascii="Arial" w:hAnsi="Arial" w:cs="Arial"/>
        </w:rPr>
        <w:t xml:space="preserve">mit einer proprietären Technologie produziert. </w:t>
      </w:r>
      <w:r w:rsidRPr="002B606A">
        <w:rPr>
          <w:rFonts w:ascii="Arial" w:hAnsi="Arial" w:cs="Arial"/>
        </w:rPr>
        <w:t xml:space="preserve">Sie bieten hohe Formstabilität, zuverlässigen und </w:t>
      </w:r>
      <w:r w:rsidRPr="002B606A">
        <w:rPr>
          <w:rFonts w:ascii="Arial" w:hAnsi="Arial" w:cs="Arial"/>
        </w:rPr>
        <w:lastRenderedPageBreak/>
        <w:t>präzisen Musterrapport</w:t>
      </w:r>
      <w:r w:rsidR="00BD1F06">
        <w:rPr>
          <w:rFonts w:ascii="Arial" w:hAnsi="Arial" w:cs="Arial"/>
        </w:rPr>
        <w:t xml:space="preserve"> und </w:t>
      </w:r>
      <w:r w:rsidRPr="002B606A">
        <w:rPr>
          <w:rFonts w:ascii="Arial" w:hAnsi="Arial" w:cs="Arial"/>
        </w:rPr>
        <w:t>hervorragende Planlage-Eigenschaften</w:t>
      </w:r>
      <w:r>
        <w:rPr>
          <w:rFonts w:ascii="Arial" w:hAnsi="Arial" w:cs="Arial"/>
        </w:rPr>
        <w:t xml:space="preserve">. Eine </w:t>
      </w:r>
      <w:r w:rsidRPr="002B606A">
        <w:rPr>
          <w:rFonts w:ascii="Arial" w:hAnsi="Arial" w:cs="Arial"/>
        </w:rPr>
        <w:t>durchgehend homogene Oberfläche</w:t>
      </w:r>
      <w:r>
        <w:rPr>
          <w:rFonts w:ascii="Arial" w:hAnsi="Arial" w:cs="Arial"/>
        </w:rPr>
        <w:t xml:space="preserve"> und schnittfeste Kanten, die nicht ausfransen </w:t>
      </w:r>
      <w:r w:rsidR="0035604B">
        <w:rPr>
          <w:rFonts w:ascii="Arial" w:hAnsi="Arial" w:cs="Arial"/>
        </w:rPr>
        <w:t xml:space="preserve">sind </w:t>
      </w:r>
      <w:r>
        <w:rPr>
          <w:rFonts w:ascii="Arial" w:hAnsi="Arial" w:cs="Arial"/>
        </w:rPr>
        <w:t xml:space="preserve">zudem </w:t>
      </w:r>
      <w:r w:rsidR="0035604B">
        <w:rPr>
          <w:rFonts w:ascii="Arial" w:hAnsi="Arial" w:cs="Arial"/>
        </w:rPr>
        <w:t>zentrale Eigenschaften.</w:t>
      </w:r>
    </w:p>
    <w:p w14:paraId="134DF90D" w14:textId="77777777" w:rsidR="00E807A0" w:rsidRDefault="00E807A0" w:rsidP="00DE5E4A">
      <w:pPr>
        <w:pStyle w:val="KeinAbsatzformat"/>
        <w:spacing w:line="360" w:lineRule="auto"/>
        <w:jc w:val="both"/>
        <w:rPr>
          <w:rFonts w:ascii="Arial" w:hAnsi="Arial" w:cs="Arial"/>
        </w:rPr>
      </w:pPr>
    </w:p>
    <w:p w14:paraId="4B7B7C68" w14:textId="40F58F6B" w:rsidR="008B37AD" w:rsidRPr="00010481" w:rsidRDefault="00010481" w:rsidP="00DE5E4A">
      <w:pPr>
        <w:pStyle w:val="KeinAbsatzformat"/>
        <w:spacing w:line="360" w:lineRule="auto"/>
        <w:jc w:val="both"/>
        <w:rPr>
          <w:rFonts w:ascii="Arial" w:hAnsi="Arial" w:cs="Arial"/>
          <w:b/>
          <w:bCs/>
          <w:color w:val="auto"/>
        </w:rPr>
      </w:pPr>
      <w:r w:rsidRPr="00010481">
        <w:rPr>
          <w:rFonts w:ascii="Arial" w:hAnsi="Arial" w:cs="Arial"/>
          <w:b/>
          <w:bCs/>
          <w:color w:val="auto"/>
        </w:rPr>
        <w:t>D</w:t>
      </w:r>
      <w:r>
        <w:rPr>
          <w:rFonts w:ascii="Arial" w:hAnsi="Arial" w:cs="Arial"/>
          <w:b/>
          <w:bCs/>
          <w:color w:val="auto"/>
        </w:rPr>
        <w:t xml:space="preserve">er Nachhaltigkeit </w:t>
      </w:r>
      <w:r w:rsidR="00BD1F06">
        <w:rPr>
          <w:rFonts w:ascii="Arial" w:hAnsi="Arial" w:cs="Arial"/>
          <w:b/>
          <w:bCs/>
          <w:color w:val="auto"/>
        </w:rPr>
        <w:t xml:space="preserve">durch und durch </w:t>
      </w:r>
      <w:r>
        <w:rPr>
          <w:rFonts w:ascii="Arial" w:hAnsi="Arial" w:cs="Arial"/>
          <w:b/>
          <w:bCs/>
          <w:color w:val="auto"/>
        </w:rPr>
        <w:t xml:space="preserve">verpflichtet </w:t>
      </w:r>
    </w:p>
    <w:p w14:paraId="63A7567F" w14:textId="3A880C55" w:rsidR="00DF3B23" w:rsidRPr="00010481" w:rsidRDefault="00010481" w:rsidP="00DE5E4A">
      <w:pPr>
        <w:spacing w:line="360" w:lineRule="auto"/>
        <w:jc w:val="both"/>
        <w:rPr>
          <w:rFonts w:ascii="Arial" w:hAnsi="Arial" w:cs="Arial"/>
          <w:bCs/>
        </w:rPr>
      </w:pPr>
      <w:r w:rsidRPr="00010481">
        <w:rPr>
          <w:rFonts w:ascii="Arial" w:hAnsi="Arial" w:cs="Arial"/>
          <w:bCs/>
        </w:rPr>
        <w:t xml:space="preserve">Ohne Kompromisse bei der Leistung einzugehen, sind </w:t>
      </w:r>
      <w:r>
        <w:rPr>
          <w:rFonts w:ascii="Arial" w:hAnsi="Arial" w:cs="Arial"/>
          <w:bCs/>
        </w:rPr>
        <w:t xml:space="preserve">Teppichträger von Freudenberg einzigartige </w:t>
      </w:r>
      <w:r w:rsidRPr="00010481">
        <w:rPr>
          <w:rFonts w:ascii="Arial" w:hAnsi="Arial" w:cs="Arial"/>
          <w:bCs/>
        </w:rPr>
        <w:t>Komponenten</w:t>
      </w:r>
      <w:r w:rsidR="0035604B">
        <w:rPr>
          <w:rFonts w:ascii="Arial" w:hAnsi="Arial" w:cs="Arial"/>
          <w:bCs/>
        </w:rPr>
        <w:t xml:space="preserve"> für einen </w:t>
      </w:r>
      <w:r w:rsidRPr="00010481">
        <w:rPr>
          <w:rFonts w:ascii="Arial" w:hAnsi="Arial" w:cs="Arial"/>
          <w:bCs/>
        </w:rPr>
        <w:t>nachhaltigen B</w:t>
      </w:r>
      <w:r w:rsidR="0035604B">
        <w:rPr>
          <w:rFonts w:ascii="Arial" w:hAnsi="Arial" w:cs="Arial"/>
          <w:bCs/>
        </w:rPr>
        <w:t>odenbelag</w:t>
      </w:r>
      <w:r>
        <w:rPr>
          <w:rFonts w:ascii="Arial" w:hAnsi="Arial" w:cs="Arial"/>
          <w:bCs/>
        </w:rPr>
        <w:t>:</w:t>
      </w:r>
      <w:r w:rsidR="00DF3B23" w:rsidRPr="00010481">
        <w:rPr>
          <w:rFonts w:ascii="Arial" w:hAnsi="Arial" w:cs="Arial"/>
          <w:bCs/>
        </w:rPr>
        <w:t xml:space="preserve"> </w:t>
      </w:r>
      <w:r>
        <w:rPr>
          <w:rFonts w:ascii="Arial" w:hAnsi="Arial" w:cs="Arial"/>
          <w:bCs/>
        </w:rPr>
        <w:t xml:space="preserve">Das Unternehmen </w:t>
      </w:r>
      <w:r w:rsidRPr="00010481">
        <w:rPr>
          <w:rFonts w:ascii="Arial" w:hAnsi="Arial" w:cs="Arial"/>
          <w:bCs/>
        </w:rPr>
        <w:t>recycelt seine Produktionsabfälle, arbeitet kontinuierlich an der Entwicklung von Produkten mit einem hohen Anteil an recyceltem Inhalt und verzichtet auf den Einsatz von chemischen Bindemitteln.</w:t>
      </w:r>
      <w:r w:rsidR="00DF3B23" w:rsidRPr="00010481">
        <w:rPr>
          <w:rFonts w:ascii="Arial" w:hAnsi="Arial" w:cs="Arial"/>
          <w:bCs/>
        </w:rPr>
        <w:t xml:space="preserve"> 100</w:t>
      </w:r>
      <w:r w:rsidRPr="00010481">
        <w:rPr>
          <w:rFonts w:ascii="Arial" w:hAnsi="Arial" w:cs="Arial"/>
          <w:bCs/>
        </w:rPr>
        <w:t xml:space="preserve"> Prozent der Polyester-Tuftträger </w:t>
      </w:r>
      <w:r w:rsidR="0035604B">
        <w:rPr>
          <w:rFonts w:ascii="Arial" w:hAnsi="Arial" w:cs="Arial"/>
          <w:bCs/>
        </w:rPr>
        <w:t>„</w:t>
      </w:r>
      <w:r w:rsidR="00DF3B23" w:rsidRPr="00010481">
        <w:rPr>
          <w:rFonts w:ascii="Arial" w:hAnsi="Arial" w:cs="Arial"/>
          <w:bCs/>
        </w:rPr>
        <w:t>made by Freudenberg</w:t>
      </w:r>
      <w:r w:rsidR="0035604B">
        <w:rPr>
          <w:rFonts w:ascii="Arial" w:hAnsi="Arial" w:cs="Arial"/>
          <w:bCs/>
        </w:rPr>
        <w:t>“</w:t>
      </w:r>
      <w:r w:rsidR="00DF3B23" w:rsidRPr="00010481">
        <w:rPr>
          <w:rFonts w:ascii="Arial" w:hAnsi="Arial" w:cs="Arial"/>
          <w:bCs/>
        </w:rPr>
        <w:t xml:space="preserve"> </w:t>
      </w:r>
      <w:r w:rsidRPr="00010481">
        <w:rPr>
          <w:rFonts w:ascii="Arial" w:hAnsi="Arial" w:cs="Arial"/>
          <w:bCs/>
        </w:rPr>
        <w:t xml:space="preserve">sind zu </w:t>
      </w:r>
      <w:r w:rsidR="00DF3B23" w:rsidRPr="00010481">
        <w:rPr>
          <w:rFonts w:ascii="Arial" w:hAnsi="Arial" w:cs="Arial"/>
          <w:bCs/>
        </w:rPr>
        <w:t>100</w:t>
      </w:r>
      <w:r w:rsidRPr="00010481">
        <w:rPr>
          <w:rFonts w:ascii="Arial" w:hAnsi="Arial" w:cs="Arial"/>
          <w:bCs/>
        </w:rPr>
        <w:t xml:space="preserve"> Prozent recyc</w:t>
      </w:r>
      <w:r w:rsidR="00060BAB">
        <w:rPr>
          <w:rFonts w:ascii="Arial" w:hAnsi="Arial" w:cs="Arial"/>
          <w:bCs/>
        </w:rPr>
        <w:t>elbar</w:t>
      </w:r>
      <w:r w:rsidR="0035604B">
        <w:rPr>
          <w:rFonts w:ascii="Arial" w:hAnsi="Arial" w:cs="Arial"/>
          <w:bCs/>
        </w:rPr>
        <w:t xml:space="preserve">. Für Teppichhersteller vereinfacht sich damit das </w:t>
      </w:r>
      <w:r w:rsidR="00060BAB">
        <w:rPr>
          <w:rFonts w:ascii="Arial" w:hAnsi="Arial" w:cs="Arial"/>
          <w:bCs/>
        </w:rPr>
        <w:t>End-of-Life-</w:t>
      </w:r>
      <w:r w:rsidR="00060BAB" w:rsidRPr="00060BAB">
        <w:rPr>
          <w:rFonts w:ascii="Arial" w:hAnsi="Arial" w:cs="Arial"/>
          <w:bCs/>
        </w:rPr>
        <w:t>Management</w:t>
      </w:r>
      <w:r w:rsidR="0035604B">
        <w:rPr>
          <w:rFonts w:ascii="Arial" w:hAnsi="Arial" w:cs="Arial"/>
          <w:bCs/>
        </w:rPr>
        <w:t xml:space="preserve"> ihrer Produkte.</w:t>
      </w:r>
    </w:p>
    <w:p w14:paraId="2990EBFF" w14:textId="278BCD9F" w:rsidR="00DF3B23" w:rsidRDefault="00DF3B23" w:rsidP="00DF3B23">
      <w:pPr>
        <w:spacing w:line="360" w:lineRule="auto"/>
        <w:jc w:val="both"/>
        <w:rPr>
          <w:rFonts w:ascii="Arial" w:hAnsi="Arial" w:cs="Arial"/>
          <w:bCs/>
        </w:rPr>
      </w:pPr>
    </w:p>
    <w:p w14:paraId="4AE602A4" w14:textId="77777777" w:rsidR="00097808" w:rsidRPr="0035604B" w:rsidRDefault="00097808" w:rsidP="009074CA">
      <w:pPr>
        <w:pStyle w:val="KeinAbsatzformat"/>
        <w:spacing w:line="360" w:lineRule="auto"/>
        <w:jc w:val="both"/>
        <w:rPr>
          <w:rFonts w:ascii="Arial" w:hAnsi="Arial" w:cs="Arial"/>
          <w:color w:val="auto"/>
        </w:rPr>
      </w:pPr>
    </w:p>
    <w:p w14:paraId="75002DC8" w14:textId="4E596C2A" w:rsidR="00097808" w:rsidRPr="00BD1F06" w:rsidRDefault="00BD1F06" w:rsidP="009074CA">
      <w:pPr>
        <w:pStyle w:val="KeinAbsatzformat"/>
        <w:jc w:val="both"/>
        <w:rPr>
          <w:rFonts w:ascii="Arial" w:hAnsi="Arial" w:cs="Arial"/>
          <w:b/>
          <w:bCs/>
          <w:color w:val="auto"/>
          <w:sz w:val="20"/>
          <w:szCs w:val="20"/>
        </w:rPr>
      </w:pPr>
      <w:r w:rsidRPr="00BD1F06">
        <w:rPr>
          <w:rFonts w:ascii="Arial" w:hAnsi="Arial" w:cs="Arial"/>
          <w:b/>
          <w:bCs/>
          <w:color w:val="auto"/>
          <w:sz w:val="20"/>
          <w:szCs w:val="20"/>
        </w:rPr>
        <w:t>Kontakt für Medienanfragen</w:t>
      </w:r>
    </w:p>
    <w:p w14:paraId="22E95A8D" w14:textId="77777777" w:rsidR="00097808" w:rsidRPr="00BD1F06" w:rsidRDefault="00097808" w:rsidP="009074CA">
      <w:pPr>
        <w:pStyle w:val="KeinAbsatzformat"/>
        <w:spacing w:line="240" w:lineRule="auto"/>
        <w:ind w:right="-1737"/>
        <w:jc w:val="both"/>
        <w:rPr>
          <w:rFonts w:ascii="Arial" w:hAnsi="Arial" w:cs="Arial"/>
          <w:color w:val="auto"/>
          <w:sz w:val="20"/>
        </w:rPr>
      </w:pPr>
    </w:p>
    <w:p w14:paraId="6D43A7AA"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5F4206">
        <w:rPr>
          <w:rFonts w:ascii="Arial" w:hAnsi="Arial" w:cs="Arial"/>
          <w:bCs w:val="0"/>
          <w:caps w:val="0"/>
          <w:color w:val="auto"/>
          <w:sz w:val="20"/>
          <w:szCs w:val="20"/>
          <w:lang w:val="de-DE"/>
        </w:rPr>
        <w:t xml:space="preserve">Freudenberg Performance Materials Holding SE &amp; Co. </w:t>
      </w:r>
      <w:r w:rsidRPr="000C3EC1">
        <w:rPr>
          <w:rFonts w:ascii="Arial" w:hAnsi="Arial" w:cs="Arial"/>
          <w:bCs w:val="0"/>
          <w:caps w:val="0"/>
          <w:color w:val="auto"/>
          <w:sz w:val="20"/>
          <w:szCs w:val="20"/>
          <w:lang w:val="de-DE"/>
        </w:rPr>
        <w:t>KG</w:t>
      </w:r>
    </w:p>
    <w:p w14:paraId="578419CB"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Holger Steingraeber, Director Global Communications</w:t>
      </w:r>
    </w:p>
    <w:p w14:paraId="01DE7676"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Höhnerweg 2-4 / 69469 Weinheim / Germany</w:t>
      </w:r>
    </w:p>
    <w:p w14:paraId="4E734E0E" w14:textId="21AE6B9F" w:rsidR="001440E8" w:rsidRPr="005F4206" w:rsidRDefault="00BD1F06" w:rsidP="009074CA">
      <w:pPr>
        <w:pStyle w:val="Headline0"/>
        <w:spacing w:line="240" w:lineRule="auto"/>
        <w:ind w:right="-1737"/>
        <w:jc w:val="both"/>
        <w:rPr>
          <w:rFonts w:ascii="Arial" w:hAnsi="Arial" w:cs="Arial"/>
          <w:b w:val="0"/>
          <w:caps w:val="0"/>
          <w:color w:val="auto"/>
          <w:sz w:val="20"/>
          <w:szCs w:val="20"/>
          <w:lang w:val="de-DE"/>
        </w:rPr>
      </w:pPr>
      <w:r w:rsidRPr="005F4206">
        <w:rPr>
          <w:rFonts w:ascii="Arial" w:hAnsi="Arial" w:cs="Arial"/>
          <w:b w:val="0"/>
          <w:caps w:val="0"/>
          <w:color w:val="auto"/>
          <w:sz w:val="20"/>
          <w:szCs w:val="20"/>
          <w:lang w:val="de-DE"/>
        </w:rPr>
        <w:t xml:space="preserve">Tel. </w:t>
      </w:r>
      <w:r w:rsidR="001440E8" w:rsidRPr="005F4206">
        <w:rPr>
          <w:rFonts w:ascii="Arial" w:hAnsi="Arial" w:cs="Arial"/>
          <w:b w:val="0"/>
          <w:caps w:val="0"/>
          <w:color w:val="auto"/>
          <w:sz w:val="20"/>
          <w:szCs w:val="20"/>
          <w:lang w:val="de-DE"/>
        </w:rPr>
        <w:t xml:space="preserve">+49 6201 80 6640 </w:t>
      </w:r>
    </w:p>
    <w:p w14:paraId="388649FA" w14:textId="77777777" w:rsidR="001440E8" w:rsidRPr="005F4206" w:rsidRDefault="001440E8" w:rsidP="009074CA">
      <w:pPr>
        <w:pStyle w:val="Headline0"/>
        <w:spacing w:line="240" w:lineRule="auto"/>
        <w:ind w:right="-1737"/>
        <w:jc w:val="both"/>
        <w:rPr>
          <w:rFonts w:ascii="Arial" w:hAnsi="Arial" w:cs="Arial"/>
          <w:b w:val="0"/>
          <w:caps w:val="0"/>
          <w:color w:val="auto"/>
          <w:sz w:val="20"/>
          <w:szCs w:val="20"/>
          <w:lang w:val="de-DE"/>
        </w:rPr>
      </w:pPr>
      <w:hyperlink r:id="rId11" w:history="1">
        <w:r w:rsidRPr="005F4206">
          <w:rPr>
            <w:rStyle w:val="Hypertextovodkaz"/>
            <w:rFonts w:ascii="Arial" w:hAnsi="Arial" w:cs="Arial"/>
            <w:b w:val="0"/>
            <w:caps w:val="0"/>
            <w:color w:val="auto"/>
            <w:sz w:val="20"/>
            <w:szCs w:val="20"/>
            <w:lang w:val="de-DE"/>
          </w:rPr>
          <w:t>Holger.Steingraeber@freudenberg-pm.com</w:t>
        </w:r>
      </w:hyperlink>
    </w:p>
    <w:p w14:paraId="12D0D2F7" w14:textId="77777777" w:rsidR="001440E8" w:rsidRPr="000C3EC1" w:rsidRDefault="001440E8" w:rsidP="009074CA">
      <w:pPr>
        <w:pStyle w:val="KeinAbsatzformat"/>
        <w:spacing w:line="240" w:lineRule="auto"/>
        <w:ind w:right="-1737"/>
        <w:jc w:val="both"/>
        <w:rPr>
          <w:rFonts w:ascii="Arial" w:hAnsi="Arial" w:cs="Arial"/>
          <w:color w:val="auto"/>
          <w:sz w:val="20"/>
          <w:szCs w:val="20"/>
          <w:lang w:val="en-US"/>
        </w:rPr>
      </w:pPr>
      <w:hyperlink r:id="rId12" w:history="1">
        <w:r w:rsidRPr="000C3EC1">
          <w:rPr>
            <w:rStyle w:val="Hypertextovodkaz"/>
            <w:rFonts w:ascii="Arial" w:hAnsi="Arial" w:cs="Arial"/>
            <w:color w:val="auto"/>
            <w:sz w:val="20"/>
            <w:szCs w:val="20"/>
            <w:lang w:val="en-US"/>
          </w:rPr>
          <w:t>www.freudenberg-pm.com</w:t>
        </w:r>
      </w:hyperlink>
    </w:p>
    <w:p w14:paraId="703A0AB8" w14:textId="77777777" w:rsidR="001440E8" w:rsidRPr="000C3EC1" w:rsidRDefault="001440E8" w:rsidP="009074CA">
      <w:pPr>
        <w:pStyle w:val="Headline0"/>
        <w:spacing w:line="240" w:lineRule="auto"/>
        <w:ind w:right="-1737"/>
        <w:jc w:val="both"/>
        <w:rPr>
          <w:rFonts w:ascii="Arial" w:hAnsi="Arial" w:cs="Arial"/>
          <w:b w:val="0"/>
          <w:bCs w:val="0"/>
          <w:caps w:val="0"/>
          <w:color w:val="auto"/>
          <w:sz w:val="20"/>
          <w:szCs w:val="20"/>
        </w:rPr>
      </w:pPr>
    </w:p>
    <w:p w14:paraId="7DBA2F7F" w14:textId="77777777" w:rsidR="001440E8" w:rsidRPr="000C3EC1" w:rsidRDefault="001440E8" w:rsidP="009074CA">
      <w:pPr>
        <w:pStyle w:val="KeinAbsatzformat"/>
        <w:spacing w:line="240" w:lineRule="auto"/>
        <w:ind w:right="-1737"/>
        <w:jc w:val="both"/>
        <w:rPr>
          <w:rFonts w:ascii="Arial" w:hAnsi="Arial" w:cs="Arial"/>
          <w:color w:val="auto"/>
          <w:sz w:val="20"/>
          <w:lang w:val="en-US"/>
        </w:rPr>
      </w:pPr>
    </w:p>
    <w:p w14:paraId="6ABD28AD"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0C3EC1">
        <w:rPr>
          <w:rFonts w:ascii="Arial" w:hAnsi="Arial" w:cs="Arial"/>
          <w:bCs w:val="0"/>
          <w:caps w:val="0"/>
          <w:color w:val="auto"/>
          <w:sz w:val="20"/>
          <w:szCs w:val="20"/>
        </w:rPr>
        <w:t xml:space="preserve">Freudenberg Performance Materials SE &amp; Co. </w:t>
      </w:r>
      <w:r w:rsidRPr="000C3EC1">
        <w:rPr>
          <w:rFonts w:ascii="Arial" w:hAnsi="Arial" w:cs="Arial"/>
          <w:bCs w:val="0"/>
          <w:caps w:val="0"/>
          <w:color w:val="auto"/>
          <w:sz w:val="20"/>
          <w:szCs w:val="20"/>
          <w:lang w:val="de-DE"/>
        </w:rPr>
        <w:t>KG</w:t>
      </w:r>
    </w:p>
    <w:p w14:paraId="75CE5354" w14:textId="77777777" w:rsidR="00097808" w:rsidRPr="000C3EC1" w:rsidRDefault="00097808" w:rsidP="009074CA">
      <w:pPr>
        <w:pStyle w:val="Headline0"/>
        <w:spacing w:line="240" w:lineRule="atLeast"/>
        <w:ind w:right="-1735"/>
        <w:jc w:val="both"/>
        <w:rPr>
          <w:rFonts w:ascii="Arial" w:hAnsi="Arial" w:cs="Arial"/>
          <w:b w:val="0"/>
          <w:bCs w:val="0"/>
          <w:caps w:val="0"/>
          <w:color w:val="auto"/>
          <w:sz w:val="20"/>
          <w:szCs w:val="20"/>
          <w:lang w:val="de-DE"/>
        </w:rPr>
      </w:pPr>
      <w:r w:rsidRPr="000C3EC1">
        <w:rPr>
          <w:rFonts w:ascii="Arial" w:hAnsi="Arial" w:cs="Arial"/>
          <w:b w:val="0"/>
          <w:caps w:val="0"/>
          <w:color w:val="auto"/>
          <w:sz w:val="20"/>
          <w:szCs w:val="20"/>
          <w:lang w:val="de-DE"/>
        </w:rPr>
        <w:t>Isabelle Kugler</w:t>
      </w:r>
    </w:p>
    <w:p w14:paraId="075FBF98" w14:textId="579773C1" w:rsidR="00097808" w:rsidRPr="000C3EC1" w:rsidRDefault="00097808" w:rsidP="009074CA">
      <w:pPr>
        <w:pStyle w:val="Headline0"/>
        <w:spacing w:line="240" w:lineRule="auto"/>
        <w:ind w:right="-1735"/>
        <w:jc w:val="both"/>
        <w:rPr>
          <w:rFonts w:ascii="Arial" w:hAnsi="Arial" w:cs="Arial"/>
          <w:b w:val="0"/>
          <w:bCs w:val="0"/>
          <w:caps w:val="0"/>
          <w:color w:val="auto"/>
          <w:sz w:val="20"/>
          <w:szCs w:val="20"/>
          <w:lang w:val="de-DE"/>
        </w:rPr>
      </w:pPr>
      <w:r w:rsidRPr="000C3EC1">
        <w:rPr>
          <w:rFonts w:ascii="Arial" w:hAnsi="Arial" w:cs="Arial"/>
          <w:b w:val="0"/>
          <w:bCs w:val="0"/>
          <w:caps w:val="0"/>
          <w:color w:val="auto"/>
          <w:sz w:val="20"/>
          <w:szCs w:val="20"/>
          <w:lang w:val="de-DE"/>
        </w:rPr>
        <w:t xml:space="preserve">Liebigstraße 2-8 - 67661 Kaiserslautern </w:t>
      </w:r>
    </w:p>
    <w:p w14:paraId="7F45EA47" w14:textId="775DF89F" w:rsidR="00097808" w:rsidRPr="005F4206" w:rsidRDefault="00BD1F06" w:rsidP="009074CA">
      <w:pPr>
        <w:pStyle w:val="Headline0"/>
        <w:spacing w:line="240" w:lineRule="auto"/>
        <w:ind w:right="-1737"/>
        <w:jc w:val="both"/>
        <w:rPr>
          <w:rFonts w:ascii="Arial" w:hAnsi="Arial" w:cs="Arial"/>
          <w:b w:val="0"/>
          <w:caps w:val="0"/>
          <w:color w:val="auto"/>
          <w:sz w:val="20"/>
          <w:szCs w:val="20"/>
          <w:lang w:val="de-DE"/>
        </w:rPr>
      </w:pPr>
      <w:r w:rsidRPr="005F4206">
        <w:rPr>
          <w:rFonts w:ascii="Arial" w:hAnsi="Arial" w:cs="Arial"/>
          <w:b w:val="0"/>
          <w:caps w:val="0"/>
          <w:color w:val="auto"/>
          <w:sz w:val="20"/>
          <w:szCs w:val="20"/>
          <w:lang w:val="de-DE"/>
        </w:rPr>
        <w:t xml:space="preserve">Tel. </w:t>
      </w:r>
      <w:r w:rsidR="00097808" w:rsidRPr="005F4206">
        <w:rPr>
          <w:rFonts w:ascii="Arial" w:hAnsi="Arial" w:cs="Arial"/>
          <w:b w:val="0"/>
          <w:caps w:val="0"/>
          <w:color w:val="auto"/>
          <w:sz w:val="20"/>
          <w:szCs w:val="20"/>
          <w:lang w:val="de-DE"/>
        </w:rPr>
        <w:t>+33 6 18 49 24 22</w:t>
      </w:r>
    </w:p>
    <w:p w14:paraId="3839B19C" w14:textId="77777777" w:rsidR="00097808" w:rsidRPr="005F4206" w:rsidRDefault="00097808" w:rsidP="009074CA">
      <w:pPr>
        <w:pStyle w:val="Headline0"/>
        <w:spacing w:line="240" w:lineRule="auto"/>
        <w:ind w:right="-1737"/>
        <w:jc w:val="both"/>
        <w:rPr>
          <w:rFonts w:ascii="Arial" w:hAnsi="Arial" w:cs="Arial"/>
          <w:b w:val="0"/>
          <w:caps w:val="0"/>
          <w:color w:val="auto"/>
          <w:sz w:val="20"/>
          <w:szCs w:val="20"/>
          <w:lang w:val="de-DE"/>
        </w:rPr>
      </w:pPr>
      <w:hyperlink r:id="rId13" w:history="1">
        <w:r w:rsidRPr="005F4206">
          <w:rPr>
            <w:rStyle w:val="Hypertextovodkaz"/>
            <w:rFonts w:ascii="Arial" w:hAnsi="Arial" w:cs="Arial"/>
            <w:b w:val="0"/>
            <w:caps w:val="0"/>
            <w:color w:val="auto"/>
            <w:sz w:val="20"/>
            <w:szCs w:val="20"/>
            <w:lang w:val="de-DE"/>
          </w:rPr>
          <w:t>Isabelle.kugler@freudenberg-pm.com</w:t>
        </w:r>
      </w:hyperlink>
      <w:r w:rsidRPr="005F4206">
        <w:rPr>
          <w:rFonts w:ascii="Arial" w:hAnsi="Arial" w:cs="Arial"/>
          <w:b w:val="0"/>
          <w:caps w:val="0"/>
          <w:color w:val="auto"/>
          <w:sz w:val="20"/>
          <w:szCs w:val="20"/>
          <w:lang w:val="de-DE"/>
        </w:rPr>
        <w:t xml:space="preserve"> </w:t>
      </w:r>
    </w:p>
    <w:p w14:paraId="5B60CE4E" w14:textId="6576F0ED" w:rsidR="00097808" w:rsidRPr="005F4206" w:rsidRDefault="00097808" w:rsidP="009074CA">
      <w:pPr>
        <w:pStyle w:val="Headline0"/>
        <w:spacing w:line="240" w:lineRule="auto"/>
        <w:ind w:right="-1737"/>
        <w:jc w:val="both"/>
        <w:rPr>
          <w:rFonts w:ascii="Arial" w:hAnsi="Arial" w:cs="Arial"/>
          <w:caps w:val="0"/>
          <w:color w:val="auto"/>
          <w:sz w:val="20"/>
          <w:szCs w:val="20"/>
          <w:lang w:val="de-DE"/>
        </w:rPr>
      </w:pPr>
    </w:p>
    <w:p w14:paraId="1F05A684" w14:textId="77777777" w:rsidR="00BD1F06" w:rsidRPr="005F4206" w:rsidRDefault="00BD1F06" w:rsidP="00BD1F06">
      <w:pPr>
        <w:pStyle w:val="KeinAbsatzformat"/>
      </w:pPr>
    </w:p>
    <w:p w14:paraId="71A00196" w14:textId="77777777" w:rsidR="00BD1F06" w:rsidRPr="00C659E0" w:rsidRDefault="00BD1F06" w:rsidP="00BD1F06">
      <w:pPr>
        <w:pStyle w:val="Headline0"/>
        <w:spacing w:line="240" w:lineRule="auto"/>
        <w:ind w:right="-1737"/>
        <w:jc w:val="both"/>
        <w:rPr>
          <w:rFonts w:ascii="Arial" w:hAnsi="Arial" w:cs="Arial"/>
          <w:b w:val="0"/>
          <w:bCs w:val="0"/>
          <w:caps w:val="0"/>
          <w:color w:val="000000"/>
          <w:sz w:val="20"/>
          <w:szCs w:val="20"/>
          <w:lang w:val="de-DE"/>
        </w:rPr>
      </w:pPr>
      <w:r w:rsidRPr="00C659E0">
        <w:rPr>
          <w:rFonts w:ascii="Arial" w:hAnsi="Arial" w:cs="Arial"/>
          <w:caps w:val="0"/>
          <w:color w:val="000000"/>
          <w:sz w:val="20"/>
          <w:szCs w:val="20"/>
          <w:lang w:val="de-DE"/>
        </w:rPr>
        <w:t>Über Freudenberg Performance Materials</w:t>
      </w:r>
    </w:p>
    <w:p w14:paraId="2269B9F3" w14:textId="77777777" w:rsidR="00BD1F06" w:rsidRPr="00C659E0" w:rsidRDefault="00BD1F06" w:rsidP="00BD1F06">
      <w:pPr>
        <w:pStyle w:val="Headline0"/>
        <w:spacing w:line="240" w:lineRule="auto"/>
        <w:ind w:right="-1737"/>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Hygiene, Innenausbau, Schuhe und Lederwaren sowie spezielle Anwendungen. Das Unternehmen erwirtschaftete 2018 einen Umsatz von mehr als 920 Millionen Euro, hat weltweit 23 Produktionsstandorte in 13 Ländern und beschäftigt mehr als 3.600 Mitarbeiter. Freudenberg Performance Materials bekennt sich zu seiner sozialen und ökologischen Verantwortung als Grundlage seines unternehmerischen Erfolgs. Weitere Informationen unter </w:t>
      </w:r>
      <w:hyperlink r:id="rId14" w:history="1">
        <w:r w:rsidRPr="00C659E0">
          <w:rPr>
            <w:rFonts w:ascii="Arial" w:hAnsi="Arial" w:cs="Arial"/>
            <w:b w:val="0"/>
            <w:caps w:val="0"/>
            <w:color w:val="000000"/>
            <w:sz w:val="20"/>
            <w:szCs w:val="20"/>
            <w:lang w:val="de-DE"/>
          </w:rPr>
          <w:t>www.freudenberg-pm.com</w:t>
        </w:r>
      </w:hyperlink>
      <w:r w:rsidRPr="00C659E0">
        <w:rPr>
          <w:rFonts w:ascii="Arial" w:hAnsi="Arial" w:cs="Arial"/>
          <w:b w:val="0"/>
          <w:caps w:val="0"/>
          <w:color w:val="000000"/>
          <w:sz w:val="20"/>
          <w:szCs w:val="20"/>
          <w:lang w:val="de-DE"/>
        </w:rPr>
        <w:t>.</w:t>
      </w:r>
    </w:p>
    <w:p w14:paraId="4D0F6CD4" w14:textId="77777777" w:rsidR="00BD1F06" w:rsidRPr="00C659E0" w:rsidRDefault="00BD1F06" w:rsidP="00BD1F06">
      <w:pPr>
        <w:pStyle w:val="Headline0"/>
        <w:spacing w:line="240" w:lineRule="auto"/>
        <w:ind w:right="-1737"/>
        <w:jc w:val="both"/>
        <w:rPr>
          <w:rFonts w:ascii="Arial" w:hAnsi="Arial" w:cs="Arial"/>
          <w:b w:val="0"/>
          <w:caps w:val="0"/>
          <w:color w:val="000000"/>
          <w:sz w:val="20"/>
          <w:szCs w:val="20"/>
          <w:lang w:val="de-DE"/>
        </w:rPr>
      </w:pPr>
      <w:r w:rsidRPr="00C659E0">
        <w:rPr>
          <w:rFonts w:ascii="Arial" w:hAnsi="Arial" w:cs="Arial"/>
          <w:b w:val="0"/>
          <w:caps w:val="0"/>
          <w:color w:val="000000"/>
          <w:sz w:val="20"/>
          <w:szCs w:val="20"/>
          <w:lang w:val="de-DE"/>
        </w:rPr>
        <w:t xml:space="preserve">Das Unternehmen ist eine Geschäftsgruppe der Freudenberg Gruppe. Im Jahr 2018 beschäftigte die Freudenberg Gruppe mehr als 49.000 Mitarbeiter in rund 60 Ländern weltweit und erwirtschaftete einen Umsatz von mehr als 9,4 Milliarden Euro. Weitere Informationen unter: </w:t>
      </w:r>
      <w:hyperlink r:id="rId15" w:history="1">
        <w:r w:rsidRPr="00C659E0">
          <w:rPr>
            <w:rFonts w:ascii="Arial" w:hAnsi="Arial" w:cs="Arial"/>
            <w:b w:val="0"/>
            <w:caps w:val="0"/>
            <w:color w:val="000000"/>
            <w:sz w:val="20"/>
            <w:szCs w:val="20"/>
            <w:lang w:val="de-DE"/>
          </w:rPr>
          <w:t>www.freudenberg.com</w:t>
        </w:r>
      </w:hyperlink>
      <w:r w:rsidRPr="00C659E0">
        <w:rPr>
          <w:rFonts w:ascii="Arial" w:hAnsi="Arial" w:cs="Arial"/>
          <w:b w:val="0"/>
          <w:caps w:val="0"/>
          <w:color w:val="000000"/>
          <w:sz w:val="20"/>
          <w:szCs w:val="20"/>
          <w:lang w:val="de-DE"/>
        </w:rPr>
        <w:t>.</w:t>
      </w:r>
    </w:p>
    <w:p w14:paraId="5157B5C7" w14:textId="04B6BDE7" w:rsidR="008D14DB" w:rsidRPr="000C3EC1" w:rsidRDefault="008D14DB" w:rsidP="00BD1F06">
      <w:pPr>
        <w:jc w:val="both"/>
        <w:rPr>
          <w:rFonts w:ascii="Arial" w:hAnsi="Arial" w:cs="Arial"/>
          <w:sz w:val="20"/>
          <w:szCs w:val="20"/>
          <w:lang w:val="en-US"/>
        </w:rPr>
      </w:pPr>
    </w:p>
    <w:sectPr w:rsidR="008D14DB" w:rsidRPr="000C3EC1"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26BA" w14:textId="77777777" w:rsidR="00C071FE" w:rsidRDefault="00C071FE" w:rsidP="000D6FD1">
      <w:r>
        <w:separator/>
      </w:r>
    </w:p>
  </w:endnote>
  <w:endnote w:type="continuationSeparator" w:id="0">
    <w:p w14:paraId="0F671C54" w14:textId="77777777" w:rsidR="00C071FE" w:rsidRDefault="00C071FE"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53E4" w14:textId="77777777" w:rsidR="002F5C39" w:rsidRPr="00BE329E" w:rsidRDefault="002F5C39" w:rsidP="007617C7">
    <w:pPr>
      <w:pStyle w:val="Zpat"/>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7B286459" wp14:editId="579EB70C">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CBF2F6"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5DD2201"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E165" w14:textId="77777777" w:rsidR="00C071FE" w:rsidRDefault="00C071FE" w:rsidP="000D6FD1">
      <w:r>
        <w:separator/>
      </w:r>
    </w:p>
  </w:footnote>
  <w:footnote w:type="continuationSeparator" w:id="0">
    <w:p w14:paraId="3776E389" w14:textId="77777777" w:rsidR="00C071FE" w:rsidRDefault="00C071FE"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AF70" w14:textId="77777777" w:rsidR="002F5C39" w:rsidRDefault="002F5C39">
    <w:pPr>
      <w:pStyle w:val="Zhlav"/>
    </w:pPr>
    <w:r>
      <w:rPr>
        <w:noProof/>
        <w:lang w:eastAsia="zh-CN"/>
      </w:rPr>
      <w:drawing>
        <wp:anchor distT="0" distB="0" distL="114300" distR="114300" simplePos="0" relativeHeight="251658240" behindDoc="0" locked="0" layoutInCell="1" allowOverlap="1" wp14:anchorId="161943C9" wp14:editId="624A3BB3">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06531EE7" w14:textId="77777777" w:rsidR="002F5C39" w:rsidRDefault="002F5C39">
    <w:r>
      <w:rPr>
        <w:noProof/>
        <w:lang w:eastAsia="zh-CN"/>
      </w:rPr>
      <mc:AlternateContent>
        <mc:Choice Requires="wps">
          <w:drawing>
            <wp:anchor distT="0" distB="0" distL="114300" distR="114300" simplePos="0" relativeHeight="251659264" behindDoc="0" locked="0" layoutInCell="1" allowOverlap="1" wp14:anchorId="54E13F62" wp14:editId="60496805">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27D3D"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441709">
    <w:abstractNumId w:val="1"/>
  </w:num>
  <w:num w:numId="2" w16cid:durableId="713890253">
    <w:abstractNumId w:val="4"/>
  </w:num>
  <w:num w:numId="3" w16cid:durableId="1362434876">
    <w:abstractNumId w:val="3"/>
  </w:num>
  <w:num w:numId="4" w16cid:durableId="1614022851">
    <w:abstractNumId w:val="2"/>
  </w:num>
  <w:num w:numId="5" w16cid:durableId="1746680558">
    <w:abstractNumId w:val="0"/>
  </w:num>
  <w:num w:numId="6" w16cid:durableId="1505246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0481"/>
    <w:rsid w:val="00011E9F"/>
    <w:rsid w:val="000122CC"/>
    <w:rsid w:val="0001514A"/>
    <w:rsid w:val="00016518"/>
    <w:rsid w:val="00016BD2"/>
    <w:rsid w:val="00017D54"/>
    <w:rsid w:val="00025E87"/>
    <w:rsid w:val="000321CE"/>
    <w:rsid w:val="00033A4F"/>
    <w:rsid w:val="0004031F"/>
    <w:rsid w:val="000409E0"/>
    <w:rsid w:val="00041BBD"/>
    <w:rsid w:val="00051F67"/>
    <w:rsid w:val="00057C49"/>
    <w:rsid w:val="00060BAB"/>
    <w:rsid w:val="0006395E"/>
    <w:rsid w:val="00067BD3"/>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74C1"/>
    <w:rsid w:val="00107559"/>
    <w:rsid w:val="00111504"/>
    <w:rsid w:val="00116C2A"/>
    <w:rsid w:val="0013089B"/>
    <w:rsid w:val="00134CEB"/>
    <w:rsid w:val="001440E8"/>
    <w:rsid w:val="00147428"/>
    <w:rsid w:val="00150081"/>
    <w:rsid w:val="00150203"/>
    <w:rsid w:val="001533A3"/>
    <w:rsid w:val="0015489C"/>
    <w:rsid w:val="00160BF8"/>
    <w:rsid w:val="00162426"/>
    <w:rsid w:val="001661E9"/>
    <w:rsid w:val="001722B4"/>
    <w:rsid w:val="00187C75"/>
    <w:rsid w:val="00187F96"/>
    <w:rsid w:val="00194935"/>
    <w:rsid w:val="001A44CB"/>
    <w:rsid w:val="001A7E91"/>
    <w:rsid w:val="001B277E"/>
    <w:rsid w:val="001B333F"/>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70E92"/>
    <w:rsid w:val="00277200"/>
    <w:rsid w:val="00283F1F"/>
    <w:rsid w:val="002916E4"/>
    <w:rsid w:val="002919CB"/>
    <w:rsid w:val="00291A16"/>
    <w:rsid w:val="00294B04"/>
    <w:rsid w:val="002A38C4"/>
    <w:rsid w:val="002B29D4"/>
    <w:rsid w:val="002B7290"/>
    <w:rsid w:val="002C4240"/>
    <w:rsid w:val="002C4EEF"/>
    <w:rsid w:val="002C61F0"/>
    <w:rsid w:val="002D0CD0"/>
    <w:rsid w:val="002D73BD"/>
    <w:rsid w:val="002F2DE8"/>
    <w:rsid w:val="002F5C39"/>
    <w:rsid w:val="00306AEE"/>
    <w:rsid w:val="00313644"/>
    <w:rsid w:val="003137AA"/>
    <w:rsid w:val="00321BC5"/>
    <w:rsid w:val="00322633"/>
    <w:rsid w:val="00327004"/>
    <w:rsid w:val="00331BC7"/>
    <w:rsid w:val="003347F1"/>
    <w:rsid w:val="0033574D"/>
    <w:rsid w:val="00354239"/>
    <w:rsid w:val="00354FD2"/>
    <w:rsid w:val="003557E1"/>
    <w:rsid w:val="0035604B"/>
    <w:rsid w:val="00366315"/>
    <w:rsid w:val="003705F8"/>
    <w:rsid w:val="003805E4"/>
    <w:rsid w:val="00381D29"/>
    <w:rsid w:val="00384D19"/>
    <w:rsid w:val="00393CE8"/>
    <w:rsid w:val="003948B8"/>
    <w:rsid w:val="0039661C"/>
    <w:rsid w:val="003A0C5B"/>
    <w:rsid w:val="003A2943"/>
    <w:rsid w:val="003A4D87"/>
    <w:rsid w:val="003B783C"/>
    <w:rsid w:val="003C053F"/>
    <w:rsid w:val="003C2490"/>
    <w:rsid w:val="003C4CAF"/>
    <w:rsid w:val="003D01EC"/>
    <w:rsid w:val="003D5387"/>
    <w:rsid w:val="003D5D5F"/>
    <w:rsid w:val="003E0513"/>
    <w:rsid w:val="003F324C"/>
    <w:rsid w:val="003F6802"/>
    <w:rsid w:val="0040178C"/>
    <w:rsid w:val="004063A0"/>
    <w:rsid w:val="00412D9C"/>
    <w:rsid w:val="00426B3D"/>
    <w:rsid w:val="00427E39"/>
    <w:rsid w:val="00435B5B"/>
    <w:rsid w:val="00442ED5"/>
    <w:rsid w:val="00445398"/>
    <w:rsid w:val="00447183"/>
    <w:rsid w:val="00450597"/>
    <w:rsid w:val="004827F3"/>
    <w:rsid w:val="00482853"/>
    <w:rsid w:val="004842CE"/>
    <w:rsid w:val="004A039C"/>
    <w:rsid w:val="004A0950"/>
    <w:rsid w:val="004A5502"/>
    <w:rsid w:val="004B5E73"/>
    <w:rsid w:val="004C1025"/>
    <w:rsid w:val="004C1816"/>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7782B"/>
    <w:rsid w:val="005848F2"/>
    <w:rsid w:val="00591DCC"/>
    <w:rsid w:val="005A520F"/>
    <w:rsid w:val="005B3114"/>
    <w:rsid w:val="005B3832"/>
    <w:rsid w:val="005C05FB"/>
    <w:rsid w:val="005C07F9"/>
    <w:rsid w:val="005C19E3"/>
    <w:rsid w:val="005C5024"/>
    <w:rsid w:val="005C5F3C"/>
    <w:rsid w:val="005D6007"/>
    <w:rsid w:val="005E0769"/>
    <w:rsid w:val="005E0C93"/>
    <w:rsid w:val="005E16E7"/>
    <w:rsid w:val="005E6F65"/>
    <w:rsid w:val="005F4206"/>
    <w:rsid w:val="0060140B"/>
    <w:rsid w:val="00603795"/>
    <w:rsid w:val="00604DDE"/>
    <w:rsid w:val="006069E9"/>
    <w:rsid w:val="006123D4"/>
    <w:rsid w:val="00613F29"/>
    <w:rsid w:val="006228EE"/>
    <w:rsid w:val="00632693"/>
    <w:rsid w:val="00636504"/>
    <w:rsid w:val="006435FF"/>
    <w:rsid w:val="00643FAC"/>
    <w:rsid w:val="00644AE0"/>
    <w:rsid w:val="0064795B"/>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47895"/>
    <w:rsid w:val="007542B7"/>
    <w:rsid w:val="007579AB"/>
    <w:rsid w:val="007617C7"/>
    <w:rsid w:val="00764C79"/>
    <w:rsid w:val="00765E9B"/>
    <w:rsid w:val="00772079"/>
    <w:rsid w:val="00773EBD"/>
    <w:rsid w:val="0077761F"/>
    <w:rsid w:val="007821BB"/>
    <w:rsid w:val="00790881"/>
    <w:rsid w:val="00795B45"/>
    <w:rsid w:val="007A0228"/>
    <w:rsid w:val="007A1F19"/>
    <w:rsid w:val="007B0E09"/>
    <w:rsid w:val="007B1CEE"/>
    <w:rsid w:val="007B2606"/>
    <w:rsid w:val="007B311B"/>
    <w:rsid w:val="007B43F7"/>
    <w:rsid w:val="007B5A95"/>
    <w:rsid w:val="007E5244"/>
    <w:rsid w:val="007E7827"/>
    <w:rsid w:val="00810246"/>
    <w:rsid w:val="00822FE2"/>
    <w:rsid w:val="008331BC"/>
    <w:rsid w:val="00837922"/>
    <w:rsid w:val="0084186F"/>
    <w:rsid w:val="00865147"/>
    <w:rsid w:val="008702F5"/>
    <w:rsid w:val="00870798"/>
    <w:rsid w:val="0087312D"/>
    <w:rsid w:val="00885142"/>
    <w:rsid w:val="008910A2"/>
    <w:rsid w:val="008B1C8B"/>
    <w:rsid w:val="008B25C6"/>
    <w:rsid w:val="008B37AD"/>
    <w:rsid w:val="008B5CE5"/>
    <w:rsid w:val="008C310A"/>
    <w:rsid w:val="008D14DB"/>
    <w:rsid w:val="008D2ABE"/>
    <w:rsid w:val="008D406F"/>
    <w:rsid w:val="008E2E9B"/>
    <w:rsid w:val="008E3C99"/>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5156"/>
    <w:rsid w:val="00B3767C"/>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0392"/>
    <w:rsid w:val="00BC1C2F"/>
    <w:rsid w:val="00BC66E5"/>
    <w:rsid w:val="00BD1F06"/>
    <w:rsid w:val="00BD2209"/>
    <w:rsid w:val="00BE31AE"/>
    <w:rsid w:val="00BE329E"/>
    <w:rsid w:val="00BE39A4"/>
    <w:rsid w:val="00BF7B2F"/>
    <w:rsid w:val="00C00FCB"/>
    <w:rsid w:val="00C05DBC"/>
    <w:rsid w:val="00C06D32"/>
    <w:rsid w:val="00C071FE"/>
    <w:rsid w:val="00C10E4B"/>
    <w:rsid w:val="00C10F84"/>
    <w:rsid w:val="00C11C95"/>
    <w:rsid w:val="00C1260E"/>
    <w:rsid w:val="00C128DA"/>
    <w:rsid w:val="00C13A29"/>
    <w:rsid w:val="00C1545A"/>
    <w:rsid w:val="00C20C2F"/>
    <w:rsid w:val="00C26038"/>
    <w:rsid w:val="00C41503"/>
    <w:rsid w:val="00C45027"/>
    <w:rsid w:val="00C50116"/>
    <w:rsid w:val="00C5413B"/>
    <w:rsid w:val="00C65A0F"/>
    <w:rsid w:val="00C7205E"/>
    <w:rsid w:val="00C72B5C"/>
    <w:rsid w:val="00C75461"/>
    <w:rsid w:val="00C8082F"/>
    <w:rsid w:val="00C9096F"/>
    <w:rsid w:val="00C92A18"/>
    <w:rsid w:val="00C9309B"/>
    <w:rsid w:val="00CA2B42"/>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40D9D"/>
    <w:rsid w:val="00D47AEF"/>
    <w:rsid w:val="00D5210C"/>
    <w:rsid w:val="00D55556"/>
    <w:rsid w:val="00D5608A"/>
    <w:rsid w:val="00D6064B"/>
    <w:rsid w:val="00D709D2"/>
    <w:rsid w:val="00D747E3"/>
    <w:rsid w:val="00D83B2E"/>
    <w:rsid w:val="00D85B7D"/>
    <w:rsid w:val="00D90CB6"/>
    <w:rsid w:val="00D91D10"/>
    <w:rsid w:val="00D9706A"/>
    <w:rsid w:val="00DC0CB4"/>
    <w:rsid w:val="00DC29F5"/>
    <w:rsid w:val="00DC5038"/>
    <w:rsid w:val="00DC788F"/>
    <w:rsid w:val="00DD3D4F"/>
    <w:rsid w:val="00DD3F4B"/>
    <w:rsid w:val="00DE1853"/>
    <w:rsid w:val="00DE1986"/>
    <w:rsid w:val="00DE5E4A"/>
    <w:rsid w:val="00DF346E"/>
    <w:rsid w:val="00DF3B23"/>
    <w:rsid w:val="00DF78D0"/>
    <w:rsid w:val="00E01B75"/>
    <w:rsid w:val="00E04820"/>
    <w:rsid w:val="00E17056"/>
    <w:rsid w:val="00E224E9"/>
    <w:rsid w:val="00E2436D"/>
    <w:rsid w:val="00E3579B"/>
    <w:rsid w:val="00E51CDF"/>
    <w:rsid w:val="00E62350"/>
    <w:rsid w:val="00E63D7E"/>
    <w:rsid w:val="00E7023B"/>
    <w:rsid w:val="00E807A0"/>
    <w:rsid w:val="00E85B8A"/>
    <w:rsid w:val="00E92089"/>
    <w:rsid w:val="00E93FFB"/>
    <w:rsid w:val="00E9438E"/>
    <w:rsid w:val="00EB123D"/>
    <w:rsid w:val="00EC0041"/>
    <w:rsid w:val="00EC1798"/>
    <w:rsid w:val="00EC3BA1"/>
    <w:rsid w:val="00EC7ECB"/>
    <w:rsid w:val="00ED27E7"/>
    <w:rsid w:val="00EF0789"/>
    <w:rsid w:val="00EF4295"/>
    <w:rsid w:val="00EF50B4"/>
    <w:rsid w:val="00EF6C6D"/>
    <w:rsid w:val="00F03CCB"/>
    <w:rsid w:val="00F15021"/>
    <w:rsid w:val="00F205C3"/>
    <w:rsid w:val="00F20D07"/>
    <w:rsid w:val="00F21691"/>
    <w:rsid w:val="00F21AD7"/>
    <w:rsid w:val="00F23D9F"/>
    <w:rsid w:val="00F32507"/>
    <w:rsid w:val="00F32E7A"/>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9298A"/>
    <w:rsid w:val="00FA321D"/>
    <w:rsid w:val="00FA71E2"/>
    <w:rsid w:val="00FB0E2A"/>
    <w:rsid w:val="00FB4EF8"/>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B6AED"/>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062"/>
  </w:style>
  <w:style w:type="paragraph" w:styleId="Nadpis2">
    <w:name w:val="heading 2"/>
    <w:basedOn w:val="Normln"/>
    <w:next w:val="Normln"/>
    <w:link w:val="Nadpis2Char"/>
    <w:uiPriority w:val="9"/>
    <w:unhideWhenUsed/>
    <w:qFormat/>
    <w:rsid w:val="009B72CD"/>
    <w:pPr>
      <w:spacing w:before="120" w:after="120"/>
      <w:outlineLvl w:val="1"/>
    </w:pPr>
    <w:rPr>
      <w:rFonts w:ascii="3st Neo Sans Pro Light" w:hAnsi="3st Neo Sans Pro Light"/>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py1">
    <w:name w:val="Copy_1"/>
    <w:basedOn w:val="Normln"/>
    <w:next w:val="Normln"/>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Mkatabulky">
    <w:name w:val="Table Grid"/>
    <w:basedOn w:val="Normlntabulka"/>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ln"/>
    <w:next w:val="Normln"/>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lntabulka"/>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Zhlav">
    <w:name w:val="header"/>
    <w:basedOn w:val="Normln"/>
    <w:link w:val="ZhlavChar"/>
    <w:uiPriority w:val="99"/>
    <w:unhideWhenUsed/>
    <w:rsid w:val="000D6FD1"/>
    <w:pPr>
      <w:tabs>
        <w:tab w:val="center" w:pos="4536"/>
        <w:tab w:val="right" w:pos="9072"/>
      </w:tabs>
    </w:pPr>
  </w:style>
  <w:style w:type="character" w:customStyle="1" w:styleId="ZhlavChar">
    <w:name w:val="Záhlaví Char"/>
    <w:basedOn w:val="Standardnpsmoodstavce"/>
    <w:link w:val="Zhlav"/>
    <w:uiPriority w:val="99"/>
    <w:rsid w:val="000D6FD1"/>
  </w:style>
  <w:style w:type="paragraph" w:styleId="Zpat">
    <w:name w:val="footer"/>
    <w:basedOn w:val="Normln"/>
    <w:link w:val="ZpatChar"/>
    <w:uiPriority w:val="99"/>
    <w:unhideWhenUsed/>
    <w:rsid w:val="000D6FD1"/>
    <w:pPr>
      <w:tabs>
        <w:tab w:val="center" w:pos="4536"/>
        <w:tab w:val="right" w:pos="9072"/>
      </w:tabs>
    </w:pPr>
  </w:style>
  <w:style w:type="character" w:customStyle="1" w:styleId="ZpatChar">
    <w:name w:val="Zápatí Char"/>
    <w:basedOn w:val="Standardnpsmoodstavce"/>
    <w:link w:val="Zpat"/>
    <w:uiPriority w:val="99"/>
    <w:rsid w:val="000D6FD1"/>
  </w:style>
  <w:style w:type="paragraph" w:customStyle="1" w:styleId="Headline">
    <w:name w:val="Headline"/>
    <w:basedOn w:val="Normln"/>
    <w:autoRedefine/>
    <w:qFormat/>
    <w:rsid w:val="00482853"/>
    <w:rPr>
      <w:rFonts w:ascii="Arial" w:hAnsi="Arial" w:cs="Arial"/>
      <w:b/>
      <w:bCs/>
      <w:caps/>
      <w:color w:val="004388"/>
      <w:sz w:val="36"/>
      <w:szCs w:val="36"/>
    </w:rPr>
  </w:style>
  <w:style w:type="paragraph" w:customStyle="1" w:styleId="ProductCode">
    <w:name w:val="Product Code"/>
    <w:basedOn w:val="Normln"/>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ln"/>
    <w:next w:val="Normln"/>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ln"/>
    <w:autoRedefine/>
    <w:qFormat/>
    <w:rsid w:val="00482853"/>
    <w:rPr>
      <w:rFonts w:ascii="Arial" w:hAnsi="Arial" w:cs="Arial"/>
      <w:sz w:val="12"/>
      <w:szCs w:val="12"/>
    </w:rPr>
  </w:style>
  <w:style w:type="paragraph" w:customStyle="1" w:styleId="Administrationnumber">
    <w:name w:val="Administration number"/>
    <w:basedOn w:val="Normln"/>
    <w:autoRedefine/>
    <w:qFormat/>
    <w:rsid w:val="00482853"/>
    <w:rPr>
      <w:rFonts w:ascii="Arial" w:hAnsi="Arial" w:cs="Arial"/>
      <w:sz w:val="11"/>
      <w:szCs w:val="12"/>
    </w:rPr>
  </w:style>
  <w:style w:type="paragraph" w:customStyle="1" w:styleId="Addressinformation">
    <w:name w:val="Address information"/>
    <w:basedOn w:val="Normln"/>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textovodkaz">
    <w:name w:val="Hyperlink"/>
    <w:basedOn w:val="Standardnpsmoodstavce"/>
    <w:uiPriority w:val="99"/>
    <w:unhideWhenUsed/>
    <w:rsid w:val="002916E4"/>
    <w:rPr>
      <w:color w:val="0000FF" w:themeColor="hyperlink"/>
      <w:u w:val="single"/>
    </w:rPr>
  </w:style>
  <w:style w:type="paragraph" w:styleId="Odstavecseseznamem">
    <w:name w:val="List Paragraph"/>
    <w:basedOn w:val="Normln"/>
    <w:uiPriority w:val="34"/>
    <w:qFormat/>
    <w:rsid w:val="00BE39A4"/>
    <w:pPr>
      <w:spacing w:after="200" w:line="276" w:lineRule="auto"/>
      <w:ind w:left="720"/>
      <w:contextualSpacing/>
    </w:pPr>
    <w:rPr>
      <w:sz w:val="22"/>
      <w:szCs w:val="22"/>
      <w:lang w:eastAsia="zh-CN"/>
    </w:rPr>
  </w:style>
  <w:style w:type="character" w:styleId="Odkaznakoment">
    <w:name w:val="annotation reference"/>
    <w:basedOn w:val="Standardnpsmoodstavce"/>
    <w:uiPriority w:val="99"/>
    <w:semiHidden/>
    <w:unhideWhenUsed/>
    <w:rsid w:val="003347F1"/>
    <w:rPr>
      <w:sz w:val="16"/>
      <w:szCs w:val="16"/>
    </w:rPr>
  </w:style>
  <w:style w:type="paragraph" w:styleId="Textkomente">
    <w:name w:val="annotation text"/>
    <w:basedOn w:val="Normln"/>
    <w:link w:val="TextkomenteChar"/>
    <w:uiPriority w:val="99"/>
    <w:semiHidden/>
    <w:unhideWhenUsed/>
    <w:rsid w:val="003347F1"/>
    <w:rPr>
      <w:sz w:val="20"/>
      <w:szCs w:val="20"/>
    </w:rPr>
  </w:style>
  <w:style w:type="character" w:customStyle="1" w:styleId="TextkomenteChar">
    <w:name w:val="Text komentáře Char"/>
    <w:basedOn w:val="Standardnpsmoodstavce"/>
    <w:link w:val="Textkomente"/>
    <w:uiPriority w:val="99"/>
    <w:semiHidden/>
    <w:rsid w:val="003347F1"/>
    <w:rPr>
      <w:sz w:val="20"/>
      <w:szCs w:val="20"/>
    </w:rPr>
  </w:style>
  <w:style w:type="paragraph" w:styleId="Pedmtkomente">
    <w:name w:val="annotation subject"/>
    <w:basedOn w:val="Textkomente"/>
    <w:next w:val="Textkomente"/>
    <w:link w:val="PedmtkomenteChar"/>
    <w:uiPriority w:val="99"/>
    <w:semiHidden/>
    <w:unhideWhenUsed/>
    <w:rsid w:val="003347F1"/>
    <w:rPr>
      <w:b/>
      <w:bCs/>
    </w:rPr>
  </w:style>
  <w:style w:type="character" w:customStyle="1" w:styleId="PedmtkomenteChar">
    <w:name w:val="Předmět komentáře Char"/>
    <w:basedOn w:val="TextkomenteChar"/>
    <w:link w:val="Pedmtkomente"/>
    <w:uiPriority w:val="99"/>
    <w:semiHidden/>
    <w:rsid w:val="003347F1"/>
    <w:rPr>
      <w:b/>
      <w:bCs/>
      <w:sz w:val="20"/>
      <w:szCs w:val="20"/>
    </w:rPr>
  </w:style>
  <w:style w:type="paragraph" w:styleId="Textbubliny">
    <w:name w:val="Balloon Text"/>
    <w:basedOn w:val="Normln"/>
    <w:link w:val="TextbublinyChar"/>
    <w:uiPriority w:val="99"/>
    <w:semiHidden/>
    <w:unhideWhenUsed/>
    <w:rsid w:val="003347F1"/>
    <w:rPr>
      <w:rFonts w:ascii="Tahoma" w:hAnsi="Tahoma" w:cs="Tahoma"/>
      <w:sz w:val="16"/>
      <w:szCs w:val="16"/>
    </w:rPr>
  </w:style>
  <w:style w:type="character" w:customStyle="1" w:styleId="TextbublinyChar">
    <w:name w:val="Text bubliny Char"/>
    <w:basedOn w:val="Standardnpsmoodstavce"/>
    <w:link w:val="Textbubliny"/>
    <w:uiPriority w:val="99"/>
    <w:semiHidden/>
    <w:rsid w:val="003347F1"/>
    <w:rPr>
      <w:rFonts w:ascii="Tahoma" w:hAnsi="Tahoma" w:cs="Tahoma"/>
      <w:sz w:val="16"/>
      <w:szCs w:val="16"/>
    </w:rPr>
  </w:style>
  <w:style w:type="paragraph" w:styleId="Normlnweb">
    <w:name w:val="Normal (Web)"/>
    <w:basedOn w:val="Normln"/>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iln">
    <w:name w:val="Strong"/>
    <w:basedOn w:val="Standardnpsmoodstavce"/>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Standardnpsmoodstavce"/>
    <w:rsid w:val="008B1C8B"/>
  </w:style>
  <w:style w:type="character" w:customStyle="1" w:styleId="A4">
    <w:name w:val="A4"/>
    <w:uiPriority w:val="99"/>
    <w:rsid w:val="00B8031F"/>
    <w:rPr>
      <w:rFonts w:cs="TheSansB W3 Light"/>
      <w:color w:val="221E1F"/>
      <w:sz w:val="18"/>
      <w:szCs w:val="18"/>
    </w:rPr>
  </w:style>
  <w:style w:type="paragraph" w:styleId="FormtovanvHTML">
    <w:name w:val="HTML Preformatted"/>
    <w:basedOn w:val="Normln"/>
    <w:link w:val="FormtovanvHTMLChar"/>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FormtovanvHTMLChar">
    <w:name w:val="Formátovaný v HTML Char"/>
    <w:basedOn w:val="Standardnpsmoodstavce"/>
    <w:link w:val="FormtovanvHTML"/>
    <w:uiPriority w:val="99"/>
    <w:rsid w:val="00BA5FA4"/>
    <w:rPr>
      <w:rFonts w:ascii="Courier New" w:eastAsia="Times New Roman" w:hAnsi="Courier New" w:cs="Courier New"/>
      <w:sz w:val="20"/>
      <w:szCs w:val="20"/>
      <w:lang w:eastAsia="zh-CN" w:bidi="ug-CN"/>
    </w:rPr>
  </w:style>
  <w:style w:type="character" w:customStyle="1" w:styleId="Nadpis2Char">
    <w:name w:val="Nadpis 2 Char"/>
    <w:basedOn w:val="Standardnpsmoodstavce"/>
    <w:link w:val="Nadpis2"/>
    <w:uiPriority w:val="9"/>
    <w:rsid w:val="009B72CD"/>
    <w:rPr>
      <w:rFonts w:ascii="3st Neo Sans Pro Light" w:hAnsi="3st Neo Sans Pro Light"/>
      <w:sz w:val="32"/>
    </w:rPr>
  </w:style>
  <w:style w:type="character" w:styleId="Zdraznn">
    <w:name w:val="Emphasis"/>
    <w:basedOn w:val="Standardnpsmoodstavce"/>
    <w:uiPriority w:val="20"/>
    <w:qFormat/>
    <w:rsid w:val="0006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kugler@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yperlink" Target="http://www.freudenbe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AEB4F-E1CB-44B6-BDDB-E51502D7178E}">
  <ds:schemaRefs>
    <ds:schemaRef ds:uri="http://schemas.openxmlformats.org/officeDocument/2006/bibliography"/>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12F4F4C-40A3-4975-9245-850676CE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3497</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PD</cp:lastModifiedBy>
  <cp:revision>2</cp:revision>
  <cp:lastPrinted>2019-09-16T15:47:00Z</cp:lastPrinted>
  <dcterms:created xsi:type="dcterms:W3CDTF">2025-11-06T15:11:00Z</dcterms:created>
  <dcterms:modified xsi:type="dcterms:W3CDTF">2025-11-06T15:11:00Z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