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94AB"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CC40FA7" w14:textId="54620BB9" w:rsidR="00FD218D" w:rsidRPr="00F775DA" w:rsidRDefault="00F85EA1" w:rsidP="00BF4D0A">
      <w:pPr>
        <w:pStyle w:val="Copy"/>
        <w:tabs>
          <w:tab w:val="right" w:pos="9781"/>
        </w:tabs>
        <w:spacing w:line="340" w:lineRule="atLeast"/>
        <w:jc w:val="both"/>
        <w:rPr>
          <w:rFonts w:cs="Arial"/>
          <w:b/>
          <w:noProof w:val="0"/>
          <w:sz w:val="32"/>
          <w:szCs w:val="32"/>
          <w:lang w:val="de-DE"/>
        </w:rPr>
      </w:pPr>
      <w:r w:rsidRPr="00F775DA">
        <w:rPr>
          <w:rFonts w:cs="Arial"/>
          <w:b/>
          <w:noProof w:val="0"/>
          <w:sz w:val="32"/>
          <w:szCs w:val="32"/>
          <w:lang w:val="de-DE"/>
        </w:rPr>
        <w:t>PRESSEINFORMATION</w:t>
      </w:r>
    </w:p>
    <w:p w14:paraId="389967F7" w14:textId="77777777" w:rsidR="005848F2" w:rsidRPr="00F775DA" w:rsidRDefault="005848F2" w:rsidP="00BF4D0A">
      <w:pPr>
        <w:pStyle w:val="Copy"/>
        <w:tabs>
          <w:tab w:val="right" w:pos="9781"/>
        </w:tabs>
        <w:spacing w:line="340" w:lineRule="atLeast"/>
        <w:jc w:val="both"/>
        <w:rPr>
          <w:rFonts w:cs="Arial"/>
          <w:caps/>
          <w:noProof w:val="0"/>
          <w:sz w:val="32"/>
          <w:szCs w:val="32"/>
          <w:lang w:val="de-DE"/>
        </w:rPr>
      </w:pPr>
    </w:p>
    <w:bookmarkEnd w:id="0"/>
    <w:bookmarkEnd w:id="1"/>
    <w:p w14:paraId="70363097" w14:textId="663F2606" w:rsidR="00B8373D" w:rsidRPr="008A5E70" w:rsidRDefault="00A02472" w:rsidP="00BF4D0A">
      <w:pPr>
        <w:spacing w:line="360" w:lineRule="auto"/>
        <w:jc w:val="both"/>
        <w:rPr>
          <w:rFonts w:ascii="Arial" w:hAnsi="Arial" w:cs="Arial"/>
          <w:b/>
          <w:bCs/>
          <w:color w:val="000000" w:themeColor="text1"/>
          <w:sz w:val="30"/>
          <w:szCs w:val="30"/>
          <w:lang w:val="de-DE"/>
        </w:rPr>
      </w:pPr>
      <w:r w:rsidRPr="008A5E70">
        <w:rPr>
          <w:rFonts w:ascii="Arial" w:hAnsi="Arial" w:cs="Arial"/>
          <w:b/>
          <w:bCs/>
          <w:color w:val="000000" w:themeColor="text1"/>
          <w:sz w:val="30"/>
          <w:szCs w:val="30"/>
          <w:lang w:val="de-DE"/>
        </w:rPr>
        <w:t xml:space="preserve">Freudenberg </w:t>
      </w:r>
      <w:r w:rsidR="003614A3">
        <w:rPr>
          <w:rFonts w:ascii="Arial" w:hAnsi="Arial" w:cs="Arial"/>
          <w:b/>
          <w:bCs/>
          <w:color w:val="000000" w:themeColor="text1"/>
          <w:sz w:val="30"/>
          <w:szCs w:val="30"/>
          <w:lang w:val="de-DE"/>
        </w:rPr>
        <w:t xml:space="preserve">eröffnet </w:t>
      </w:r>
      <w:r w:rsidR="0067078D" w:rsidRPr="008A5E70">
        <w:rPr>
          <w:rFonts w:ascii="Arial" w:hAnsi="Arial" w:cs="Arial"/>
          <w:b/>
          <w:bCs/>
          <w:color w:val="000000" w:themeColor="text1"/>
          <w:sz w:val="30"/>
          <w:szCs w:val="30"/>
          <w:lang w:val="de-DE"/>
        </w:rPr>
        <w:t xml:space="preserve">Apparel </w:t>
      </w:r>
      <w:r w:rsidR="00F775DA" w:rsidRPr="008A5E70">
        <w:rPr>
          <w:rFonts w:ascii="Arial" w:hAnsi="Arial" w:cs="Arial"/>
          <w:b/>
          <w:bCs/>
          <w:color w:val="000000" w:themeColor="text1"/>
          <w:sz w:val="30"/>
          <w:szCs w:val="30"/>
          <w:lang w:val="de-DE"/>
        </w:rPr>
        <w:t xml:space="preserve">Technical Solution Center </w:t>
      </w:r>
      <w:r w:rsidR="008A5E70" w:rsidRPr="008A5E70">
        <w:rPr>
          <w:rFonts w:ascii="Arial" w:hAnsi="Arial" w:cs="Arial"/>
          <w:b/>
          <w:bCs/>
          <w:color w:val="000000" w:themeColor="text1"/>
          <w:sz w:val="30"/>
          <w:szCs w:val="30"/>
          <w:lang w:val="de-DE"/>
        </w:rPr>
        <w:t>– Asia zur Erweiteru</w:t>
      </w:r>
      <w:r w:rsidR="008A5E70">
        <w:rPr>
          <w:rFonts w:ascii="Arial" w:hAnsi="Arial" w:cs="Arial"/>
          <w:b/>
          <w:bCs/>
          <w:color w:val="000000" w:themeColor="text1"/>
          <w:sz w:val="30"/>
          <w:szCs w:val="30"/>
          <w:lang w:val="de-DE"/>
        </w:rPr>
        <w:t>ng der Innovationskapazitäten</w:t>
      </w:r>
    </w:p>
    <w:p w14:paraId="69F30418" w14:textId="77777777" w:rsidR="006452FF" w:rsidRPr="008A5E70" w:rsidRDefault="006452FF" w:rsidP="00BF4D0A">
      <w:pPr>
        <w:pStyle w:val="KeinAbsatzformat"/>
        <w:spacing w:line="360" w:lineRule="auto"/>
        <w:jc w:val="both"/>
        <w:rPr>
          <w:rFonts w:ascii="Arial" w:hAnsi="Arial" w:cs="Arial"/>
          <w:lang w:val="de-DE"/>
        </w:rPr>
      </w:pPr>
    </w:p>
    <w:p w14:paraId="0F7F9816" w14:textId="695A7BBE" w:rsidR="00663902" w:rsidRPr="00663902" w:rsidRDefault="00663902" w:rsidP="00663902">
      <w:pPr>
        <w:pStyle w:val="KeinAbsatzformat"/>
        <w:spacing w:line="360" w:lineRule="auto"/>
        <w:jc w:val="both"/>
        <w:rPr>
          <w:rFonts w:ascii="Arial" w:hAnsi="Arial" w:cs="Arial"/>
          <w:b/>
          <w:color w:val="auto"/>
          <w:lang w:val="de-DE"/>
        </w:rPr>
      </w:pPr>
      <w:bookmarkStart w:id="2" w:name="_Hlk75182103"/>
      <w:bookmarkStart w:id="3" w:name="_Hlk75182181"/>
      <w:r w:rsidRPr="00663902">
        <w:rPr>
          <w:rFonts w:ascii="Arial" w:hAnsi="Arial" w:cs="Arial"/>
          <w:b/>
          <w:color w:val="auto"/>
          <w:lang w:val="de-DE"/>
        </w:rPr>
        <w:t>Weinheim</w:t>
      </w:r>
      <w:r w:rsidR="009F68D4">
        <w:rPr>
          <w:rFonts w:ascii="Arial" w:hAnsi="Arial" w:cs="Arial"/>
          <w:b/>
          <w:color w:val="auto"/>
          <w:lang w:val="de-DE"/>
        </w:rPr>
        <w:t xml:space="preserve"> (</w:t>
      </w:r>
      <w:r w:rsidRPr="00663902">
        <w:rPr>
          <w:rFonts w:ascii="Arial" w:hAnsi="Arial" w:cs="Arial"/>
          <w:b/>
          <w:color w:val="auto"/>
          <w:lang w:val="de-DE"/>
        </w:rPr>
        <w:t>Deutschland</w:t>
      </w:r>
      <w:r w:rsidR="00AE508E">
        <w:rPr>
          <w:rFonts w:ascii="Arial" w:hAnsi="Arial" w:cs="Arial"/>
          <w:b/>
          <w:color w:val="auto"/>
          <w:lang w:val="de-DE"/>
        </w:rPr>
        <w:t xml:space="preserve">) </w:t>
      </w:r>
      <w:r w:rsidR="009F68D4">
        <w:rPr>
          <w:rFonts w:ascii="Arial" w:hAnsi="Arial" w:cs="Arial"/>
          <w:b/>
          <w:color w:val="auto"/>
          <w:lang w:val="de-DE"/>
        </w:rPr>
        <w:t>/ Nantong (</w:t>
      </w:r>
      <w:r w:rsidR="00AE508E">
        <w:rPr>
          <w:rFonts w:ascii="Arial" w:hAnsi="Arial" w:cs="Arial"/>
          <w:b/>
          <w:color w:val="auto"/>
          <w:lang w:val="de-DE"/>
        </w:rPr>
        <w:t>C</w:t>
      </w:r>
      <w:bookmarkStart w:id="4" w:name="_GoBack"/>
      <w:bookmarkEnd w:id="4"/>
      <w:r w:rsidR="009F68D4">
        <w:rPr>
          <w:rFonts w:ascii="Arial" w:hAnsi="Arial" w:cs="Arial"/>
          <w:b/>
          <w:color w:val="auto"/>
          <w:lang w:val="de-DE"/>
        </w:rPr>
        <w:t>hina)</w:t>
      </w:r>
      <w:r w:rsidRPr="00663902">
        <w:rPr>
          <w:rFonts w:ascii="Arial" w:hAnsi="Arial" w:cs="Arial"/>
          <w:b/>
          <w:color w:val="auto"/>
          <w:lang w:val="de-DE"/>
        </w:rPr>
        <w:t xml:space="preserve">, </w:t>
      </w:r>
      <w:r w:rsidR="009F68D4">
        <w:rPr>
          <w:rFonts w:ascii="Arial" w:hAnsi="Arial" w:cs="Arial"/>
          <w:b/>
          <w:color w:val="auto"/>
          <w:lang w:val="de-DE"/>
        </w:rPr>
        <w:t xml:space="preserve">6. </w:t>
      </w:r>
      <w:r w:rsidRPr="00663902">
        <w:rPr>
          <w:rFonts w:ascii="Arial" w:hAnsi="Arial" w:cs="Arial"/>
          <w:b/>
          <w:color w:val="auto"/>
          <w:lang w:val="de-DE"/>
        </w:rPr>
        <w:t xml:space="preserve">August 2022. </w:t>
      </w:r>
      <w:r w:rsidRPr="003614A3">
        <w:rPr>
          <w:rFonts w:ascii="Arial" w:hAnsi="Arial" w:cs="Arial"/>
          <w:b/>
          <w:color w:val="auto"/>
          <w:lang w:val="de-DE"/>
        </w:rPr>
        <w:t xml:space="preserve">Freudenberg Performance Materials Apparel (Freudenberg) </w:t>
      </w:r>
      <w:r w:rsidR="003614A3" w:rsidRPr="003614A3">
        <w:rPr>
          <w:rFonts w:ascii="Arial" w:hAnsi="Arial" w:cs="Arial"/>
          <w:b/>
          <w:color w:val="auto"/>
          <w:lang w:val="de-DE"/>
        </w:rPr>
        <w:t>eröf</w:t>
      </w:r>
      <w:r w:rsidR="003614A3" w:rsidRPr="001F5096">
        <w:rPr>
          <w:rFonts w:ascii="Arial" w:hAnsi="Arial" w:cs="Arial"/>
          <w:b/>
          <w:color w:val="auto"/>
          <w:lang w:val="de-DE"/>
        </w:rPr>
        <w:t xml:space="preserve">fnet </w:t>
      </w:r>
      <w:r w:rsidRPr="003614A3">
        <w:rPr>
          <w:rFonts w:ascii="Arial" w:hAnsi="Arial" w:cs="Arial"/>
          <w:b/>
          <w:color w:val="auto"/>
          <w:lang w:val="de-DE"/>
        </w:rPr>
        <w:t>d</w:t>
      </w:r>
      <w:r w:rsidR="003614A3" w:rsidRPr="001F5096">
        <w:rPr>
          <w:rFonts w:ascii="Arial" w:hAnsi="Arial" w:cs="Arial"/>
          <w:b/>
          <w:color w:val="auto"/>
          <w:lang w:val="de-DE"/>
        </w:rPr>
        <w:t>a</w:t>
      </w:r>
      <w:r w:rsidRPr="003614A3">
        <w:rPr>
          <w:rFonts w:ascii="Arial" w:hAnsi="Arial" w:cs="Arial"/>
          <w:b/>
          <w:color w:val="auto"/>
          <w:lang w:val="de-DE"/>
        </w:rPr>
        <w:t>s Apparel Technical Solution Center – Asia in seinem Werk in Nantong, China</w:t>
      </w:r>
      <w:r w:rsidR="00DD58DB" w:rsidRPr="003614A3">
        <w:rPr>
          <w:rFonts w:ascii="Arial" w:hAnsi="Arial" w:cs="Arial"/>
          <w:b/>
          <w:color w:val="auto"/>
          <w:lang w:val="de-DE"/>
        </w:rPr>
        <w:t xml:space="preserve">. </w:t>
      </w:r>
      <w:r w:rsidR="00DD58DB">
        <w:rPr>
          <w:rFonts w:ascii="Arial" w:hAnsi="Arial" w:cs="Arial"/>
          <w:b/>
          <w:color w:val="auto"/>
          <w:lang w:val="de-DE"/>
        </w:rPr>
        <w:t xml:space="preserve">Damit </w:t>
      </w:r>
      <w:r w:rsidR="003614A3">
        <w:rPr>
          <w:rFonts w:ascii="Arial" w:hAnsi="Arial" w:cs="Arial"/>
          <w:b/>
          <w:color w:val="auto"/>
          <w:lang w:val="de-DE"/>
        </w:rPr>
        <w:t xml:space="preserve">will das Unternehmen seine </w:t>
      </w:r>
      <w:r w:rsidRPr="00663902">
        <w:rPr>
          <w:rFonts w:ascii="Arial" w:hAnsi="Arial" w:cs="Arial"/>
          <w:b/>
          <w:color w:val="auto"/>
          <w:lang w:val="de-DE"/>
        </w:rPr>
        <w:t xml:space="preserve">Innovationsfähigkeit </w:t>
      </w:r>
      <w:r w:rsidR="00DD58DB">
        <w:rPr>
          <w:rFonts w:ascii="Arial" w:hAnsi="Arial" w:cs="Arial"/>
          <w:b/>
          <w:color w:val="auto"/>
          <w:lang w:val="de-DE"/>
        </w:rPr>
        <w:t xml:space="preserve">weiter </w:t>
      </w:r>
      <w:r w:rsidR="003614A3">
        <w:rPr>
          <w:rFonts w:ascii="Arial" w:hAnsi="Arial" w:cs="Arial"/>
          <w:b/>
          <w:color w:val="auto"/>
          <w:lang w:val="de-DE"/>
        </w:rPr>
        <w:t>stärken</w:t>
      </w:r>
      <w:r w:rsidRPr="00663902">
        <w:rPr>
          <w:rFonts w:ascii="Arial" w:hAnsi="Arial" w:cs="Arial"/>
          <w:b/>
          <w:color w:val="auto"/>
          <w:lang w:val="de-DE"/>
        </w:rPr>
        <w:t xml:space="preserve">. Auf einer Fläche von 900 </w:t>
      </w:r>
      <w:r w:rsidR="00A20821">
        <w:rPr>
          <w:rFonts w:ascii="Arial" w:hAnsi="Arial" w:cs="Arial"/>
          <w:b/>
          <w:color w:val="auto"/>
          <w:lang w:val="de-DE"/>
        </w:rPr>
        <w:t>Quadratmetern</w:t>
      </w:r>
      <w:r w:rsidRPr="00663902">
        <w:rPr>
          <w:rFonts w:ascii="Arial" w:hAnsi="Arial" w:cs="Arial"/>
          <w:b/>
          <w:color w:val="auto"/>
          <w:lang w:val="de-DE"/>
        </w:rPr>
        <w:t xml:space="preserve"> bietet das neue </w:t>
      </w:r>
      <w:r w:rsidR="00A20821">
        <w:rPr>
          <w:rFonts w:ascii="Arial" w:hAnsi="Arial" w:cs="Arial"/>
          <w:b/>
          <w:color w:val="auto"/>
          <w:lang w:val="de-DE"/>
        </w:rPr>
        <w:t>Center</w:t>
      </w:r>
      <w:r w:rsidRPr="00663902">
        <w:rPr>
          <w:rFonts w:ascii="Arial" w:hAnsi="Arial" w:cs="Arial"/>
          <w:b/>
          <w:color w:val="auto"/>
          <w:lang w:val="de-DE"/>
        </w:rPr>
        <w:t xml:space="preserve"> Kunden aus nahezu allen Bekleidungssegmenten in Asien und der ganzen Welt </w:t>
      </w:r>
      <w:r w:rsidR="00F73094">
        <w:rPr>
          <w:rFonts w:ascii="Arial" w:hAnsi="Arial" w:cs="Arial"/>
          <w:b/>
          <w:color w:val="auto"/>
          <w:lang w:val="de-DE"/>
        </w:rPr>
        <w:t xml:space="preserve">Innovationen und </w:t>
      </w:r>
      <w:r w:rsidR="00494C33">
        <w:rPr>
          <w:rFonts w:ascii="Arial" w:hAnsi="Arial" w:cs="Arial"/>
          <w:b/>
          <w:color w:val="auto"/>
          <w:lang w:val="de-DE"/>
        </w:rPr>
        <w:t xml:space="preserve">eine </w:t>
      </w:r>
      <w:r w:rsidR="00AB6983">
        <w:rPr>
          <w:rFonts w:ascii="Arial" w:hAnsi="Arial" w:cs="Arial"/>
          <w:b/>
          <w:color w:val="auto"/>
          <w:lang w:val="de-DE"/>
        </w:rPr>
        <w:t>unvergleichlich</w:t>
      </w:r>
      <w:r w:rsidR="00494C33">
        <w:rPr>
          <w:rFonts w:ascii="Arial" w:hAnsi="Arial" w:cs="Arial"/>
          <w:b/>
          <w:color w:val="auto"/>
          <w:lang w:val="de-DE"/>
        </w:rPr>
        <w:t xml:space="preserve"> hohe</w:t>
      </w:r>
      <w:r w:rsidRPr="00663902">
        <w:rPr>
          <w:rFonts w:ascii="Arial" w:hAnsi="Arial" w:cs="Arial"/>
          <w:b/>
          <w:color w:val="auto"/>
          <w:lang w:val="de-DE"/>
        </w:rPr>
        <w:t xml:space="preserve"> technische Expertise.</w:t>
      </w:r>
    </w:p>
    <w:p w14:paraId="2CFA2B2E" w14:textId="77777777" w:rsidR="00663902" w:rsidRPr="00663902" w:rsidRDefault="00663902" w:rsidP="00663902">
      <w:pPr>
        <w:pStyle w:val="KeinAbsatzformat"/>
        <w:spacing w:line="360" w:lineRule="auto"/>
        <w:jc w:val="both"/>
        <w:rPr>
          <w:rFonts w:ascii="Arial" w:hAnsi="Arial" w:cs="Arial"/>
          <w:b/>
          <w:color w:val="auto"/>
          <w:lang w:val="de-DE"/>
        </w:rPr>
      </w:pPr>
    </w:p>
    <w:bookmarkEnd w:id="2"/>
    <w:bookmarkEnd w:id="3"/>
    <w:p w14:paraId="60C3F290" w14:textId="2A959ABD" w:rsidR="00EC20F9" w:rsidRPr="00EC20F9" w:rsidRDefault="00EC20F9" w:rsidP="00EC20F9">
      <w:pPr>
        <w:spacing w:line="360" w:lineRule="auto"/>
        <w:jc w:val="both"/>
        <w:rPr>
          <w:rFonts w:ascii="Arial" w:hAnsi="Arial" w:cs="Arial"/>
          <w:b/>
          <w:color w:val="000000"/>
          <w:lang w:val="de-DE"/>
        </w:rPr>
      </w:pPr>
      <w:r w:rsidRPr="00EC20F9">
        <w:rPr>
          <w:rFonts w:ascii="Arial" w:hAnsi="Arial" w:cs="Arial"/>
          <w:b/>
          <w:color w:val="000000"/>
          <w:lang w:val="de-DE"/>
        </w:rPr>
        <w:t xml:space="preserve">Neue Möglichkeiten mit dem Apparel Technical Solution Center </w:t>
      </w:r>
      <w:r>
        <w:rPr>
          <w:rFonts w:ascii="Arial" w:hAnsi="Arial" w:cs="Arial"/>
          <w:b/>
          <w:color w:val="000000"/>
          <w:lang w:val="de-DE"/>
        </w:rPr>
        <w:t>–</w:t>
      </w:r>
      <w:r w:rsidRPr="00EC20F9">
        <w:rPr>
          <w:rFonts w:ascii="Arial" w:hAnsi="Arial" w:cs="Arial"/>
          <w:b/>
          <w:color w:val="000000"/>
          <w:lang w:val="de-DE"/>
        </w:rPr>
        <w:t xml:space="preserve"> Asia</w:t>
      </w:r>
    </w:p>
    <w:p w14:paraId="583D77B2" w14:textId="12524B50" w:rsidR="00EC20F9" w:rsidRPr="00EC20F9" w:rsidRDefault="00EC20F9" w:rsidP="00EC20F9">
      <w:pPr>
        <w:spacing w:line="360" w:lineRule="auto"/>
        <w:jc w:val="both"/>
        <w:rPr>
          <w:rFonts w:ascii="Arial" w:hAnsi="Arial" w:cs="Arial"/>
          <w:bCs/>
          <w:color w:val="000000"/>
          <w:lang w:val="de-DE"/>
        </w:rPr>
      </w:pPr>
      <w:r w:rsidRPr="00EC20F9">
        <w:rPr>
          <w:rFonts w:ascii="Arial" w:hAnsi="Arial" w:cs="Arial"/>
          <w:bCs/>
          <w:color w:val="000000"/>
          <w:lang w:val="de-DE"/>
        </w:rPr>
        <w:t xml:space="preserve">Das Apparel Technical Solution Center </w:t>
      </w:r>
      <w:r w:rsidR="00CC0EF8">
        <w:rPr>
          <w:rFonts w:ascii="Arial" w:hAnsi="Arial" w:cs="Arial"/>
          <w:bCs/>
          <w:color w:val="000000"/>
          <w:lang w:val="de-DE"/>
        </w:rPr>
        <w:t>–</w:t>
      </w:r>
      <w:r w:rsidRPr="00EC20F9">
        <w:rPr>
          <w:rFonts w:ascii="Arial" w:hAnsi="Arial" w:cs="Arial"/>
          <w:bCs/>
          <w:color w:val="000000"/>
          <w:lang w:val="de-DE"/>
        </w:rPr>
        <w:t xml:space="preserve"> Asia (ATSC) </w:t>
      </w:r>
      <w:r w:rsidR="003614A3" w:rsidRPr="00EC20F9">
        <w:rPr>
          <w:rFonts w:ascii="Arial" w:hAnsi="Arial" w:cs="Arial"/>
          <w:bCs/>
          <w:color w:val="000000"/>
          <w:lang w:val="de-DE"/>
        </w:rPr>
        <w:t xml:space="preserve">ist mit modernster </w:t>
      </w:r>
      <w:r w:rsidR="003614A3">
        <w:rPr>
          <w:rFonts w:ascii="Arial" w:hAnsi="Arial" w:cs="Arial"/>
          <w:bCs/>
          <w:color w:val="000000"/>
          <w:lang w:val="de-DE"/>
        </w:rPr>
        <w:t>Technik</w:t>
      </w:r>
      <w:r w:rsidR="003614A3" w:rsidRPr="00EC20F9">
        <w:rPr>
          <w:rFonts w:ascii="Arial" w:hAnsi="Arial" w:cs="Arial"/>
          <w:bCs/>
          <w:color w:val="000000"/>
          <w:lang w:val="de-DE"/>
        </w:rPr>
        <w:t xml:space="preserve"> ausgestattet </w:t>
      </w:r>
      <w:r w:rsidR="003614A3">
        <w:rPr>
          <w:rFonts w:ascii="Arial" w:hAnsi="Arial" w:cs="Arial"/>
          <w:bCs/>
          <w:color w:val="000000"/>
          <w:lang w:val="de-DE"/>
        </w:rPr>
        <w:t xml:space="preserve">und </w:t>
      </w:r>
      <w:r w:rsidRPr="00EC20F9">
        <w:rPr>
          <w:rFonts w:ascii="Arial" w:hAnsi="Arial" w:cs="Arial"/>
          <w:bCs/>
          <w:color w:val="000000"/>
          <w:lang w:val="de-DE"/>
        </w:rPr>
        <w:t xml:space="preserve">hat </w:t>
      </w:r>
      <w:r w:rsidR="003614A3">
        <w:rPr>
          <w:rFonts w:ascii="Arial" w:hAnsi="Arial" w:cs="Arial"/>
          <w:bCs/>
          <w:color w:val="000000"/>
          <w:lang w:val="de-DE"/>
        </w:rPr>
        <w:t xml:space="preserve">das </w:t>
      </w:r>
      <w:r w:rsidRPr="00EC20F9">
        <w:rPr>
          <w:rFonts w:ascii="Arial" w:hAnsi="Arial" w:cs="Arial"/>
          <w:bCs/>
          <w:color w:val="000000"/>
          <w:lang w:val="de-DE"/>
        </w:rPr>
        <w:t xml:space="preserve">Ziel, technischen Support und </w:t>
      </w:r>
      <w:r w:rsidR="00B86440">
        <w:rPr>
          <w:rFonts w:ascii="Arial" w:hAnsi="Arial" w:cs="Arial"/>
          <w:bCs/>
          <w:color w:val="000000"/>
          <w:lang w:val="de-DE"/>
        </w:rPr>
        <w:t xml:space="preserve">maßgeschneiderte </w:t>
      </w:r>
      <w:r w:rsidRPr="00EC20F9">
        <w:rPr>
          <w:rFonts w:ascii="Arial" w:hAnsi="Arial" w:cs="Arial"/>
          <w:bCs/>
          <w:color w:val="000000"/>
          <w:lang w:val="de-DE"/>
        </w:rPr>
        <w:t xml:space="preserve">Dienstleistungen </w:t>
      </w:r>
      <w:r w:rsidR="003614A3">
        <w:rPr>
          <w:rFonts w:ascii="Arial" w:hAnsi="Arial" w:cs="Arial"/>
          <w:bCs/>
          <w:color w:val="000000"/>
          <w:lang w:val="de-DE"/>
        </w:rPr>
        <w:t xml:space="preserve">für Kunden </w:t>
      </w:r>
      <w:r w:rsidR="00DE5C0D">
        <w:rPr>
          <w:rFonts w:ascii="Arial" w:hAnsi="Arial" w:cs="Arial"/>
          <w:bCs/>
          <w:color w:val="000000"/>
          <w:lang w:val="de-DE"/>
        </w:rPr>
        <w:t xml:space="preserve">weiter </w:t>
      </w:r>
      <w:r w:rsidR="00182E54">
        <w:rPr>
          <w:rFonts w:ascii="Arial" w:hAnsi="Arial" w:cs="Arial"/>
          <w:bCs/>
          <w:color w:val="000000"/>
          <w:lang w:val="de-DE"/>
        </w:rPr>
        <w:t>auszubauen</w:t>
      </w:r>
      <w:r w:rsidRPr="00EC20F9">
        <w:rPr>
          <w:rFonts w:ascii="Arial" w:hAnsi="Arial" w:cs="Arial"/>
          <w:bCs/>
          <w:color w:val="000000"/>
          <w:lang w:val="de-DE"/>
        </w:rPr>
        <w:t>. Es umfasst eine Vielzahl von Fixier- und Klebemaschinen, Laser- und Ultraschallschneider, Spezialnähmaschinen für Sportbekleidungs</w:t>
      </w:r>
      <w:r w:rsidR="001F5096">
        <w:rPr>
          <w:rFonts w:ascii="Arial" w:hAnsi="Arial" w:cs="Arial"/>
          <w:bCs/>
          <w:color w:val="000000"/>
          <w:lang w:val="de-DE"/>
        </w:rPr>
        <w:t>-</w:t>
      </w:r>
      <w:r w:rsidRPr="00EC20F9">
        <w:rPr>
          <w:rFonts w:ascii="Arial" w:hAnsi="Arial" w:cs="Arial"/>
          <w:bCs/>
          <w:color w:val="000000"/>
          <w:lang w:val="de-DE"/>
        </w:rPr>
        <w:t xml:space="preserve">anwendungen, Faserfüllmaschinen für Isolieranwendungen sowie Wasch- und Trockenreinigungsmaschinen, die den GB- und AATCC-Normen entsprechen. </w:t>
      </w:r>
    </w:p>
    <w:p w14:paraId="4925CB65" w14:textId="77777777" w:rsidR="00EC20F9" w:rsidRPr="00EC20F9" w:rsidRDefault="00EC20F9" w:rsidP="00EC20F9">
      <w:pPr>
        <w:spacing w:line="360" w:lineRule="auto"/>
        <w:jc w:val="both"/>
        <w:rPr>
          <w:rFonts w:ascii="Arial" w:hAnsi="Arial" w:cs="Arial"/>
          <w:b/>
          <w:color w:val="000000"/>
          <w:lang w:val="de-DE"/>
        </w:rPr>
      </w:pPr>
    </w:p>
    <w:p w14:paraId="4727D684" w14:textId="120935EA" w:rsidR="00E57C4B" w:rsidRPr="00E57C4B" w:rsidRDefault="00E57C4B" w:rsidP="00E57C4B">
      <w:pPr>
        <w:spacing w:line="360" w:lineRule="auto"/>
        <w:jc w:val="both"/>
        <w:rPr>
          <w:rFonts w:ascii="Arial" w:hAnsi="Arial" w:cs="Arial"/>
          <w:color w:val="000000"/>
          <w:lang w:val="de-DE"/>
        </w:rPr>
      </w:pPr>
      <w:r w:rsidRPr="00E57C4B">
        <w:rPr>
          <w:rFonts w:ascii="Arial" w:hAnsi="Arial" w:cs="Arial"/>
          <w:color w:val="000000"/>
          <w:lang w:val="de-DE"/>
        </w:rPr>
        <w:t>Das ATSC bietet unvergleichlich</w:t>
      </w:r>
      <w:r w:rsidR="00347B90">
        <w:rPr>
          <w:rFonts w:ascii="Arial" w:hAnsi="Arial" w:cs="Arial"/>
          <w:color w:val="000000"/>
          <w:lang w:val="de-DE"/>
        </w:rPr>
        <w:t xml:space="preserve"> hohes</w:t>
      </w:r>
      <w:r w:rsidRPr="00E57C4B">
        <w:rPr>
          <w:rFonts w:ascii="Arial" w:hAnsi="Arial" w:cs="Arial"/>
          <w:color w:val="000000"/>
          <w:lang w:val="de-DE"/>
        </w:rPr>
        <w:t xml:space="preserve"> technisches Know-how, um Kunden bei der Entwicklung komplexer Bekleidungslösungen zu unterstützen. Es fördert insbesondere das Engagement von Freudenberg für gemeinsame Innovationen mit Kunden aus der Sportbekleidungsbranche und die Entwicklung technischer Lösungen für </w:t>
      </w:r>
      <w:r w:rsidR="005E16BB">
        <w:rPr>
          <w:rFonts w:ascii="Arial" w:hAnsi="Arial" w:cs="Arial"/>
          <w:color w:val="000000"/>
          <w:lang w:val="de-DE"/>
        </w:rPr>
        <w:t>Performance-A</w:t>
      </w:r>
      <w:r w:rsidRPr="00E57C4B">
        <w:rPr>
          <w:rFonts w:ascii="Arial" w:hAnsi="Arial" w:cs="Arial"/>
          <w:color w:val="000000"/>
          <w:lang w:val="de-DE"/>
        </w:rPr>
        <w:t>nwendungen.</w:t>
      </w:r>
    </w:p>
    <w:p w14:paraId="5E5D5227" w14:textId="77777777" w:rsidR="00E57C4B" w:rsidRPr="00E57C4B" w:rsidRDefault="00E57C4B" w:rsidP="00E57C4B">
      <w:pPr>
        <w:spacing w:line="360" w:lineRule="auto"/>
        <w:jc w:val="both"/>
        <w:rPr>
          <w:rFonts w:ascii="Arial" w:hAnsi="Arial" w:cs="Arial"/>
          <w:color w:val="000000"/>
          <w:lang w:val="de-DE"/>
        </w:rPr>
      </w:pPr>
    </w:p>
    <w:p w14:paraId="3D2597F5" w14:textId="3667BB4E" w:rsidR="00E57C4B" w:rsidRPr="00E57C4B" w:rsidRDefault="005E16BB" w:rsidP="00E57C4B">
      <w:pPr>
        <w:spacing w:line="360" w:lineRule="auto"/>
        <w:jc w:val="both"/>
        <w:rPr>
          <w:rFonts w:ascii="Arial" w:hAnsi="Arial" w:cs="Arial"/>
          <w:color w:val="000000"/>
          <w:lang w:val="de-DE"/>
        </w:rPr>
      </w:pPr>
      <w:r>
        <w:rPr>
          <w:rFonts w:ascii="Arial" w:hAnsi="Arial" w:cs="Arial"/>
          <w:color w:val="000000"/>
          <w:lang w:val="de-DE"/>
        </w:rPr>
        <w:lastRenderedPageBreak/>
        <w:t>„</w:t>
      </w:r>
      <w:r w:rsidR="00E57C4B" w:rsidRPr="00E57C4B">
        <w:rPr>
          <w:rFonts w:ascii="Arial" w:hAnsi="Arial" w:cs="Arial"/>
          <w:color w:val="000000"/>
          <w:lang w:val="de-DE"/>
        </w:rPr>
        <w:t xml:space="preserve">Unser neues Apparel Technical Solution Center </w:t>
      </w:r>
      <w:r>
        <w:rPr>
          <w:rFonts w:ascii="Arial" w:hAnsi="Arial" w:cs="Arial"/>
          <w:color w:val="000000"/>
          <w:lang w:val="de-DE"/>
        </w:rPr>
        <w:t xml:space="preserve">– </w:t>
      </w:r>
      <w:r w:rsidR="00E57C4B" w:rsidRPr="00E57C4B">
        <w:rPr>
          <w:rFonts w:ascii="Arial" w:hAnsi="Arial" w:cs="Arial"/>
          <w:color w:val="000000"/>
          <w:lang w:val="de-DE"/>
        </w:rPr>
        <w:t xml:space="preserve">Asia in Nantong steht für </w:t>
      </w:r>
      <w:r w:rsidR="00DD0019">
        <w:rPr>
          <w:rFonts w:ascii="Arial" w:hAnsi="Arial" w:cs="Arial"/>
          <w:color w:val="000000"/>
          <w:lang w:val="de-DE"/>
        </w:rPr>
        <w:t>die</w:t>
      </w:r>
      <w:r w:rsidR="00E57C4B" w:rsidRPr="00E57C4B">
        <w:rPr>
          <w:rFonts w:ascii="Arial" w:hAnsi="Arial" w:cs="Arial"/>
          <w:color w:val="000000"/>
          <w:lang w:val="de-DE"/>
        </w:rPr>
        <w:t xml:space="preserve"> kontinuierliche </w:t>
      </w:r>
      <w:r w:rsidR="003614A3">
        <w:rPr>
          <w:rFonts w:ascii="Arial" w:hAnsi="Arial" w:cs="Arial"/>
          <w:color w:val="000000"/>
          <w:lang w:val="de-DE"/>
        </w:rPr>
        <w:t xml:space="preserve">Anstrengungen </w:t>
      </w:r>
      <w:r w:rsidR="00E57C4B" w:rsidRPr="00E57C4B">
        <w:rPr>
          <w:rFonts w:ascii="Arial" w:hAnsi="Arial" w:cs="Arial"/>
          <w:color w:val="000000"/>
          <w:lang w:val="de-DE"/>
        </w:rPr>
        <w:t>Freudenberg</w:t>
      </w:r>
      <w:r w:rsidR="00DD0019">
        <w:rPr>
          <w:rFonts w:ascii="Arial" w:hAnsi="Arial" w:cs="Arial"/>
          <w:color w:val="000000"/>
          <w:lang w:val="de-DE"/>
        </w:rPr>
        <w:t>s</w:t>
      </w:r>
      <w:r w:rsidR="00E57C4B" w:rsidRPr="00E57C4B">
        <w:rPr>
          <w:rFonts w:ascii="Arial" w:hAnsi="Arial" w:cs="Arial"/>
          <w:color w:val="000000"/>
          <w:lang w:val="de-DE"/>
        </w:rPr>
        <w:t>, das Beste an Innovation und Qualität zu bieten. Während wir unser Serviceangebot weiter verbessern, wird das Werk in Nantong als wichtiges F&amp;E- und technisches Zentrum die kontinuierliche Entwicklung einer robusten Lieferkette mit hochwertigen, innovativen Produkten für unsere Kunden in Asien und auf der ganzen Welt fördern</w:t>
      </w:r>
      <w:r w:rsidR="00A209D6">
        <w:rPr>
          <w:rFonts w:ascii="Arial" w:hAnsi="Arial" w:cs="Arial"/>
          <w:color w:val="000000"/>
          <w:lang w:val="de-DE"/>
        </w:rPr>
        <w:t xml:space="preserve">“, sagt </w:t>
      </w:r>
      <w:r w:rsidR="00A209D6" w:rsidRPr="00E57C4B">
        <w:rPr>
          <w:rFonts w:ascii="Arial" w:hAnsi="Arial" w:cs="Arial"/>
          <w:color w:val="000000"/>
          <w:lang w:val="de-DE"/>
        </w:rPr>
        <w:t>Jonathan Oh, Senior Vice President &amp; General Manager von Freudenberg Performance Materials Apparel</w:t>
      </w:r>
      <w:r w:rsidR="00A209D6">
        <w:rPr>
          <w:rFonts w:ascii="Arial" w:hAnsi="Arial" w:cs="Arial"/>
          <w:color w:val="000000"/>
          <w:lang w:val="de-DE"/>
        </w:rPr>
        <w:t>.</w:t>
      </w:r>
    </w:p>
    <w:p w14:paraId="66435A28" w14:textId="77777777" w:rsidR="00E57C4B" w:rsidRPr="00E57C4B" w:rsidRDefault="00E57C4B" w:rsidP="00E57C4B">
      <w:pPr>
        <w:spacing w:line="360" w:lineRule="auto"/>
        <w:jc w:val="both"/>
        <w:rPr>
          <w:rFonts w:ascii="Arial" w:hAnsi="Arial" w:cs="Arial"/>
          <w:color w:val="000000"/>
          <w:lang w:val="de-DE"/>
        </w:rPr>
      </w:pPr>
    </w:p>
    <w:p w14:paraId="0CF7EFDD" w14:textId="6B72A33B" w:rsidR="00180037" w:rsidRPr="00180037" w:rsidRDefault="00180037" w:rsidP="00180037">
      <w:pPr>
        <w:spacing w:line="360" w:lineRule="auto"/>
        <w:jc w:val="both"/>
        <w:rPr>
          <w:rFonts w:ascii="Arial" w:hAnsi="Arial" w:cs="Arial"/>
          <w:b/>
          <w:color w:val="000000"/>
          <w:lang w:val="de-DE"/>
        </w:rPr>
      </w:pPr>
      <w:r w:rsidRPr="00180037">
        <w:rPr>
          <w:rFonts w:ascii="Arial" w:hAnsi="Arial" w:cs="Arial"/>
          <w:b/>
          <w:color w:val="000000"/>
          <w:lang w:val="de-DE"/>
        </w:rPr>
        <w:t xml:space="preserve">Weitere Innovationen </w:t>
      </w:r>
      <w:r w:rsidR="007D6494">
        <w:rPr>
          <w:rFonts w:ascii="Arial" w:hAnsi="Arial" w:cs="Arial"/>
          <w:b/>
          <w:color w:val="000000"/>
          <w:lang w:val="de-DE"/>
        </w:rPr>
        <w:t>aus dem Werk</w:t>
      </w:r>
      <w:r w:rsidRPr="00180037">
        <w:rPr>
          <w:rFonts w:ascii="Arial" w:hAnsi="Arial" w:cs="Arial"/>
          <w:b/>
          <w:color w:val="000000"/>
          <w:lang w:val="de-DE"/>
        </w:rPr>
        <w:t xml:space="preserve"> Nantong</w:t>
      </w:r>
    </w:p>
    <w:p w14:paraId="63E7B35E" w14:textId="51D08024" w:rsidR="00A02472" w:rsidRPr="007B0683" w:rsidRDefault="008F3EA4" w:rsidP="00180037">
      <w:pPr>
        <w:spacing w:line="360" w:lineRule="auto"/>
        <w:jc w:val="both"/>
        <w:rPr>
          <w:rFonts w:ascii="Arial" w:hAnsi="Arial" w:cs="Arial"/>
          <w:bCs/>
          <w:color w:val="000000"/>
          <w:lang w:val="de-DE"/>
        </w:rPr>
      </w:pPr>
      <w:r>
        <w:rPr>
          <w:rFonts w:ascii="Arial" w:hAnsi="Arial" w:cs="Arial"/>
          <w:bCs/>
          <w:color w:val="000000"/>
          <w:lang w:val="de-DE"/>
        </w:rPr>
        <w:t xml:space="preserve">Um der gestiegenen Nachfrage gerecht zu werden, </w:t>
      </w:r>
      <w:r w:rsidR="003614A3">
        <w:rPr>
          <w:rFonts w:ascii="Arial" w:hAnsi="Arial" w:cs="Arial"/>
          <w:bCs/>
          <w:color w:val="000000"/>
          <w:lang w:val="de-DE"/>
        </w:rPr>
        <w:t xml:space="preserve">hat Freudenberg seine </w:t>
      </w:r>
      <w:r w:rsidR="008612AC">
        <w:rPr>
          <w:rFonts w:ascii="Arial" w:hAnsi="Arial" w:cs="Arial"/>
          <w:bCs/>
          <w:color w:val="000000"/>
          <w:lang w:val="de-DE"/>
        </w:rPr>
        <w:t xml:space="preserve">Fertigung in </w:t>
      </w:r>
      <w:r w:rsidR="003614A3">
        <w:rPr>
          <w:rFonts w:ascii="Arial" w:hAnsi="Arial" w:cs="Arial"/>
          <w:bCs/>
          <w:color w:val="000000"/>
          <w:lang w:val="de-DE"/>
        </w:rPr>
        <w:t xml:space="preserve">das </w:t>
      </w:r>
      <w:r w:rsidR="008612AC" w:rsidRPr="00180037">
        <w:rPr>
          <w:rFonts w:ascii="Arial" w:hAnsi="Arial" w:cs="Arial"/>
          <w:bCs/>
          <w:color w:val="000000"/>
          <w:lang w:val="de-DE"/>
        </w:rPr>
        <w:t>Nantong Economic and Technological Development Area</w:t>
      </w:r>
      <w:r w:rsidR="008612AC">
        <w:rPr>
          <w:rFonts w:ascii="Arial" w:hAnsi="Arial" w:cs="Arial"/>
          <w:bCs/>
          <w:color w:val="000000"/>
          <w:lang w:val="de-DE"/>
        </w:rPr>
        <w:t xml:space="preserve"> verl</w:t>
      </w:r>
      <w:r w:rsidR="003614A3">
        <w:rPr>
          <w:rFonts w:ascii="Arial" w:hAnsi="Arial" w:cs="Arial"/>
          <w:bCs/>
          <w:color w:val="000000"/>
          <w:lang w:val="de-DE"/>
        </w:rPr>
        <w:t>agert</w:t>
      </w:r>
      <w:r w:rsidR="008612AC">
        <w:rPr>
          <w:rFonts w:ascii="Arial" w:hAnsi="Arial" w:cs="Arial"/>
          <w:bCs/>
          <w:color w:val="000000"/>
          <w:lang w:val="de-DE"/>
        </w:rPr>
        <w:t xml:space="preserve">. </w:t>
      </w:r>
      <w:r w:rsidR="008612AC" w:rsidRPr="00180037">
        <w:rPr>
          <w:rFonts w:ascii="Arial" w:hAnsi="Arial" w:cs="Arial"/>
          <w:bCs/>
          <w:color w:val="000000"/>
          <w:lang w:val="de-DE"/>
        </w:rPr>
        <w:t xml:space="preserve">Auf einer Fläche von </w:t>
      </w:r>
      <w:r w:rsidR="003614A3">
        <w:rPr>
          <w:rFonts w:ascii="Arial" w:hAnsi="Arial" w:cs="Arial"/>
          <w:bCs/>
          <w:color w:val="000000"/>
          <w:lang w:val="de-DE"/>
        </w:rPr>
        <w:t xml:space="preserve">rund </w:t>
      </w:r>
      <w:r w:rsidR="008612AC" w:rsidRPr="00180037">
        <w:rPr>
          <w:rFonts w:ascii="Arial" w:hAnsi="Arial" w:cs="Arial"/>
          <w:bCs/>
          <w:color w:val="000000"/>
          <w:lang w:val="de-DE"/>
        </w:rPr>
        <w:t xml:space="preserve">50.000 </w:t>
      </w:r>
      <w:r w:rsidR="008612AC">
        <w:rPr>
          <w:rFonts w:ascii="Arial" w:hAnsi="Arial" w:cs="Arial"/>
          <w:bCs/>
          <w:color w:val="000000"/>
          <w:lang w:val="de-DE"/>
        </w:rPr>
        <w:t>Quadratmetern</w:t>
      </w:r>
      <w:r w:rsidR="008612AC" w:rsidRPr="00180037">
        <w:rPr>
          <w:rFonts w:ascii="Arial" w:hAnsi="Arial" w:cs="Arial"/>
          <w:bCs/>
          <w:color w:val="000000"/>
          <w:lang w:val="de-DE"/>
        </w:rPr>
        <w:t xml:space="preserve"> werden </w:t>
      </w:r>
      <w:r w:rsidR="008612AC">
        <w:rPr>
          <w:rFonts w:ascii="Arial" w:hAnsi="Arial" w:cs="Arial"/>
          <w:bCs/>
          <w:color w:val="000000"/>
          <w:lang w:val="de-DE"/>
        </w:rPr>
        <w:t xml:space="preserve">hier </w:t>
      </w:r>
      <w:r w:rsidR="00F7376B">
        <w:rPr>
          <w:rFonts w:ascii="Arial" w:hAnsi="Arial" w:cs="Arial"/>
          <w:bCs/>
          <w:color w:val="000000"/>
          <w:lang w:val="de-DE"/>
        </w:rPr>
        <w:t xml:space="preserve">mit modernsten technischen Möglichkeiten </w:t>
      </w:r>
      <w:r w:rsidR="008612AC" w:rsidRPr="00180037">
        <w:rPr>
          <w:rFonts w:ascii="Arial" w:hAnsi="Arial" w:cs="Arial"/>
          <w:bCs/>
          <w:color w:val="000000"/>
          <w:lang w:val="de-DE"/>
        </w:rPr>
        <w:t>Baumwoll-Einlagen, bi-elastische</w:t>
      </w:r>
      <w:r w:rsidR="008612AC">
        <w:rPr>
          <w:rFonts w:ascii="Arial" w:hAnsi="Arial" w:cs="Arial"/>
          <w:bCs/>
          <w:color w:val="000000"/>
          <w:lang w:val="de-DE"/>
        </w:rPr>
        <w:t xml:space="preserve"> und</w:t>
      </w:r>
      <w:r w:rsidR="008612AC" w:rsidRPr="00180037">
        <w:rPr>
          <w:rFonts w:ascii="Arial" w:hAnsi="Arial" w:cs="Arial"/>
          <w:bCs/>
          <w:color w:val="000000"/>
          <w:lang w:val="de-DE"/>
        </w:rPr>
        <w:t xml:space="preserve"> </w:t>
      </w:r>
      <w:r w:rsidR="008612AC">
        <w:rPr>
          <w:rFonts w:ascii="Arial" w:hAnsi="Arial" w:cs="Arial"/>
          <w:bCs/>
          <w:color w:val="000000"/>
          <w:lang w:val="de-DE"/>
        </w:rPr>
        <w:t>fixierbare</w:t>
      </w:r>
      <w:r w:rsidR="008612AC" w:rsidRPr="00180037">
        <w:rPr>
          <w:rFonts w:ascii="Arial" w:hAnsi="Arial" w:cs="Arial"/>
          <w:bCs/>
          <w:color w:val="000000"/>
          <w:lang w:val="de-DE"/>
        </w:rPr>
        <w:t xml:space="preserve"> Einlag</w:t>
      </w:r>
      <w:r w:rsidR="008612AC">
        <w:rPr>
          <w:rFonts w:ascii="Arial" w:hAnsi="Arial" w:cs="Arial"/>
          <w:bCs/>
          <w:color w:val="000000"/>
          <w:lang w:val="de-DE"/>
        </w:rPr>
        <w:t>estoffe</w:t>
      </w:r>
      <w:r w:rsidR="008612AC" w:rsidRPr="00180037">
        <w:rPr>
          <w:rFonts w:ascii="Arial" w:hAnsi="Arial" w:cs="Arial"/>
          <w:bCs/>
          <w:color w:val="000000"/>
          <w:lang w:val="de-DE"/>
        </w:rPr>
        <w:t xml:space="preserve"> </w:t>
      </w:r>
      <w:r w:rsidR="008612AC">
        <w:rPr>
          <w:rFonts w:ascii="Arial" w:hAnsi="Arial" w:cs="Arial"/>
          <w:bCs/>
          <w:color w:val="000000"/>
          <w:lang w:val="de-DE"/>
        </w:rPr>
        <w:t>sowie</w:t>
      </w:r>
      <w:r w:rsidR="008612AC" w:rsidRPr="00180037">
        <w:rPr>
          <w:rFonts w:ascii="Arial" w:hAnsi="Arial" w:cs="Arial"/>
          <w:bCs/>
          <w:color w:val="000000"/>
          <w:lang w:val="de-DE"/>
        </w:rPr>
        <w:t xml:space="preserve"> vorgeformte Materialien hergestellt</w:t>
      </w:r>
      <w:r w:rsidR="00180037" w:rsidRPr="00180037">
        <w:rPr>
          <w:rFonts w:ascii="Arial" w:hAnsi="Arial" w:cs="Arial"/>
          <w:bCs/>
          <w:color w:val="000000"/>
          <w:lang w:val="de-DE"/>
        </w:rPr>
        <w:t xml:space="preserve">. </w:t>
      </w:r>
      <w:r w:rsidR="00180037" w:rsidRPr="007B0683">
        <w:rPr>
          <w:rFonts w:ascii="Arial" w:hAnsi="Arial" w:cs="Arial"/>
          <w:bCs/>
          <w:color w:val="000000"/>
          <w:lang w:val="de-DE"/>
        </w:rPr>
        <w:t>Der neue Standort wurde 2021 in Betrieb genommen.</w:t>
      </w:r>
    </w:p>
    <w:p w14:paraId="1D65AA7A" w14:textId="77777777" w:rsidR="00180037" w:rsidRPr="007B0683" w:rsidRDefault="00180037" w:rsidP="00180037">
      <w:pPr>
        <w:spacing w:line="360" w:lineRule="auto"/>
        <w:jc w:val="both"/>
        <w:rPr>
          <w:rFonts w:ascii="Arial" w:hAnsi="Arial" w:cs="Arial"/>
          <w:color w:val="000000"/>
          <w:lang w:val="de-DE"/>
        </w:rPr>
      </w:pPr>
    </w:p>
    <w:p w14:paraId="13248CFA" w14:textId="57846338" w:rsidR="008E3459" w:rsidRDefault="008E3459" w:rsidP="008E3459">
      <w:pPr>
        <w:spacing w:line="360" w:lineRule="auto"/>
        <w:jc w:val="both"/>
        <w:rPr>
          <w:rFonts w:ascii="Arial" w:hAnsi="Arial" w:cs="Arial"/>
          <w:color w:val="000000"/>
          <w:lang w:val="de-DE"/>
        </w:rPr>
      </w:pPr>
      <w:r w:rsidRPr="006A0AD4">
        <w:rPr>
          <w:rFonts w:ascii="Arial" w:hAnsi="Arial" w:cs="Arial"/>
          <w:color w:val="000000"/>
          <w:lang w:val="de-DE"/>
        </w:rPr>
        <w:t xml:space="preserve">Um die Produktionsqualität kontinuierlich zu verbessern, verfügt </w:t>
      </w:r>
      <w:r w:rsidR="00EF13DF">
        <w:rPr>
          <w:rFonts w:ascii="Arial" w:hAnsi="Arial" w:cs="Arial"/>
          <w:color w:val="000000"/>
          <w:lang w:val="de-DE"/>
        </w:rPr>
        <w:t>das</w:t>
      </w:r>
      <w:r w:rsidRPr="006A0AD4">
        <w:rPr>
          <w:rFonts w:ascii="Arial" w:hAnsi="Arial" w:cs="Arial"/>
          <w:color w:val="000000"/>
          <w:lang w:val="de-DE"/>
        </w:rPr>
        <w:t xml:space="preserve"> neue </w:t>
      </w:r>
      <w:r w:rsidR="00EF13DF">
        <w:rPr>
          <w:rFonts w:ascii="Arial" w:hAnsi="Arial" w:cs="Arial"/>
          <w:color w:val="000000"/>
          <w:lang w:val="de-DE"/>
        </w:rPr>
        <w:t>Werk</w:t>
      </w:r>
      <w:r w:rsidRPr="006A0AD4">
        <w:rPr>
          <w:rFonts w:ascii="Arial" w:hAnsi="Arial" w:cs="Arial"/>
          <w:color w:val="000000"/>
          <w:lang w:val="de-DE"/>
        </w:rPr>
        <w:t xml:space="preserve"> auch über ein innovatives Online-Fehlererkennungssystem. Dieses System ermöglicht es, Fehlerinformationen in Echtzeit zu erfassen und an das Bedienpersonal weiterzuleiten, damit dieses sofort Anpassungen vornehmen kann. Dadurch wird die </w:t>
      </w:r>
      <w:r w:rsidR="00B772D2">
        <w:rPr>
          <w:rFonts w:ascii="Arial" w:hAnsi="Arial" w:cs="Arial"/>
          <w:color w:val="000000"/>
          <w:lang w:val="de-DE"/>
        </w:rPr>
        <w:t>Produktion</w:t>
      </w:r>
      <w:r w:rsidR="00AB6936">
        <w:rPr>
          <w:rFonts w:ascii="Arial" w:hAnsi="Arial" w:cs="Arial"/>
          <w:color w:val="000000"/>
          <w:lang w:val="de-DE"/>
        </w:rPr>
        <w:t>s</w:t>
      </w:r>
      <w:r w:rsidR="00C94DBE">
        <w:rPr>
          <w:rFonts w:ascii="Arial" w:hAnsi="Arial" w:cs="Arial"/>
          <w:color w:val="000000"/>
          <w:lang w:val="de-DE"/>
        </w:rPr>
        <w:t xml:space="preserve">güte </w:t>
      </w:r>
      <w:r w:rsidRPr="006A0AD4">
        <w:rPr>
          <w:rFonts w:ascii="Arial" w:hAnsi="Arial" w:cs="Arial"/>
          <w:color w:val="000000"/>
          <w:lang w:val="de-DE"/>
        </w:rPr>
        <w:t xml:space="preserve">der bi-elastischen Einlagen der Klasse A und der Hemdeneinlagen </w:t>
      </w:r>
      <w:r>
        <w:rPr>
          <w:rFonts w:ascii="Arial" w:hAnsi="Arial" w:cs="Arial"/>
          <w:color w:val="000000"/>
          <w:lang w:val="de-DE"/>
        </w:rPr>
        <w:t>erhöht</w:t>
      </w:r>
      <w:r w:rsidRPr="006A0AD4">
        <w:rPr>
          <w:rFonts w:ascii="Arial" w:hAnsi="Arial" w:cs="Arial"/>
          <w:color w:val="000000"/>
          <w:lang w:val="de-DE"/>
        </w:rPr>
        <w:t xml:space="preserve">. Darüber hinaus trägt </w:t>
      </w:r>
      <w:r w:rsidR="00D8181F">
        <w:rPr>
          <w:rFonts w:ascii="Arial" w:hAnsi="Arial" w:cs="Arial"/>
          <w:color w:val="000000"/>
          <w:lang w:val="de-DE"/>
        </w:rPr>
        <w:t>ein</w:t>
      </w:r>
      <w:r w:rsidRPr="006A0AD4">
        <w:rPr>
          <w:rFonts w:ascii="Arial" w:hAnsi="Arial" w:cs="Arial"/>
          <w:color w:val="000000"/>
          <w:lang w:val="de-DE"/>
        </w:rPr>
        <w:t xml:space="preserve"> Online-System zur automatischen Anpassung der Schussdichte dazu bei, die Stabilität des Trocknungsprozesses und die Qualität der Halbfertigprodukte zu verbessern.</w:t>
      </w:r>
    </w:p>
    <w:p w14:paraId="03BE3499" w14:textId="77777777" w:rsidR="00A02472" w:rsidRPr="008E3459" w:rsidRDefault="00A02472" w:rsidP="00BF4D0A">
      <w:pPr>
        <w:spacing w:line="360" w:lineRule="auto"/>
        <w:jc w:val="both"/>
        <w:rPr>
          <w:rFonts w:ascii="Arial" w:eastAsia="SimSun" w:hAnsi="Arial" w:cs="Arial"/>
          <w:color w:val="000000"/>
          <w:lang w:val="de-DE" w:eastAsia="zh-CN"/>
        </w:rPr>
      </w:pPr>
    </w:p>
    <w:p w14:paraId="6B285088" w14:textId="0CDF406D" w:rsidR="005B6E29" w:rsidRDefault="00F45869" w:rsidP="00BF4D0A">
      <w:pPr>
        <w:pStyle w:val="Headline0"/>
        <w:spacing w:line="360" w:lineRule="auto"/>
        <w:ind w:right="-36"/>
        <w:jc w:val="both"/>
        <w:rPr>
          <w:rFonts w:ascii="Arial" w:hAnsi="Arial" w:cs="Arial"/>
          <w:b w:val="0"/>
          <w:bCs w:val="0"/>
          <w:caps w:val="0"/>
          <w:color w:val="000000"/>
          <w:sz w:val="24"/>
          <w:szCs w:val="24"/>
          <w:lang w:val="de-DE"/>
        </w:rPr>
      </w:pPr>
      <w:r w:rsidRPr="00F45869">
        <w:rPr>
          <w:rFonts w:ascii="Arial" w:hAnsi="Arial" w:cs="Arial"/>
          <w:b w:val="0"/>
          <w:bCs w:val="0"/>
          <w:caps w:val="0"/>
          <w:color w:val="000000"/>
          <w:sz w:val="24"/>
          <w:szCs w:val="24"/>
          <w:lang w:val="de-DE"/>
        </w:rPr>
        <w:t xml:space="preserve">Freudenberg </w:t>
      </w:r>
      <w:r w:rsidR="003614A3">
        <w:rPr>
          <w:rFonts w:ascii="Arial" w:hAnsi="Arial" w:cs="Arial"/>
          <w:b w:val="0"/>
          <w:bCs w:val="0"/>
          <w:caps w:val="0"/>
          <w:color w:val="000000"/>
          <w:sz w:val="24"/>
          <w:szCs w:val="24"/>
          <w:lang w:val="de-DE"/>
        </w:rPr>
        <w:t xml:space="preserve">hat das Ziel, </w:t>
      </w:r>
      <w:r w:rsidRPr="00F45869">
        <w:rPr>
          <w:rFonts w:ascii="Arial" w:hAnsi="Arial" w:cs="Arial"/>
          <w:b w:val="0"/>
          <w:bCs w:val="0"/>
          <w:caps w:val="0"/>
          <w:color w:val="000000"/>
          <w:sz w:val="24"/>
          <w:szCs w:val="24"/>
          <w:lang w:val="de-DE"/>
        </w:rPr>
        <w:t xml:space="preserve">seinen Kunden auch in Zukunft exzellente Produkte und Lösungen </w:t>
      </w:r>
      <w:r w:rsidR="003614A3">
        <w:rPr>
          <w:rFonts w:ascii="Arial" w:hAnsi="Arial" w:cs="Arial"/>
          <w:b w:val="0"/>
          <w:bCs w:val="0"/>
          <w:caps w:val="0"/>
          <w:color w:val="000000"/>
          <w:sz w:val="24"/>
          <w:szCs w:val="24"/>
          <w:lang w:val="de-DE"/>
        </w:rPr>
        <w:t xml:space="preserve">zu </w:t>
      </w:r>
      <w:r w:rsidRPr="00F45869">
        <w:rPr>
          <w:rFonts w:ascii="Arial" w:hAnsi="Arial" w:cs="Arial"/>
          <w:b w:val="0"/>
          <w:bCs w:val="0"/>
          <w:caps w:val="0"/>
          <w:color w:val="000000"/>
          <w:sz w:val="24"/>
          <w:szCs w:val="24"/>
          <w:lang w:val="de-DE"/>
        </w:rPr>
        <w:t>bieten und gleichzeitig die Entwicklung der Branche durch Innovationen vorantreiben.</w:t>
      </w:r>
    </w:p>
    <w:p w14:paraId="7DFC9F08" w14:textId="77777777" w:rsidR="00F45869" w:rsidRPr="00F45869" w:rsidRDefault="00F45869" w:rsidP="00F45869">
      <w:pPr>
        <w:pStyle w:val="KeinAbsatzformat"/>
        <w:rPr>
          <w:lang w:val="de-DE"/>
        </w:rPr>
      </w:pPr>
    </w:p>
    <w:p w14:paraId="04A659C9" w14:textId="6BB74A58" w:rsidR="00E5585F" w:rsidRPr="003614A3" w:rsidRDefault="001F5096" w:rsidP="00BF4D0A">
      <w:pPr>
        <w:pStyle w:val="Headline0"/>
        <w:spacing w:line="360" w:lineRule="auto"/>
        <w:ind w:right="-36"/>
        <w:jc w:val="both"/>
        <w:rPr>
          <w:rFonts w:ascii="Arial" w:hAnsi="Arial" w:cs="Arial"/>
          <w:bCs w:val="0"/>
          <w:caps w:val="0"/>
          <w:color w:val="auto"/>
          <w:sz w:val="24"/>
          <w:szCs w:val="24"/>
          <w:lang w:val="de-DE"/>
        </w:rPr>
      </w:pPr>
      <w:r>
        <w:rPr>
          <w:rFonts w:ascii="Arial" w:hAnsi="Arial" w:cs="Arial"/>
          <w:bCs w:val="0"/>
          <w:caps w:val="0"/>
          <w:color w:val="auto"/>
          <w:sz w:val="24"/>
          <w:szCs w:val="24"/>
          <w:lang w:val="de-DE"/>
        </w:rPr>
        <w:br w:type="column"/>
      </w:r>
      <w:r w:rsidR="00B03728" w:rsidRPr="003614A3">
        <w:rPr>
          <w:rFonts w:ascii="Arial" w:hAnsi="Arial" w:cs="Arial"/>
          <w:bCs w:val="0"/>
          <w:caps w:val="0"/>
          <w:color w:val="auto"/>
          <w:sz w:val="24"/>
          <w:szCs w:val="24"/>
          <w:lang w:val="de-DE"/>
        </w:rPr>
        <w:lastRenderedPageBreak/>
        <w:t>Kontakt für Medienanfragen:</w:t>
      </w:r>
    </w:p>
    <w:p w14:paraId="7CCF288A" w14:textId="77777777" w:rsidR="00E5585F" w:rsidRPr="00A8442B" w:rsidRDefault="00E5585F" w:rsidP="00BF4D0A">
      <w:pPr>
        <w:pStyle w:val="Headline0"/>
        <w:spacing w:line="240" w:lineRule="auto"/>
        <w:ind w:right="-1737"/>
        <w:jc w:val="both"/>
        <w:rPr>
          <w:rFonts w:ascii="Arial" w:hAnsi="Arial" w:cs="Arial"/>
          <w:bCs w:val="0"/>
          <w:caps w:val="0"/>
          <w:color w:val="000000"/>
          <w:sz w:val="20"/>
          <w:szCs w:val="20"/>
        </w:rPr>
      </w:pPr>
      <w:r w:rsidRPr="003614A3">
        <w:rPr>
          <w:rFonts w:ascii="Arial" w:hAnsi="Arial" w:cs="Arial"/>
          <w:bCs w:val="0"/>
          <w:caps w:val="0"/>
          <w:color w:val="000000"/>
          <w:sz w:val="20"/>
          <w:szCs w:val="20"/>
          <w:lang w:val="de-DE"/>
        </w:rPr>
        <w:t xml:space="preserve">Freudenberg Performance Materials Holding SE &amp; Co. </w:t>
      </w:r>
      <w:r w:rsidRPr="00A8442B">
        <w:rPr>
          <w:rFonts w:ascii="Arial" w:hAnsi="Arial" w:cs="Arial"/>
          <w:bCs w:val="0"/>
          <w:caps w:val="0"/>
          <w:color w:val="000000"/>
          <w:sz w:val="20"/>
          <w:szCs w:val="20"/>
        </w:rPr>
        <w:t>KG</w:t>
      </w:r>
    </w:p>
    <w:p w14:paraId="32534300" w14:textId="77777777" w:rsidR="00E5585F" w:rsidRPr="001F5096" w:rsidRDefault="00E5585F" w:rsidP="00BF4D0A">
      <w:pPr>
        <w:pStyle w:val="Headline0"/>
        <w:spacing w:line="240" w:lineRule="auto"/>
        <w:ind w:right="-1737"/>
        <w:jc w:val="both"/>
        <w:rPr>
          <w:rFonts w:ascii="Arial" w:hAnsi="Arial" w:cs="Arial"/>
          <w:b w:val="0"/>
          <w:caps w:val="0"/>
          <w:color w:val="000000"/>
          <w:sz w:val="20"/>
          <w:szCs w:val="20"/>
          <w:lang w:val="de-DE"/>
        </w:rPr>
      </w:pPr>
      <w:r w:rsidRPr="001F5096">
        <w:rPr>
          <w:rFonts w:ascii="Arial" w:hAnsi="Arial" w:cs="Arial"/>
          <w:b w:val="0"/>
          <w:caps w:val="0"/>
          <w:color w:val="000000"/>
          <w:sz w:val="20"/>
          <w:szCs w:val="20"/>
          <w:lang w:val="de-DE"/>
        </w:rPr>
        <w:t xml:space="preserve">Holger Steingraeber, </w:t>
      </w:r>
      <w:r w:rsidR="00497B5D" w:rsidRPr="001F5096">
        <w:rPr>
          <w:rFonts w:ascii="Arial" w:hAnsi="Arial" w:cs="Arial"/>
          <w:b w:val="0"/>
          <w:caps w:val="0"/>
          <w:color w:val="000000"/>
          <w:sz w:val="20"/>
          <w:szCs w:val="20"/>
          <w:lang w:val="de-DE"/>
        </w:rPr>
        <w:t xml:space="preserve">SVP Global Marketing &amp; </w:t>
      </w:r>
      <w:r w:rsidRPr="001F5096">
        <w:rPr>
          <w:rFonts w:ascii="Arial" w:hAnsi="Arial" w:cs="Arial"/>
          <w:b w:val="0"/>
          <w:caps w:val="0"/>
          <w:color w:val="000000"/>
          <w:sz w:val="20"/>
          <w:szCs w:val="20"/>
          <w:lang w:val="de-DE"/>
        </w:rPr>
        <w:t>Communications</w:t>
      </w:r>
    </w:p>
    <w:p w14:paraId="3F3E1D0F" w14:textId="77777777" w:rsidR="00E5585F" w:rsidRPr="00561E7D" w:rsidRDefault="00E5585F"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4CED9BEB" w14:textId="77777777" w:rsidR="00E5585F" w:rsidRPr="00F85EA1" w:rsidRDefault="00253371" w:rsidP="00BF4D0A">
      <w:pPr>
        <w:pStyle w:val="Headline0"/>
        <w:spacing w:line="240" w:lineRule="auto"/>
        <w:ind w:right="-1737"/>
        <w:jc w:val="both"/>
        <w:rPr>
          <w:rFonts w:ascii="Arial" w:hAnsi="Arial" w:cs="Arial"/>
          <w:b w:val="0"/>
          <w:caps w:val="0"/>
          <w:color w:val="000000"/>
          <w:sz w:val="20"/>
          <w:szCs w:val="20"/>
          <w:lang w:val="de-DE"/>
        </w:rPr>
      </w:pPr>
      <w:r w:rsidRPr="00F85EA1">
        <w:rPr>
          <w:rFonts w:ascii="Arial" w:hAnsi="Arial" w:cs="Arial"/>
          <w:b w:val="0"/>
          <w:caps w:val="0"/>
          <w:color w:val="000000"/>
          <w:sz w:val="20"/>
          <w:szCs w:val="20"/>
          <w:lang w:val="de-DE"/>
        </w:rPr>
        <w:t>Phone</w:t>
      </w:r>
      <w:r w:rsidR="00E5585F" w:rsidRPr="00F85EA1">
        <w:rPr>
          <w:rFonts w:ascii="Arial" w:hAnsi="Arial" w:cs="Arial"/>
          <w:b w:val="0"/>
          <w:caps w:val="0"/>
          <w:color w:val="000000"/>
          <w:sz w:val="20"/>
          <w:szCs w:val="20"/>
          <w:lang w:val="de-DE"/>
        </w:rPr>
        <w:t xml:space="preserve"> +49 6201 80 </w:t>
      </w:r>
      <w:r w:rsidR="003F1939" w:rsidRPr="00F85EA1">
        <w:rPr>
          <w:rFonts w:ascii="Arial" w:hAnsi="Arial" w:cs="Arial"/>
          <w:b w:val="0"/>
          <w:caps w:val="0"/>
          <w:color w:val="000000"/>
          <w:sz w:val="20"/>
          <w:szCs w:val="20"/>
          <w:lang w:val="de-DE"/>
        </w:rPr>
        <w:t xml:space="preserve">6503 </w:t>
      </w:r>
    </w:p>
    <w:p w14:paraId="52836D8C" w14:textId="77777777" w:rsidR="00E5585F" w:rsidRPr="00F85EA1" w:rsidRDefault="00E5585F" w:rsidP="00BF4D0A">
      <w:pPr>
        <w:pStyle w:val="Headline0"/>
        <w:spacing w:line="240" w:lineRule="auto"/>
        <w:ind w:right="-1737"/>
        <w:jc w:val="both"/>
        <w:rPr>
          <w:rFonts w:ascii="Arial" w:hAnsi="Arial" w:cs="Arial"/>
          <w:b w:val="0"/>
          <w:caps w:val="0"/>
          <w:color w:val="000000"/>
          <w:sz w:val="20"/>
          <w:szCs w:val="20"/>
          <w:lang w:val="de-DE"/>
        </w:rPr>
      </w:pPr>
      <w:r w:rsidRPr="00F85EA1">
        <w:rPr>
          <w:rFonts w:ascii="Arial" w:hAnsi="Arial" w:cs="Arial"/>
          <w:b w:val="0"/>
          <w:caps w:val="0"/>
          <w:color w:val="000000"/>
          <w:sz w:val="20"/>
          <w:szCs w:val="20"/>
          <w:lang w:val="de-DE"/>
        </w:rPr>
        <w:t>Holger.Steingraeber@freudenberg-pm.com</w:t>
      </w:r>
    </w:p>
    <w:p w14:paraId="170E7246" w14:textId="77777777" w:rsidR="00E5585F" w:rsidRPr="00561E7D" w:rsidRDefault="00E5585F" w:rsidP="00BF4D0A">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04295D0" w14:textId="77777777" w:rsidR="00E5585F" w:rsidRPr="00561E7D" w:rsidRDefault="00E5585F" w:rsidP="00BF4D0A">
      <w:pPr>
        <w:pStyle w:val="KeinAbsatzformat"/>
        <w:spacing w:line="240" w:lineRule="auto"/>
        <w:ind w:right="-1737"/>
        <w:jc w:val="both"/>
        <w:rPr>
          <w:rFonts w:ascii="Arial" w:hAnsi="Arial" w:cs="Arial"/>
          <w:sz w:val="20"/>
          <w:szCs w:val="20"/>
          <w:lang w:val="de-DE"/>
        </w:rPr>
      </w:pPr>
    </w:p>
    <w:p w14:paraId="357A10C0"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26E15478" w14:textId="77777777" w:rsidR="00865AC6" w:rsidRPr="00561E7D" w:rsidRDefault="00865AC6" w:rsidP="00BF4D0A">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2D723458" w14:textId="77777777" w:rsidR="00865AC6" w:rsidRPr="001F5096" w:rsidRDefault="002F7AC0" w:rsidP="00BF4D0A">
      <w:pPr>
        <w:pStyle w:val="Headline0"/>
        <w:spacing w:line="240" w:lineRule="auto"/>
        <w:ind w:right="-1737"/>
        <w:jc w:val="both"/>
        <w:rPr>
          <w:rFonts w:ascii="Arial" w:hAnsi="Arial" w:cs="Arial"/>
          <w:b w:val="0"/>
          <w:caps w:val="0"/>
          <w:color w:val="000000"/>
          <w:sz w:val="20"/>
          <w:szCs w:val="20"/>
          <w:lang w:val="de-DE"/>
        </w:rPr>
      </w:pPr>
      <w:r w:rsidRPr="001F5096">
        <w:rPr>
          <w:rFonts w:ascii="Arial" w:hAnsi="Arial" w:cs="Arial"/>
          <w:b w:val="0"/>
          <w:caps w:val="0"/>
          <w:color w:val="000000"/>
          <w:sz w:val="20"/>
          <w:szCs w:val="20"/>
          <w:lang w:val="de-DE"/>
        </w:rPr>
        <w:t>Phone</w:t>
      </w:r>
      <w:r w:rsidR="00865AC6" w:rsidRPr="001F5096">
        <w:rPr>
          <w:rFonts w:ascii="Arial" w:hAnsi="Arial" w:cs="Arial"/>
          <w:b w:val="0"/>
          <w:caps w:val="0"/>
          <w:color w:val="000000"/>
          <w:sz w:val="20"/>
          <w:szCs w:val="20"/>
          <w:lang w:val="de-DE"/>
        </w:rPr>
        <w:t xml:space="preserve"> +49 6201 80 5977</w:t>
      </w:r>
    </w:p>
    <w:p w14:paraId="114EE904" w14:textId="77777777" w:rsidR="00865AC6" w:rsidRPr="001F5096" w:rsidRDefault="00865AC6" w:rsidP="00BF4D0A">
      <w:pPr>
        <w:pStyle w:val="Headline0"/>
        <w:spacing w:line="240" w:lineRule="auto"/>
        <w:ind w:right="-1737"/>
        <w:jc w:val="both"/>
        <w:rPr>
          <w:rFonts w:ascii="Arial" w:hAnsi="Arial" w:cs="Arial"/>
          <w:b w:val="0"/>
          <w:caps w:val="0"/>
          <w:color w:val="000000"/>
          <w:sz w:val="20"/>
          <w:szCs w:val="20"/>
          <w:lang w:val="de-DE"/>
        </w:rPr>
      </w:pPr>
      <w:r w:rsidRPr="001F5096">
        <w:rPr>
          <w:rFonts w:ascii="Arial" w:hAnsi="Arial" w:cs="Arial"/>
          <w:b w:val="0"/>
          <w:caps w:val="0"/>
          <w:color w:val="000000"/>
          <w:sz w:val="20"/>
          <w:szCs w:val="20"/>
          <w:lang w:val="de-DE"/>
        </w:rPr>
        <w:t>Katrin.Boettcher@freudenberg-pm.com</w:t>
      </w:r>
    </w:p>
    <w:p w14:paraId="1B4DF827" w14:textId="77777777" w:rsidR="00865AC6" w:rsidRPr="001F5096" w:rsidRDefault="00865AC6" w:rsidP="00BF4D0A">
      <w:pPr>
        <w:pStyle w:val="KeinAbsatzformat"/>
        <w:spacing w:line="240" w:lineRule="auto"/>
        <w:ind w:right="-1737"/>
        <w:jc w:val="both"/>
        <w:rPr>
          <w:rFonts w:ascii="Arial" w:hAnsi="Arial" w:cs="Arial"/>
          <w:sz w:val="20"/>
          <w:szCs w:val="20"/>
          <w:lang w:val="de-DE"/>
        </w:rPr>
      </w:pPr>
      <w:r w:rsidRPr="001F5096">
        <w:rPr>
          <w:rFonts w:ascii="Arial" w:hAnsi="Arial" w:cs="Arial"/>
          <w:sz w:val="20"/>
          <w:szCs w:val="20"/>
          <w:lang w:val="de-DE"/>
        </w:rPr>
        <w:t>www.freudenberg-pm.com</w:t>
      </w:r>
    </w:p>
    <w:p w14:paraId="19359E67" w14:textId="77777777" w:rsidR="005E0C93" w:rsidRPr="001F5096" w:rsidRDefault="005E0C93" w:rsidP="00BF4D0A">
      <w:pPr>
        <w:pStyle w:val="KeinAbsatzformat"/>
        <w:spacing w:line="240" w:lineRule="auto"/>
        <w:ind w:right="-1737"/>
        <w:jc w:val="both"/>
        <w:rPr>
          <w:rFonts w:ascii="Arial" w:hAnsi="Arial" w:cs="Arial"/>
          <w:sz w:val="20"/>
          <w:szCs w:val="20"/>
          <w:lang w:val="de-DE"/>
        </w:rPr>
      </w:pPr>
    </w:p>
    <w:p w14:paraId="522E3AEA" w14:textId="77777777" w:rsidR="00B772D2" w:rsidRPr="001A49E7" w:rsidRDefault="00B772D2" w:rsidP="00B772D2">
      <w:pPr>
        <w:pStyle w:val="Headline0"/>
        <w:spacing w:line="288" w:lineRule="auto"/>
        <w:jc w:val="both"/>
        <w:rPr>
          <w:rFonts w:ascii="Arial" w:hAnsi="Arial" w:cs="Arial"/>
          <w:caps w:val="0"/>
          <w:color w:val="000000"/>
          <w:sz w:val="20"/>
          <w:szCs w:val="20"/>
          <w:lang w:val="de-DE"/>
        </w:rPr>
      </w:pPr>
      <w:r w:rsidRPr="001A49E7">
        <w:rPr>
          <w:rFonts w:ascii="Arial" w:hAnsi="Arial" w:cs="Arial"/>
          <w:caps w:val="0"/>
          <w:color w:val="000000"/>
          <w:sz w:val="20"/>
          <w:szCs w:val="20"/>
          <w:lang w:val="de-DE"/>
        </w:rPr>
        <w:t>Über Freudenberg Performance Materials</w:t>
      </w:r>
    </w:p>
    <w:p w14:paraId="391B6793" w14:textId="6DE79AE8" w:rsidR="00B772D2" w:rsidRPr="001A49E7" w:rsidRDefault="00B772D2" w:rsidP="00B772D2">
      <w:pPr>
        <w:jc w:val="both"/>
        <w:rPr>
          <w:rFonts w:ascii="Arial" w:hAnsi="Arial" w:cs="Arial"/>
          <w:bCs/>
          <w:color w:val="000000"/>
          <w:sz w:val="20"/>
          <w:szCs w:val="20"/>
          <w:lang w:val="de-DE"/>
        </w:rPr>
      </w:pPr>
      <w:bookmarkStart w:id="5" w:name="_Hlk99458460"/>
      <w:r w:rsidRPr="001A49E7">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1A49E7">
          <w:rPr>
            <w:rFonts w:ascii="Arial" w:hAnsi="Arial" w:cs="Arial"/>
            <w:bCs/>
            <w:color w:val="000000"/>
            <w:sz w:val="20"/>
            <w:szCs w:val="20"/>
            <w:lang w:val="de-DE"/>
          </w:rPr>
          <w:t>www.freudenberg-pm.com</w:t>
        </w:r>
      </w:hyperlink>
    </w:p>
    <w:p w14:paraId="0518A663" w14:textId="77777777" w:rsidR="00B772D2" w:rsidRPr="001A49E7" w:rsidRDefault="00B772D2" w:rsidP="00B772D2">
      <w:pPr>
        <w:jc w:val="both"/>
        <w:rPr>
          <w:rFonts w:ascii="Arial" w:hAnsi="Arial" w:cs="Arial"/>
          <w:bCs/>
          <w:color w:val="000000"/>
          <w:sz w:val="20"/>
          <w:szCs w:val="20"/>
        </w:rPr>
      </w:pPr>
      <w:r w:rsidRPr="001A49E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Pr="001A49E7">
        <w:rPr>
          <w:rFonts w:ascii="Arial" w:hAnsi="Arial" w:cs="Arial"/>
          <w:bCs/>
          <w:color w:val="000000"/>
          <w:sz w:val="20"/>
          <w:szCs w:val="20"/>
        </w:rPr>
        <w:t xml:space="preserve">Weitere Informationen unter: </w:t>
      </w:r>
      <w:hyperlink r:id="rId12" w:history="1">
        <w:r w:rsidRPr="001A49E7">
          <w:rPr>
            <w:rFonts w:ascii="Arial" w:hAnsi="Arial" w:cs="Arial"/>
            <w:bCs/>
            <w:color w:val="000000"/>
            <w:sz w:val="20"/>
            <w:szCs w:val="20"/>
          </w:rPr>
          <w:t>www.freudenberg.com</w:t>
        </w:r>
      </w:hyperlink>
    </w:p>
    <w:bookmarkEnd w:id="5"/>
    <w:p w14:paraId="6B615561" w14:textId="4A19CF5F" w:rsidR="00EB0CD1" w:rsidRPr="00170B2C" w:rsidRDefault="00EB0CD1" w:rsidP="00B772D2">
      <w:pPr>
        <w:pStyle w:val="Headline0"/>
        <w:spacing w:line="288" w:lineRule="auto"/>
        <w:jc w:val="both"/>
        <w:rPr>
          <w:rFonts w:ascii="Arial" w:hAnsi="Arial" w:cs="Arial"/>
          <w:sz w:val="20"/>
          <w:szCs w:val="20"/>
        </w:rPr>
      </w:pPr>
    </w:p>
    <w:sectPr w:rsidR="00EB0CD1" w:rsidRPr="00170B2C"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754C" w16cex:dateUtc="2022-08-23T13:48:00Z"/>
  <w16cex:commentExtensible w16cex:durableId="26AF75A6" w16cex:dateUtc="2022-08-23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E8AE" w14:textId="77777777" w:rsidR="001F5096" w:rsidRDefault="001F5096" w:rsidP="000D6FD1">
      <w:r>
        <w:separator/>
      </w:r>
    </w:p>
  </w:endnote>
  <w:endnote w:type="continuationSeparator" w:id="0">
    <w:p w14:paraId="22F58D53" w14:textId="77777777" w:rsidR="001F5096" w:rsidRDefault="001F5096" w:rsidP="000D6FD1">
      <w:r>
        <w:continuationSeparator/>
      </w:r>
    </w:p>
  </w:endnote>
  <w:endnote w:type="continuationNotice" w:id="1">
    <w:p w14:paraId="2228C6F1" w14:textId="77777777" w:rsidR="001F5096" w:rsidRDefault="001F5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3D6" w14:textId="77777777" w:rsidR="001F5096" w:rsidRDefault="001F5096"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69B69C12" wp14:editId="1D8E5B13">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6146D" w14:textId="5F25649C" w:rsidR="001F5096" w:rsidRPr="00A8442B" w:rsidRDefault="0017268B"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B69C12"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1896146D" w14:textId="5F25649C" w:rsidR="001F5096" w:rsidRPr="00A8442B" w:rsidRDefault="0017268B"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3A41" w14:textId="77777777" w:rsidR="001F5096" w:rsidRDefault="001F5096">
    <w:pPr>
      <w:pStyle w:val="Fuzeile"/>
    </w:pPr>
    <w:r>
      <w:rPr>
        <w:noProof/>
      </w:rPr>
      <mc:AlternateContent>
        <mc:Choice Requires="wps">
          <w:drawing>
            <wp:anchor distT="0" distB="0" distL="114300" distR="114300" simplePos="0" relativeHeight="251658243" behindDoc="0" locked="0" layoutInCell="0" allowOverlap="1" wp14:anchorId="00F82B61" wp14:editId="4BA4E0CF">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520FD" w14:textId="77777777" w:rsidR="001F5096" w:rsidRPr="00A8442B" w:rsidRDefault="001F5096" w:rsidP="00A8442B">
                          <w:pPr>
                            <w:jc w:val="center"/>
                            <w:rPr>
                              <w:rFonts w:ascii="Arial" w:hAnsi="Arial" w:cs="Arial"/>
                              <w:color w:val="000000"/>
                              <w:sz w:val="16"/>
                            </w:rPr>
                          </w:pPr>
                          <w:r w:rsidRPr="00A8442B">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82B61"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4AC520FD" w14:textId="77777777" w:rsidR="001F5096" w:rsidRPr="00A8442B" w:rsidRDefault="001F5096" w:rsidP="00A8442B">
                    <w:pPr>
                      <w:jc w:val="center"/>
                      <w:rPr>
                        <w:rFonts w:ascii="Arial" w:hAnsi="Arial" w:cs="Arial"/>
                        <w:color w:val="000000"/>
                        <w:sz w:val="16"/>
                      </w:rPr>
                    </w:pPr>
                    <w:r w:rsidRPr="00A8442B">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AECDE" w14:textId="77777777" w:rsidR="001F5096" w:rsidRDefault="001F5096" w:rsidP="000D6FD1">
      <w:r>
        <w:separator/>
      </w:r>
    </w:p>
  </w:footnote>
  <w:footnote w:type="continuationSeparator" w:id="0">
    <w:p w14:paraId="1EB0D910" w14:textId="77777777" w:rsidR="001F5096" w:rsidRDefault="001F5096" w:rsidP="000D6FD1">
      <w:r>
        <w:continuationSeparator/>
      </w:r>
    </w:p>
  </w:footnote>
  <w:footnote w:type="continuationNotice" w:id="1">
    <w:p w14:paraId="3FAF43A8" w14:textId="77777777" w:rsidR="001F5096" w:rsidRDefault="001F5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F06" w14:textId="77777777" w:rsidR="001F5096" w:rsidRDefault="001F5096">
    <w:pPr>
      <w:pStyle w:val="Kopfzeile"/>
    </w:pPr>
    <w:r>
      <w:rPr>
        <w:noProof/>
        <w:lang w:val="de-DE" w:eastAsia="zh-CN"/>
      </w:rPr>
      <w:drawing>
        <wp:anchor distT="0" distB="0" distL="114300" distR="114300" simplePos="0" relativeHeight="251658240" behindDoc="0" locked="0" layoutInCell="1" allowOverlap="1" wp14:anchorId="1542C611" wp14:editId="3DB5276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22FC1DC" w14:textId="77777777" w:rsidR="001F5096" w:rsidRDefault="001F50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15B" w14:textId="77777777" w:rsidR="001F5096" w:rsidRPr="00502589" w:rsidRDefault="001F5096">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79489707" wp14:editId="70D6F169">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46FD8"/>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35BE"/>
    <w:rsid w:val="000C449B"/>
    <w:rsid w:val="000C4548"/>
    <w:rsid w:val="000D051D"/>
    <w:rsid w:val="000D3296"/>
    <w:rsid w:val="000D4259"/>
    <w:rsid w:val="000D6F88"/>
    <w:rsid w:val="000D6FD1"/>
    <w:rsid w:val="000E0969"/>
    <w:rsid w:val="000E2ADD"/>
    <w:rsid w:val="000E5B18"/>
    <w:rsid w:val="000E7861"/>
    <w:rsid w:val="000E7B68"/>
    <w:rsid w:val="000E7E79"/>
    <w:rsid w:val="000F0FFE"/>
    <w:rsid w:val="000F1C4D"/>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67C6D"/>
    <w:rsid w:val="00170B2C"/>
    <w:rsid w:val="001722B4"/>
    <w:rsid w:val="0017268B"/>
    <w:rsid w:val="00173CFD"/>
    <w:rsid w:val="00180037"/>
    <w:rsid w:val="00182E54"/>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D450F"/>
    <w:rsid w:val="001E76F0"/>
    <w:rsid w:val="001F03C7"/>
    <w:rsid w:val="001F184E"/>
    <w:rsid w:val="001F5096"/>
    <w:rsid w:val="001F6FE9"/>
    <w:rsid w:val="0020252C"/>
    <w:rsid w:val="0020259F"/>
    <w:rsid w:val="00206A3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84A98"/>
    <w:rsid w:val="00291254"/>
    <w:rsid w:val="002916E4"/>
    <w:rsid w:val="002957BA"/>
    <w:rsid w:val="002A09BC"/>
    <w:rsid w:val="002A5DE4"/>
    <w:rsid w:val="002B0482"/>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B90"/>
    <w:rsid w:val="00347D21"/>
    <w:rsid w:val="00352BAA"/>
    <w:rsid w:val="003531BD"/>
    <w:rsid w:val="00353B2A"/>
    <w:rsid w:val="003614A3"/>
    <w:rsid w:val="003647A7"/>
    <w:rsid w:val="00373549"/>
    <w:rsid w:val="0037464C"/>
    <w:rsid w:val="003750BB"/>
    <w:rsid w:val="00382811"/>
    <w:rsid w:val="003854B9"/>
    <w:rsid w:val="003856D9"/>
    <w:rsid w:val="0039661C"/>
    <w:rsid w:val="00397622"/>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ADE"/>
    <w:rsid w:val="0043485B"/>
    <w:rsid w:val="0043622C"/>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4C33"/>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27CC"/>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65E2"/>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BB"/>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3902"/>
    <w:rsid w:val="00665CD8"/>
    <w:rsid w:val="0067078D"/>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4B1D"/>
    <w:rsid w:val="00705B07"/>
    <w:rsid w:val="00710DD6"/>
    <w:rsid w:val="007132CD"/>
    <w:rsid w:val="00720D58"/>
    <w:rsid w:val="00722366"/>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0683"/>
    <w:rsid w:val="007B0AB1"/>
    <w:rsid w:val="007B1CEE"/>
    <w:rsid w:val="007B25D4"/>
    <w:rsid w:val="007B43F7"/>
    <w:rsid w:val="007B5A95"/>
    <w:rsid w:val="007C2709"/>
    <w:rsid w:val="007C2C6A"/>
    <w:rsid w:val="007C4C75"/>
    <w:rsid w:val="007C6A7E"/>
    <w:rsid w:val="007C7415"/>
    <w:rsid w:val="007D120C"/>
    <w:rsid w:val="007D5024"/>
    <w:rsid w:val="007D5E0A"/>
    <w:rsid w:val="007D63AA"/>
    <w:rsid w:val="007D6494"/>
    <w:rsid w:val="007E5330"/>
    <w:rsid w:val="007E7B6E"/>
    <w:rsid w:val="007E7CEF"/>
    <w:rsid w:val="007F04E3"/>
    <w:rsid w:val="007F3042"/>
    <w:rsid w:val="008079EC"/>
    <w:rsid w:val="00810246"/>
    <w:rsid w:val="0081300A"/>
    <w:rsid w:val="0081330A"/>
    <w:rsid w:val="00833CCC"/>
    <w:rsid w:val="0083758A"/>
    <w:rsid w:val="00837922"/>
    <w:rsid w:val="008536F7"/>
    <w:rsid w:val="00854752"/>
    <w:rsid w:val="00855C69"/>
    <w:rsid w:val="008612AC"/>
    <w:rsid w:val="0086326D"/>
    <w:rsid w:val="00865AC6"/>
    <w:rsid w:val="00865F6D"/>
    <w:rsid w:val="00870798"/>
    <w:rsid w:val="008737FB"/>
    <w:rsid w:val="00885142"/>
    <w:rsid w:val="008933A3"/>
    <w:rsid w:val="00893584"/>
    <w:rsid w:val="008960D6"/>
    <w:rsid w:val="008A05BC"/>
    <w:rsid w:val="008A4241"/>
    <w:rsid w:val="008A5E70"/>
    <w:rsid w:val="008A7042"/>
    <w:rsid w:val="008C5999"/>
    <w:rsid w:val="008D3408"/>
    <w:rsid w:val="008E3459"/>
    <w:rsid w:val="008E3C99"/>
    <w:rsid w:val="008F3EA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9F68D4"/>
    <w:rsid w:val="00A01895"/>
    <w:rsid w:val="00A02472"/>
    <w:rsid w:val="00A162CF"/>
    <w:rsid w:val="00A17A6F"/>
    <w:rsid w:val="00A20821"/>
    <w:rsid w:val="00A209D6"/>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6936"/>
    <w:rsid w:val="00AB6983"/>
    <w:rsid w:val="00AB6ED7"/>
    <w:rsid w:val="00AB760C"/>
    <w:rsid w:val="00AC5103"/>
    <w:rsid w:val="00AC5C2A"/>
    <w:rsid w:val="00AD5B28"/>
    <w:rsid w:val="00AE3135"/>
    <w:rsid w:val="00AE508E"/>
    <w:rsid w:val="00AE6FD9"/>
    <w:rsid w:val="00AF286D"/>
    <w:rsid w:val="00AF3820"/>
    <w:rsid w:val="00AF4AD2"/>
    <w:rsid w:val="00AF7A5D"/>
    <w:rsid w:val="00AF7C20"/>
    <w:rsid w:val="00B01100"/>
    <w:rsid w:val="00B023A4"/>
    <w:rsid w:val="00B03728"/>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470"/>
    <w:rsid w:val="00B65930"/>
    <w:rsid w:val="00B7009B"/>
    <w:rsid w:val="00B704FB"/>
    <w:rsid w:val="00B710F5"/>
    <w:rsid w:val="00B731AA"/>
    <w:rsid w:val="00B76559"/>
    <w:rsid w:val="00B772D2"/>
    <w:rsid w:val="00B8012F"/>
    <w:rsid w:val="00B82A18"/>
    <w:rsid w:val="00B82B6C"/>
    <w:rsid w:val="00B8373D"/>
    <w:rsid w:val="00B86040"/>
    <w:rsid w:val="00B864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E7775"/>
    <w:rsid w:val="00BF1478"/>
    <w:rsid w:val="00BF305C"/>
    <w:rsid w:val="00BF33AD"/>
    <w:rsid w:val="00BF4D0A"/>
    <w:rsid w:val="00BF54FB"/>
    <w:rsid w:val="00C00FCB"/>
    <w:rsid w:val="00C04653"/>
    <w:rsid w:val="00C05DBC"/>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94DBE"/>
    <w:rsid w:val="00CA1BC1"/>
    <w:rsid w:val="00CA2FBE"/>
    <w:rsid w:val="00CA41F3"/>
    <w:rsid w:val="00CA7222"/>
    <w:rsid w:val="00CA7D2F"/>
    <w:rsid w:val="00CB4867"/>
    <w:rsid w:val="00CC0EF8"/>
    <w:rsid w:val="00CC1CAA"/>
    <w:rsid w:val="00CC44A6"/>
    <w:rsid w:val="00CC4D10"/>
    <w:rsid w:val="00CC5C92"/>
    <w:rsid w:val="00CD0E4E"/>
    <w:rsid w:val="00CD47E2"/>
    <w:rsid w:val="00CD4D6E"/>
    <w:rsid w:val="00CD785D"/>
    <w:rsid w:val="00CE6E9E"/>
    <w:rsid w:val="00CE6EE6"/>
    <w:rsid w:val="00CF059C"/>
    <w:rsid w:val="00CF5438"/>
    <w:rsid w:val="00D01C1A"/>
    <w:rsid w:val="00D02B67"/>
    <w:rsid w:val="00D0573E"/>
    <w:rsid w:val="00D07AB9"/>
    <w:rsid w:val="00D1111C"/>
    <w:rsid w:val="00D13127"/>
    <w:rsid w:val="00D13CC4"/>
    <w:rsid w:val="00D17EAB"/>
    <w:rsid w:val="00D22720"/>
    <w:rsid w:val="00D2785C"/>
    <w:rsid w:val="00D316D0"/>
    <w:rsid w:val="00D32854"/>
    <w:rsid w:val="00D37E4F"/>
    <w:rsid w:val="00D40335"/>
    <w:rsid w:val="00D40E56"/>
    <w:rsid w:val="00D453A3"/>
    <w:rsid w:val="00D455C5"/>
    <w:rsid w:val="00D5210C"/>
    <w:rsid w:val="00D525F3"/>
    <w:rsid w:val="00D56DE1"/>
    <w:rsid w:val="00D60663"/>
    <w:rsid w:val="00D6135F"/>
    <w:rsid w:val="00D72D0D"/>
    <w:rsid w:val="00D732C1"/>
    <w:rsid w:val="00D76AF5"/>
    <w:rsid w:val="00D808F2"/>
    <w:rsid w:val="00D8181F"/>
    <w:rsid w:val="00D81AD9"/>
    <w:rsid w:val="00D82902"/>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0019"/>
    <w:rsid w:val="00DD33F8"/>
    <w:rsid w:val="00DD3D4F"/>
    <w:rsid w:val="00DD52DE"/>
    <w:rsid w:val="00DD58DB"/>
    <w:rsid w:val="00DE0D8D"/>
    <w:rsid w:val="00DE1986"/>
    <w:rsid w:val="00DE5C0D"/>
    <w:rsid w:val="00DE724B"/>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55B7"/>
    <w:rsid w:val="00E26564"/>
    <w:rsid w:val="00E26FFE"/>
    <w:rsid w:val="00E30FB0"/>
    <w:rsid w:val="00E31238"/>
    <w:rsid w:val="00E36F07"/>
    <w:rsid w:val="00E43976"/>
    <w:rsid w:val="00E44B6F"/>
    <w:rsid w:val="00E5012C"/>
    <w:rsid w:val="00E51CDF"/>
    <w:rsid w:val="00E5585F"/>
    <w:rsid w:val="00E5586F"/>
    <w:rsid w:val="00E57C4B"/>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0F9"/>
    <w:rsid w:val="00EC2317"/>
    <w:rsid w:val="00EC70A8"/>
    <w:rsid w:val="00EC7ECB"/>
    <w:rsid w:val="00ED0F3A"/>
    <w:rsid w:val="00ED3F48"/>
    <w:rsid w:val="00EE24E7"/>
    <w:rsid w:val="00EE2AF1"/>
    <w:rsid w:val="00EE3096"/>
    <w:rsid w:val="00EF13DF"/>
    <w:rsid w:val="00EF2284"/>
    <w:rsid w:val="00EF4FAE"/>
    <w:rsid w:val="00EF6C6D"/>
    <w:rsid w:val="00F005F8"/>
    <w:rsid w:val="00F010D0"/>
    <w:rsid w:val="00F205C3"/>
    <w:rsid w:val="00F26DD1"/>
    <w:rsid w:val="00F32E7A"/>
    <w:rsid w:val="00F346DD"/>
    <w:rsid w:val="00F3675B"/>
    <w:rsid w:val="00F37481"/>
    <w:rsid w:val="00F404DB"/>
    <w:rsid w:val="00F41A74"/>
    <w:rsid w:val="00F43820"/>
    <w:rsid w:val="00F4453B"/>
    <w:rsid w:val="00F4533E"/>
    <w:rsid w:val="00F45869"/>
    <w:rsid w:val="00F516C9"/>
    <w:rsid w:val="00F54BE0"/>
    <w:rsid w:val="00F567AB"/>
    <w:rsid w:val="00F603A6"/>
    <w:rsid w:val="00F61684"/>
    <w:rsid w:val="00F62663"/>
    <w:rsid w:val="00F65685"/>
    <w:rsid w:val="00F6757A"/>
    <w:rsid w:val="00F73094"/>
    <w:rsid w:val="00F7376B"/>
    <w:rsid w:val="00F761CF"/>
    <w:rsid w:val="00F7693E"/>
    <w:rsid w:val="00F775DA"/>
    <w:rsid w:val="00F7775B"/>
    <w:rsid w:val="00F85E55"/>
    <w:rsid w:val="00F85EA1"/>
    <w:rsid w:val="00F932AD"/>
    <w:rsid w:val="00F94940"/>
    <w:rsid w:val="00FA05D5"/>
    <w:rsid w:val="00FB2627"/>
    <w:rsid w:val="00FB3721"/>
    <w:rsid w:val="00FB4EF8"/>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06A2F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3.xml><?xml version="1.0" encoding="utf-8"?>
<ds:datastoreItem xmlns:ds="http://schemas.openxmlformats.org/officeDocument/2006/customXml" ds:itemID="{9998D88D-1A3B-452D-94EB-48EC50DE061C}"/>
</file>

<file path=customXml/itemProps4.xml><?xml version="1.0" encoding="utf-8"?>
<ds:datastoreItem xmlns:ds="http://schemas.openxmlformats.org/officeDocument/2006/customXml" ds:itemID="{7F61DCD0-1210-419B-AAA1-226C4090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4446</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57</cp:revision>
  <cp:lastPrinted>2020-09-09T13:10:00Z</cp:lastPrinted>
  <dcterms:created xsi:type="dcterms:W3CDTF">2022-08-23T04:26:00Z</dcterms:created>
  <dcterms:modified xsi:type="dcterms:W3CDTF">2022-08-31T08:22:00Z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2022-08-31T08:22:15Z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529a59bc-cb6d-4b10-8d78-1d9c92e555fe</vt:lpwstr>
  </property>
  <property fmtid="{D5CDD505-2E9C-101B-9397-08002B2CF9AE}" pid="16" name="MSIP_Label_41f6dd24-d674-4469-bea3-7d76697f0bbf_ContentBits">
    <vt:lpwstr>2</vt:lpwstr>
  </property>
</Properties>
</file>